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E525" w14:textId="77777777" w:rsidR="0037743D" w:rsidRPr="00F6318B" w:rsidRDefault="003A3D5F" w:rsidP="0038518E">
      <w:pPr>
        <w:pStyle w:val="Texto"/>
        <w:spacing w:line="273" w:lineRule="exact"/>
        <w:ind w:firstLine="0"/>
        <w:jc w:val="center"/>
        <w:rPr>
          <w:b/>
          <w:color w:val="000000"/>
          <w:sz w:val="20"/>
          <w:lang w:val="es-ES_tradnl"/>
        </w:rPr>
      </w:pPr>
      <w:r w:rsidRPr="00F6318B">
        <w:rPr>
          <w:b/>
          <w:bCs/>
          <w:sz w:val="20"/>
        </w:rPr>
        <w:t>BASES DE</w:t>
      </w:r>
      <w:r w:rsidR="0038518E" w:rsidRPr="00F6318B">
        <w:rPr>
          <w:b/>
          <w:color w:val="000000"/>
          <w:sz w:val="20"/>
          <w:lang w:val="es-ES_tradnl"/>
        </w:rPr>
        <w:t xml:space="preserve"> INVITACIÓN A CUANDO MENOS TRES PERSONAS NACIONAL</w:t>
      </w:r>
    </w:p>
    <w:p w14:paraId="6E5286C5" w14:textId="77777777" w:rsidR="0038518E" w:rsidRPr="00F6318B" w:rsidRDefault="0038518E" w:rsidP="0038518E">
      <w:pPr>
        <w:pStyle w:val="Texto"/>
        <w:spacing w:line="273" w:lineRule="exact"/>
        <w:ind w:firstLine="0"/>
        <w:jc w:val="center"/>
        <w:rPr>
          <w:b/>
          <w:color w:val="000000"/>
          <w:sz w:val="20"/>
        </w:rPr>
      </w:pPr>
      <w:r w:rsidRPr="00F6318B">
        <w:rPr>
          <w:b/>
          <w:color w:val="000000"/>
          <w:sz w:val="20"/>
          <w:lang w:val="es-ES_tradnl"/>
        </w:rPr>
        <w:t xml:space="preserve">No. </w:t>
      </w:r>
      <w:r w:rsidRPr="00F6318B">
        <w:rPr>
          <w:b/>
          <w:color w:val="000000"/>
          <w:sz w:val="20"/>
        </w:rPr>
        <w:t>CONASA-ITP-00</w:t>
      </w:r>
      <w:r w:rsidR="0053129E" w:rsidRPr="00F6318B">
        <w:rPr>
          <w:b/>
          <w:color w:val="000000"/>
          <w:sz w:val="20"/>
        </w:rPr>
        <w:t>1</w:t>
      </w:r>
      <w:r w:rsidRPr="00F6318B">
        <w:rPr>
          <w:b/>
          <w:color w:val="000000"/>
          <w:sz w:val="20"/>
        </w:rPr>
        <w:t>-202</w:t>
      </w:r>
      <w:r w:rsidR="00CA4036" w:rsidRPr="00F6318B">
        <w:rPr>
          <w:b/>
          <w:color w:val="000000"/>
          <w:sz w:val="20"/>
        </w:rPr>
        <w:t>5</w:t>
      </w:r>
    </w:p>
    <w:p w14:paraId="6F091499" w14:textId="77777777" w:rsidR="003A3D5F" w:rsidRPr="00F6318B" w:rsidRDefault="003A3D5F" w:rsidP="003A3D5F">
      <w:pPr>
        <w:pStyle w:val="Texto"/>
        <w:spacing w:after="0" w:line="273" w:lineRule="exact"/>
        <w:jc w:val="center"/>
        <w:rPr>
          <w:b/>
          <w:color w:val="000000"/>
          <w:sz w:val="20"/>
        </w:rPr>
      </w:pPr>
      <w:r w:rsidRPr="00F6318B">
        <w:rPr>
          <w:b/>
          <w:color w:val="000000"/>
          <w:sz w:val="20"/>
        </w:rPr>
        <w:t>BASES</w:t>
      </w:r>
    </w:p>
    <w:p w14:paraId="4A68141D" w14:textId="77777777" w:rsidR="0038518E" w:rsidRPr="00F6318B" w:rsidRDefault="00CA4036" w:rsidP="00CA4036">
      <w:pPr>
        <w:pStyle w:val="Texto"/>
        <w:spacing w:line="276" w:lineRule="auto"/>
        <w:rPr>
          <w:color w:val="000000"/>
          <w:sz w:val="20"/>
        </w:rPr>
      </w:pPr>
      <w:r w:rsidRPr="00F6318B">
        <w:rPr>
          <w:color w:val="000000"/>
          <w:sz w:val="20"/>
        </w:rPr>
        <w:t>En cumplimiento de las disposiciones establecidas en las Reglas de Operación del Programa de Sanidad e Inocuidad Agroalimentaria de la Secretaría de Agricultura y Desarrollo Rural, para el ejercicio fiscal 2025 y demás disposiciones aplicables; la Instancia Ejecutora</w:t>
      </w:r>
      <w:r w:rsidR="0038518E" w:rsidRPr="00F6318B">
        <w:rPr>
          <w:color w:val="000000"/>
          <w:sz w:val="20"/>
        </w:rPr>
        <w:t xml:space="preserve">: </w:t>
      </w:r>
      <w:bookmarkStart w:id="0" w:name="_Hlk205213853"/>
      <w:r w:rsidR="0038518E" w:rsidRPr="00F6318B">
        <w:rPr>
          <w:color w:val="000000"/>
          <w:sz w:val="20"/>
        </w:rPr>
        <w:t>Consejo Técnico Consultivo Nacional de Sanidad Animal</w:t>
      </w:r>
      <w:bookmarkEnd w:id="0"/>
      <w:r w:rsidR="0038518E" w:rsidRPr="00F6318B">
        <w:rPr>
          <w:color w:val="000000"/>
          <w:sz w:val="20"/>
        </w:rPr>
        <w:t xml:space="preserve">, con R.F.C. </w:t>
      </w:r>
      <w:r w:rsidR="00EA3A5E" w:rsidRPr="00F6318B">
        <w:rPr>
          <w:color w:val="000000"/>
          <w:sz w:val="20"/>
        </w:rPr>
        <w:t>CTC931130A72</w:t>
      </w:r>
      <w:r w:rsidR="0038518E" w:rsidRPr="00F6318B">
        <w:rPr>
          <w:color w:val="000000"/>
          <w:sz w:val="20"/>
        </w:rPr>
        <w:t xml:space="preserve">, convoca a los interesados en participar en </w:t>
      </w:r>
      <w:r w:rsidR="008418D4" w:rsidRPr="00F6318B">
        <w:rPr>
          <w:color w:val="000000"/>
          <w:sz w:val="20"/>
        </w:rPr>
        <w:t>la</w:t>
      </w:r>
      <w:r w:rsidR="00875BC7" w:rsidRPr="00F6318B">
        <w:rPr>
          <w:color w:val="000000"/>
          <w:sz w:val="20"/>
        </w:rPr>
        <w:t xml:space="preserve"> INVITACIÓN A CUANDO MENOS TRES PERSONAS NACIONAL,</w:t>
      </w:r>
      <w:r w:rsidRPr="00F6318B">
        <w:rPr>
          <w:color w:val="000000"/>
          <w:sz w:val="20"/>
        </w:rPr>
        <w:t xml:space="preserve"> No. de registro CONASA-ITP-001-2025,</w:t>
      </w:r>
      <w:r w:rsidR="00875BC7" w:rsidRPr="00F6318B">
        <w:rPr>
          <w:color w:val="000000"/>
          <w:sz w:val="20"/>
        </w:rPr>
        <w:t xml:space="preserve"> </w:t>
      </w:r>
      <w:r w:rsidR="0038518E" w:rsidRPr="00F6318B">
        <w:rPr>
          <w:color w:val="000000"/>
          <w:sz w:val="20"/>
        </w:rPr>
        <w:t>cuyas bases estarán disponibles para consulta en la página web</w:t>
      </w:r>
      <w:r w:rsidR="00875BC7" w:rsidRPr="00F6318B">
        <w:rPr>
          <w:color w:val="000000"/>
          <w:sz w:val="20"/>
        </w:rPr>
        <w:t xml:space="preserve"> </w:t>
      </w:r>
      <w:hyperlink r:id="rId8" w:history="1">
        <w:r w:rsidR="00EA3A5E" w:rsidRPr="00F6318B">
          <w:rPr>
            <w:rStyle w:val="Hipervnculo"/>
            <w:sz w:val="20"/>
          </w:rPr>
          <w:t>https://www.conasamexico.org</w:t>
        </w:r>
      </w:hyperlink>
      <w:r w:rsidR="00B52DBC" w:rsidRPr="00F6318B">
        <w:rPr>
          <w:color w:val="000000"/>
          <w:sz w:val="20"/>
        </w:rPr>
        <w:t>,</w:t>
      </w:r>
      <w:r w:rsidRPr="00F6318B">
        <w:rPr>
          <w:color w:val="000000"/>
          <w:sz w:val="20"/>
        </w:rPr>
        <w:t xml:space="preserve"> </w:t>
      </w:r>
      <w:r w:rsidR="0038518E" w:rsidRPr="00F6318B">
        <w:rPr>
          <w:color w:val="000000"/>
          <w:sz w:val="20"/>
        </w:rPr>
        <w:t>o bien en su</w:t>
      </w:r>
      <w:r w:rsidR="000F2BEE">
        <w:rPr>
          <w:color w:val="000000"/>
          <w:sz w:val="20"/>
        </w:rPr>
        <w:t>s</w:t>
      </w:r>
      <w:r w:rsidR="0038518E" w:rsidRPr="00F6318B">
        <w:rPr>
          <w:color w:val="000000"/>
          <w:sz w:val="20"/>
        </w:rPr>
        <w:t xml:space="preserve"> oficina</w:t>
      </w:r>
      <w:r w:rsidR="000F2BEE">
        <w:rPr>
          <w:color w:val="000000"/>
          <w:sz w:val="20"/>
        </w:rPr>
        <w:t>s</w:t>
      </w:r>
      <w:r w:rsidR="0038518E" w:rsidRPr="00F6318B">
        <w:rPr>
          <w:color w:val="000000"/>
          <w:sz w:val="20"/>
        </w:rPr>
        <w:t xml:space="preserve"> localizada</w:t>
      </w:r>
      <w:r w:rsidR="000F2BEE">
        <w:rPr>
          <w:color w:val="000000"/>
          <w:sz w:val="20"/>
        </w:rPr>
        <w:t>s</w:t>
      </w:r>
      <w:r w:rsidR="0038518E" w:rsidRPr="00F6318B">
        <w:rPr>
          <w:color w:val="000000"/>
          <w:sz w:val="20"/>
        </w:rPr>
        <w:t xml:space="preserve"> en </w:t>
      </w:r>
      <w:bookmarkStart w:id="1" w:name="_Hlk206586025"/>
      <w:r w:rsidR="00875BC7" w:rsidRPr="00F6318B">
        <w:rPr>
          <w:color w:val="000000"/>
          <w:sz w:val="20"/>
        </w:rPr>
        <w:t xml:space="preserve">Calzada México-Tacuba 213, </w:t>
      </w:r>
      <w:r w:rsidR="00EA3A5E" w:rsidRPr="00F6318B">
        <w:rPr>
          <w:color w:val="000000"/>
          <w:sz w:val="20"/>
        </w:rPr>
        <w:t xml:space="preserve">Colonia </w:t>
      </w:r>
      <w:r w:rsidR="00875BC7" w:rsidRPr="00F6318B">
        <w:rPr>
          <w:color w:val="000000"/>
          <w:sz w:val="20"/>
        </w:rPr>
        <w:t>Un Hogar Para Nosotros, Miguel Hidalgo, C.P. 11330 Ciudad de México</w:t>
      </w:r>
      <w:r w:rsidR="0038518E" w:rsidRPr="00F6318B">
        <w:rPr>
          <w:color w:val="000000"/>
          <w:sz w:val="20"/>
        </w:rPr>
        <w:t xml:space="preserve">, teléfono </w:t>
      </w:r>
      <w:r w:rsidR="00875BC7" w:rsidRPr="00F6318B">
        <w:rPr>
          <w:color w:val="000000"/>
          <w:sz w:val="20"/>
        </w:rPr>
        <w:t xml:space="preserve">55 9310 0754 / 55 9310 0755 </w:t>
      </w:r>
      <w:r w:rsidR="0038518E" w:rsidRPr="00F6318B">
        <w:rPr>
          <w:color w:val="000000"/>
          <w:sz w:val="20"/>
        </w:rPr>
        <w:t>en horario d</w:t>
      </w:r>
      <w:r w:rsidR="00EA3A5E" w:rsidRPr="00F6318B">
        <w:rPr>
          <w:color w:val="000000"/>
          <w:sz w:val="20"/>
        </w:rPr>
        <w:t>e 10</w:t>
      </w:r>
      <w:r w:rsidR="0038518E" w:rsidRPr="00F6318B">
        <w:rPr>
          <w:color w:val="000000"/>
          <w:sz w:val="20"/>
        </w:rPr>
        <w:t>:00 a 1</w:t>
      </w:r>
      <w:r w:rsidR="00EA3A5E" w:rsidRPr="00F6318B">
        <w:rPr>
          <w:color w:val="000000"/>
          <w:sz w:val="20"/>
        </w:rPr>
        <w:t>7</w:t>
      </w:r>
      <w:r w:rsidR="0038518E" w:rsidRPr="00F6318B">
        <w:rPr>
          <w:color w:val="000000"/>
          <w:sz w:val="20"/>
        </w:rPr>
        <w:t xml:space="preserve">:00 horas </w:t>
      </w:r>
      <w:bookmarkEnd w:id="1"/>
      <w:r w:rsidR="0038518E" w:rsidRPr="00F6318B">
        <w:rPr>
          <w:color w:val="000000"/>
          <w:sz w:val="20"/>
        </w:rPr>
        <w:t xml:space="preserve">de lunes a </w:t>
      </w:r>
      <w:r w:rsidR="00D973CB" w:rsidRPr="00F6318B">
        <w:rPr>
          <w:color w:val="000000"/>
          <w:sz w:val="20"/>
        </w:rPr>
        <w:t>jueves y de 10:00 a 15:00 horas los viernes</w:t>
      </w:r>
      <w:r w:rsidR="0038518E" w:rsidRPr="00F6318B">
        <w:rPr>
          <w:color w:val="000000"/>
          <w:sz w:val="20"/>
        </w:rPr>
        <w:t>.</w:t>
      </w:r>
    </w:p>
    <w:p w14:paraId="15D870FB" w14:textId="77777777" w:rsidR="0038518E" w:rsidRPr="00F6318B" w:rsidRDefault="0038518E" w:rsidP="003E6000">
      <w:pPr>
        <w:pStyle w:val="Texto"/>
        <w:spacing w:after="0" w:line="276" w:lineRule="auto"/>
        <w:rPr>
          <w:color w:val="000000"/>
          <w:sz w:val="20"/>
        </w:rPr>
      </w:pPr>
    </w:p>
    <w:p w14:paraId="2B731BDC" w14:textId="77777777" w:rsidR="0038518E" w:rsidRPr="00F6318B" w:rsidRDefault="0038518E" w:rsidP="003E6000">
      <w:pPr>
        <w:pStyle w:val="Texto"/>
        <w:spacing w:after="0" w:line="276" w:lineRule="auto"/>
        <w:rPr>
          <w:color w:val="000000"/>
          <w:sz w:val="20"/>
        </w:rPr>
      </w:pPr>
      <w:r w:rsidRPr="00F6318B">
        <w:rPr>
          <w:color w:val="000000"/>
          <w:sz w:val="20"/>
        </w:rPr>
        <w:t xml:space="preserve">El objeto de la presente Convocatoria es la contratación </w:t>
      </w:r>
      <w:r w:rsidR="00EF7725" w:rsidRPr="00F6318B">
        <w:rPr>
          <w:color w:val="000000"/>
          <w:sz w:val="20"/>
        </w:rPr>
        <w:t>de</w:t>
      </w:r>
      <w:r w:rsidRPr="00F6318B">
        <w:rPr>
          <w:color w:val="000000"/>
          <w:sz w:val="20"/>
        </w:rPr>
        <w:t xml:space="preserve"> </w:t>
      </w:r>
      <w:r w:rsidRPr="00F6318B">
        <w:rPr>
          <w:b/>
          <w:color w:val="000000"/>
          <w:sz w:val="20"/>
        </w:rPr>
        <w:t>“</w:t>
      </w:r>
      <w:r w:rsidR="00EF7725" w:rsidRPr="00F6318B">
        <w:rPr>
          <w:b/>
          <w:color w:val="000000"/>
          <w:sz w:val="20"/>
        </w:rPr>
        <w:t xml:space="preserve">Requerimientos de transmisión en formato híbrido para la </w:t>
      </w:r>
      <w:r w:rsidR="00056D29" w:rsidRPr="00F6318B">
        <w:rPr>
          <w:b/>
          <w:color w:val="000000"/>
          <w:sz w:val="20"/>
        </w:rPr>
        <w:t>3</w:t>
      </w:r>
      <w:r w:rsidR="00CA4036" w:rsidRPr="00F6318B">
        <w:rPr>
          <w:b/>
          <w:color w:val="000000"/>
          <w:sz w:val="20"/>
        </w:rPr>
        <w:t xml:space="preserve">3ª </w:t>
      </w:r>
      <w:r w:rsidR="00EF7725" w:rsidRPr="00F6318B">
        <w:rPr>
          <w:b/>
          <w:color w:val="000000"/>
          <w:sz w:val="20"/>
        </w:rPr>
        <w:t xml:space="preserve">Reunión Anual CONASA </w:t>
      </w:r>
      <w:r w:rsidR="00056D29" w:rsidRPr="00F6318B">
        <w:rPr>
          <w:b/>
          <w:color w:val="000000"/>
          <w:sz w:val="20"/>
        </w:rPr>
        <w:t>202</w:t>
      </w:r>
      <w:r w:rsidR="00CA4036" w:rsidRPr="00F6318B">
        <w:rPr>
          <w:b/>
          <w:color w:val="000000"/>
          <w:sz w:val="20"/>
        </w:rPr>
        <w:t>5</w:t>
      </w:r>
      <w:r w:rsidRPr="00F6318B">
        <w:rPr>
          <w:b/>
          <w:color w:val="000000"/>
          <w:sz w:val="20"/>
        </w:rPr>
        <w:t>”</w:t>
      </w:r>
      <w:r w:rsidR="00875BC7" w:rsidRPr="00F6318B">
        <w:rPr>
          <w:color w:val="000000"/>
          <w:sz w:val="20"/>
        </w:rPr>
        <w:t xml:space="preserve">, las características del servicio se </w:t>
      </w:r>
      <w:r w:rsidRPr="00F6318B">
        <w:rPr>
          <w:color w:val="000000"/>
          <w:sz w:val="20"/>
        </w:rPr>
        <w:t xml:space="preserve">detallan en el Anexo Técnico (Anexo 1) el cual forma parte integrante de esta convocatoria, por lo que los </w:t>
      </w:r>
      <w:r w:rsidR="005B071E" w:rsidRPr="00F6318B">
        <w:rPr>
          <w:color w:val="000000"/>
          <w:sz w:val="20"/>
        </w:rPr>
        <w:t>participantes</w:t>
      </w:r>
      <w:r w:rsidRPr="00F6318B">
        <w:rPr>
          <w:color w:val="000000"/>
          <w:sz w:val="20"/>
        </w:rPr>
        <w:t xml:space="preserve"> deberán presentar sus proposiciones conforme a lo establecido en dicho anexo. </w:t>
      </w:r>
    </w:p>
    <w:p w14:paraId="7A00961E" w14:textId="77777777" w:rsidR="0038518E" w:rsidRPr="00F6318B" w:rsidRDefault="0038518E" w:rsidP="0038518E">
      <w:pPr>
        <w:pStyle w:val="Texto"/>
        <w:spacing w:after="0" w:line="273" w:lineRule="exact"/>
        <w:jc w:val="center"/>
        <w:rPr>
          <w:color w:val="000000"/>
          <w:sz w:val="20"/>
        </w:rPr>
      </w:pPr>
    </w:p>
    <w:p w14:paraId="038BFCE1" w14:textId="77777777" w:rsidR="0038518E" w:rsidRPr="00F6318B" w:rsidRDefault="0038518E" w:rsidP="0038518E">
      <w:pPr>
        <w:pStyle w:val="Texto"/>
        <w:spacing w:line="270" w:lineRule="exact"/>
        <w:ind w:firstLine="0"/>
        <w:jc w:val="center"/>
        <w:rPr>
          <w:b/>
          <w:sz w:val="20"/>
        </w:rPr>
      </w:pPr>
      <w:r w:rsidRPr="00F6318B">
        <w:rPr>
          <w:b/>
          <w:sz w:val="20"/>
        </w:rPr>
        <w:t>CRONOGRAMA DE ACTIVIDADES Y PLAZOS</w:t>
      </w:r>
    </w:p>
    <w:tbl>
      <w:tblPr>
        <w:tblW w:w="8920" w:type="dxa"/>
        <w:tblInd w:w="144" w:type="dxa"/>
        <w:tblLayout w:type="fixed"/>
        <w:tblCellMar>
          <w:left w:w="70" w:type="dxa"/>
          <w:right w:w="70" w:type="dxa"/>
        </w:tblCellMar>
        <w:tblLook w:val="0000" w:firstRow="0" w:lastRow="0" w:firstColumn="0" w:lastColumn="0" w:noHBand="0" w:noVBand="0"/>
      </w:tblPr>
      <w:tblGrid>
        <w:gridCol w:w="2400"/>
        <w:gridCol w:w="3118"/>
        <w:gridCol w:w="3402"/>
      </w:tblGrid>
      <w:tr w:rsidR="0038518E" w:rsidRPr="00F6318B" w14:paraId="102E8C81" w14:textId="77777777" w:rsidTr="00D973CB">
        <w:trPr>
          <w:cantSplit/>
          <w:trHeight w:val="20"/>
        </w:trPr>
        <w:tc>
          <w:tcPr>
            <w:tcW w:w="5518" w:type="dxa"/>
            <w:gridSpan w:val="2"/>
            <w:tcBorders>
              <w:top w:val="single" w:sz="6" w:space="0" w:color="auto"/>
              <w:left w:val="single" w:sz="6" w:space="0" w:color="000000"/>
              <w:bottom w:val="single" w:sz="6" w:space="0" w:color="000000"/>
              <w:right w:val="single" w:sz="6" w:space="0" w:color="000000"/>
            </w:tcBorders>
          </w:tcPr>
          <w:p w14:paraId="2C710082" w14:textId="77777777" w:rsidR="0038518E" w:rsidRPr="00F6318B" w:rsidRDefault="0038518E" w:rsidP="0038518E">
            <w:pPr>
              <w:pStyle w:val="Texto"/>
              <w:spacing w:before="101" w:line="270" w:lineRule="exact"/>
              <w:ind w:firstLine="0"/>
              <w:jc w:val="center"/>
              <w:rPr>
                <w:b/>
                <w:color w:val="000000"/>
                <w:sz w:val="20"/>
              </w:rPr>
            </w:pPr>
            <w:r w:rsidRPr="00F6318B">
              <w:rPr>
                <w:b/>
                <w:color w:val="000000"/>
                <w:sz w:val="20"/>
              </w:rPr>
              <w:t>Actividad</w:t>
            </w:r>
          </w:p>
        </w:tc>
        <w:tc>
          <w:tcPr>
            <w:tcW w:w="3402" w:type="dxa"/>
            <w:tcBorders>
              <w:top w:val="single" w:sz="6" w:space="0" w:color="auto"/>
              <w:left w:val="single" w:sz="6" w:space="0" w:color="000000"/>
              <w:bottom w:val="single" w:sz="6" w:space="0" w:color="000000"/>
              <w:right w:val="single" w:sz="6" w:space="0" w:color="000000"/>
            </w:tcBorders>
          </w:tcPr>
          <w:p w14:paraId="062D3A9F" w14:textId="77777777" w:rsidR="0038518E" w:rsidRPr="00F6318B" w:rsidRDefault="0038518E" w:rsidP="0038518E">
            <w:pPr>
              <w:pStyle w:val="Texto"/>
              <w:spacing w:before="101" w:line="270" w:lineRule="exact"/>
              <w:ind w:firstLine="0"/>
              <w:jc w:val="center"/>
              <w:rPr>
                <w:color w:val="000000"/>
                <w:sz w:val="20"/>
              </w:rPr>
            </w:pPr>
            <w:r w:rsidRPr="00F6318B">
              <w:rPr>
                <w:b/>
                <w:color w:val="000000"/>
                <w:sz w:val="20"/>
              </w:rPr>
              <w:t>Lugar</w:t>
            </w:r>
          </w:p>
        </w:tc>
      </w:tr>
      <w:tr w:rsidR="0038518E" w:rsidRPr="00F6318B" w14:paraId="19CAF4F3" w14:textId="77777777" w:rsidTr="00D973CB">
        <w:trPr>
          <w:cantSplit/>
          <w:trHeight w:val="20"/>
        </w:trPr>
        <w:tc>
          <w:tcPr>
            <w:tcW w:w="5518" w:type="dxa"/>
            <w:gridSpan w:val="2"/>
            <w:tcBorders>
              <w:top w:val="single" w:sz="6" w:space="0" w:color="auto"/>
              <w:left w:val="single" w:sz="6" w:space="0" w:color="000000"/>
              <w:bottom w:val="single" w:sz="6" w:space="0" w:color="000000"/>
              <w:right w:val="single" w:sz="6" w:space="0" w:color="000000"/>
            </w:tcBorders>
          </w:tcPr>
          <w:p w14:paraId="64D0E0D1" w14:textId="09D41761" w:rsidR="0038518E" w:rsidRPr="00BE168B" w:rsidRDefault="0038518E" w:rsidP="003E6000">
            <w:pPr>
              <w:pStyle w:val="Texto"/>
              <w:spacing w:before="101" w:line="276" w:lineRule="auto"/>
              <w:ind w:firstLine="0"/>
              <w:jc w:val="left"/>
              <w:rPr>
                <w:b/>
                <w:color w:val="000000"/>
                <w:sz w:val="20"/>
              </w:rPr>
            </w:pPr>
            <w:r w:rsidRPr="00BE168B">
              <w:rPr>
                <w:b/>
                <w:color w:val="000000"/>
                <w:sz w:val="20"/>
              </w:rPr>
              <w:t xml:space="preserve">Publicación </w:t>
            </w:r>
            <w:r w:rsidR="000F2BEE" w:rsidRPr="00BE168B">
              <w:rPr>
                <w:b/>
                <w:color w:val="000000"/>
                <w:sz w:val="20"/>
              </w:rPr>
              <w:t>2</w:t>
            </w:r>
            <w:r w:rsidR="004C103E" w:rsidRPr="00BE168B">
              <w:rPr>
                <w:b/>
                <w:color w:val="000000"/>
                <w:sz w:val="20"/>
              </w:rPr>
              <w:t>1</w:t>
            </w:r>
            <w:r w:rsidR="000F24AA" w:rsidRPr="00BE168B">
              <w:rPr>
                <w:b/>
                <w:color w:val="000000"/>
                <w:sz w:val="20"/>
              </w:rPr>
              <w:t xml:space="preserve"> de </w:t>
            </w:r>
            <w:r w:rsidR="00D973CB" w:rsidRPr="00BE168B">
              <w:rPr>
                <w:b/>
                <w:color w:val="000000"/>
                <w:sz w:val="20"/>
              </w:rPr>
              <w:t>agosto</w:t>
            </w:r>
            <w:r w:rsidRPr="00BE168B">
              <w:rPr>
                <w:b/>
                <w:color w:val="000000"/>
                <w:sz w:val="20"/>
              </w:rPr>
              <w:t xml:space="preserve"> de 202</w:t>
            </w:r>
            <w:r w:rsidR="00D973CB" w:rsidRPr="00BE168B">
              <w:rPr>
                <w:b/>
                <w:color w:val="000000"/>
                <w:sz w:val="20"/>
              </w:rPr>
              <w:t>5</w:t>
            </w:r>
          </w:p>
          <w:p w14:paraId="3C4D955B" w14:textId="77777777" w:rsidR="0038518E" w:rsidRPr="00BE168B" w:rsidRDefault="0038518E" w:rsidP="003E6000">
            <w:pPr>
              <w:pStyle w:val="Texto"/>
              <w:spacing w:before="101" w:line="276" w:lineRule="auto"/>
              <w:ind w:firstLine="0"/>
              <w:jc w:val="left"/>
              <w:rPr>
                <w:b/>
                <w:color w:val="000000"/>
                <w:sz w:val="20"/>
              </w:rPr>
            </w:pPr>
            <w:r w:rsidRPr="00BE168B">
              <w:rPr>
                <w:b/>
                <w:color w:val="000000"/>
                <w:sz w:val="20"/>
              </w:rPr>
              <w:t>Junta de aclaraciones</w:t>
            </w:r>
          </w:p>
          <w:p w14:paraId="07679F53" w14:textId="704EB22D" w:rsidR="0038518E" w:rsidRPr="00BE168B" w:rsidRDefault="0038518E" w:rsidP="003E6000">
            <w:pPr>
              <w:pStyle w:val="Texto"/>
              <w:spacing w:before="101" w:line="276" w:lineRule="auto"/>
              <w:ind w:firstLine="0"/>
              <w:jc w:val="left"/>
              <w:rPr>
                <w:color w:val="000000"/>
                <w:sz w:val="20"/>
              </w:rPr>
            </w:pPr>
            <w:r w:rsidRPr="00BE168B">
              <w:rPr>
                <w:color w:val="000000"/>
                <w:sz w:val="20"/>
              </w:rPr>
              <w:t xml:space="preserve"> </w:t>
            </w:r>
            <w:r w:rsidR="000F2BEE" w:rsidRPr="00BE168B">
              <w:rPr>
                <w:color w:val="000000"/>
                <w:sz w:val="20"/>
              </w:rPr>
              <w:t>2</w:t>
            </w:r>
            <w:r w:rsidR="004C103E" w:rsidRPr="00BE168B">
              <w:rPr>
                <w:color w:val="000000"/>
                <w:sz w:val="20"/>
              </w:rPr>
              <w:t>8</w:t>
            </w:r>
            <w:r w:rsidR="000F2BEE" w:rsidRPr="00BE168B">
              <w:rPr>
                <w:color w:val="000000"/>
                <w:sz w:val="20"/>
              </w:rPr>
              <w:t xml:space="preserve"> </w:t>
            </w:r>
            <w:r w:rsidRPr="00BE168B">
              <w:rPr>
                <w:color w:val="000000"/>
                <w:sz w:val="20"/>
              </w:rPr>
              <w:t xml:space="preserve">de </w:t>
            </w:r>
            <w:r w:rsidR="004C103E" w:rsidRPr="00BE168B">
              <w:rPr>
                <w:bCs/>
                <w:color w:val="000000"/>
                <w:sz w:val="20"/>
              </w:rPr>
              <w:t>agosto</w:t>
            </w:r>
            <w:r w:rsidR="004C103E" w:rsidRPr="00BE168B">
              <w:rPr>
                <w:b/>
                <w:color w:val="000000"/>
                <w:sz w:val="20"/>
              </w:rPr>
              <w:t xml:space="preserve"> </w:t>
            </w:r>
            <w:r w:rsidRPr="00BE168B">
              <w:rPr>
                <w:color w:val="000000"/>
                <w:sz w:val="20"/>
              </w:rPr>
              <w:t>de 202</w:t>
            </w:r>
            <w:r w:rsidR="00D973CB" w:rsidRPr="00BE168B">
              <w:rPr>
                <w:color w:val="000000"/>
                <w:sz w:val="20"/>
              </w:rPr>
              <w:t>5</w:t>
            </w:r>
            <w:r w:rsidR="000F2BEE" w:rsidRPr="00BE168B">
              <w:rPr>
                <w:color w:val="000000"/>
                <w:sz w:val="20"/>
              </w:rPr>
              <w:t xml:space="preserve"> a las 11:00 horas</w:t>
            </w:r>
          </w:p>
          <w:p w14:paraId="2D57EFC5" w14:textId="77777777" w:rsidR="0038518E" w:rsidRPr="00BE168B" w:rsidRDefault="0038518E" w:rsidP="003E6000">
            <w:pPr>
              <w:pStyle w:val="Texto"/>
              <w:spacing w:before="101" w:line="276" w:lineRule="auto"/>
              <w:ind w:firstLine="0"/>
              <w:jc w:val="left"/>
              <w:rPr>
                <w:color w:val="000000"/>
                <w:sz w:val="20"/>
              </w:rPr>
            </w:pPr>
            <w:r w:rsidRPr="00BE168B">
              <w:rPr>
                <w:color w:val="000000"/>
                <w:sz w:val="20"/>
              </w:rPr>
              <w:t>(registro de participantes 10:45 horas)</w:t>
            </w:r>
          </w:p>
        </w:tc>
        <w:tc>
          <w:tcPr>
            <w:tcW w:w="3402" w:type="dxa"/>
            <w:vMerge w:val="restart"/>
            <w:tcBorders>
              <w:top w:val="single" w:sz="6" w:space="0" w:color="000000"/>
              <w:left w:val="single" w:sz="6" w:space="0" w:color="000000"/>
              <w:right w:val="single" w:sz="6" w:space="0" w:color="000000"/>
            </w:tcBorders>
            <w:vAlign w:val="center"/>
          </w:tcPr>
          <w:p w14:paraId="3BD50824" w14:textId="0B752656" w:rsidR="0038518E" w:rsidRPr="00B258BB" w:rsidRDefault="005C6E2D" w:rsidP="00A43BE2">
            <w:pPr>
              <w:pStyle w:val="Texto"/>
              <w:spacing w:after="0" w:line="270" w:lineRule="exact"/>
              <w:jc w:val="center"/>
              <w:rPr>
                <w:color w:val="000000"/>
                <w:sz w:val="20"/>
              </w:rPr>
            </w:pPr>
            <w:r>
              <w:rPr>
                <w:color w:val="000000"/>
                <w:sz w:val="20"/>
              </w:rPr>
              <w:t>Presencial en la s</w:t>
            </w:r>
            <w:r w:rsidR="000F24AA" w:rsidRPr="00F6318B">
              <w:rPr>
                <w:color w:val="000000"/>
                <w:sz w:val="20"/>
              </w:rPr>
              <w:t xml:space="preserve">ala de juntas </w:t>
            </w:r>
            <w:r w:rsidR="0041712D" w:rsidRPr="00F6318B">
              <w:rPr>
                <w:color w:val="000000"/>
                <w:sz w:val="20"/>
              </w:rPr>
              <w:t xml:space="preserve">de la Dirección General de Salud Animal, Insurgentes Sur 489, piso 10, </w:t>
            </w:r>
            <w:r w:rsidR="0041712D" w:rsidRPr="00B258BB">
              <w:rPr>
                <w:color w:val="000000"/>
                <w:sz w:val="20"/>
              </w:rPr>
              <w:t>Colonia Hipódromo, C.P. 06100, Cuauhtémoc, Ciudad de México.</w:t>
            </w:r>
            <w:r w:rsidR="0041712D" w:rsidRPr="00B258BB">
              <w:rPr>
                <w:sz w:val="20"/>
              </w:rPr>
              <w:t xml:space="preserve"> </w:t>
            </w:r>
            <w:r w:rsidR="0041712D" w:rsidRPr="00B258BB">
              <w:rPr>
                <w:color w:val="000000"/>
                <w:sz w:val="20"/>
              </w:rPr>
              <w:t>Tel. 55 5905 1000, Ext. 51095</w:t>
            </w:r>
            <w:r w:rsidR="00A43BE2" w:rsidRPr="00B258BB">
              <w:rPr>
                <w:color w:val="000000"/>
                <w:sz w:val="20"/>
              </w:rPr>
              <w:t>,</w:t>
            </w:r>
          </w:p>
          <w:p w14:paraId="21963062" w14:textId="1A2C54A8" w:rsidR="00BE168B" w:rsidRPr="00F6318B" w:rsidRDefault="00BE168B" w:rsidP="00A43BE2">
            <w:pPr>
              <w:pStyle w:val="Texto"/>
              <w:spacing w:after="0" w:line="270" w:lineRule="exact"/>
              <w:jc w:val="center"/>
              <w:rPr>
                <w:color w:val="000000"/>
                <w:sz w:val="20"/>
              </w:rPr>
            </w:pPr>
            <w:r w:rsidRPr="00B258BB">
              <w:rPr>
                <w:color w:val="000000"/>
                <w:sz w:val="20"/>
              </w:rPr>
              <w:t>O</w:t>
            </w:r>
            <w:r w:rsidR="00A43BE2" w:rsidRPr="00B258BB">
              <w:rPr>
                <w:color w:val="000000"/>
                <w:sz w:val="20"/>
              </w:rPr>
              <w:t xml:space="preserve"> vía</w:t>
            </w:r>
            <w:r w:rsidRPr="00B258BB">
              <w:rPr>
                <w:color w:val="000000"/>
                <w:sz w:val="20"/>
              </w:rPr>
              <w:t xml:space="preserve"> Virtual</w:t>
            </w:r>
            <w:r w:rsidR="00B258BB" w:rsidRPr="00B258BB">
              <w:rPr>
                <w:color w:val="000000"/>
                <w:sz w:val="20"/>
              </w:rPr>
              <w:t>, para lo cual se enviará liga, previa solicitud del interesado</w:t>
            </w:r>
            <w:r w:rsidRPr="00B258BB">
              <w:rPr>
                <w:color w:val="000000"/>
                <w:sz w:val="20"/>
              </w:rPr>
              <w:t>.</w:t>
            </w:r>
          </w:p>
        </w:tc>
      </w:tr>
      <w:tr w:rsidR="0038518E" w:rsidRPr="00F6318B" w14:paraId="114A303C" w14:textId="77777777" w:rsidTr="00D973CB">
        <w:trPr>
          <w:cantSplit/>
          <w:trHeight w:val="20"/>
        </w:trPr>
        <w:tc>
          <w:tcPr>
            <w:tcW w:w="5518" w:type="dxa"/>
            <w:gridSpan w:val="2"/>
            <w:tcBorders>
              <w:top w:val="single" w:sz="6" w:space="0" w:color="auto"/>
              <w:left w:val="single" w:sz="6" w:space="0" w:color="000000"/>
              <w:bottom w:val="single" w:sz="6" w:space="0" w:color="000000"/>
              <w:right w:val="single" w:sz="6" w:space="0" w:color="000000"/>
            </w:tcBorders>
          </w:tcPr>
          <w:p w14:paraId="1A23BD7C" w14:textId="77777777" w:rsidR="0038518E" w:rsidRPr="00BE168B" w:rsidRDefault="0038518E" w:rsidP="003E6000">
            <w:pPr>
              <w:pStyle w:val="Texto"/>
              <w:spacing w:before="101" w:line="276" w:lineRule="auto"/>
              <w:ind w:firstLine="0"/>
              <w:jc w:val="left"/>
              <w:rPr>
                <w:b/>
                <w:color w:val="000000"/>
                <w:sz w:val="20"/>
              </w:rPr>
            </w:pPr>
            <w:r w:rsidRPr="00BE168B">
              <w:rPr>
                <w:b/>
                <w:color w:val="000000"/>
                <w:sz w:val="20"/>
              </w:rPr>
              <w:t>Acto de presentación, apertura y evaluación de proposiciones</w:t>
            </w:r>
          </w:p>
          <w:p w14:paraId="68290228" w14:textId="71714087" w:rsidR="0038518E" w:rsidRPr="00BE168B" w:rsidRDefault="004C103E" w:rsidP="003E6000">
            <w:pPr>
              <w:pStyle w:val="Texto"/>
              <w:spacing w:before="101" w:line="276" w:lineRule="auto"/>
              <w:ind w:firstLine="0"/>
              <w:jc w:val="left"/>
              <w:rPr>
                <w:color w:val="000000"/>
                <w:sz w:val="20"/>
              </w:rPr>
            </w:pPr>
            <w:r w:rsidRPr="00BE168B">
              <w:rPr>
                <w:color w:val="000000"/>
                <w:sz w:val="20"/>
              </w:rPr>
              <w:t>4</w:t>
            </w:r>
            <w:r w:rsidR="000F24AA" w:rsidRPr="00BE168B">
              <w:rPr>
                <w:color w:val="000000"/>
                <w:sz w:val="20"/>
              </w:rPr>
              <w:t xml:space="preserve"> </w:t>
            </w:r>
            <w:r w:rsidR="0038518E" w:rsidRPr="00BE168B">
              <w:rPr>
                <w:color w:val="000000"/>
                <w:sz w:val="20"/>
              </w:rPr>
              <w:t xml:space="preserve">de </w:t>
            </w:r>
            <w:r w:rsidR="004969F0" w:rsidRPr="00BE168B">
              <w:rPr>
                <w:color w:val="000000"/>
                <w:sz w:val="20"/>
              </w:rPr>
              <w:t>septiembre</w:t>
            </w:r>
            <w:r w:rsidR="0038518E" w:rsidRPr="00BE168B">
              <w:rPr>
                <w:color w:val="000000"/>
                <w:sz w:val="20"/>
              </w:rPr>
              <w:t xml:space="preserve"> de 202</w:t>
            </w:r>
            <w:r w:rsidR="00D973CB" w:rsidRPr="00BE168B">
              <w:rPr>
                <w:color w:val="000000"/>
                <w:sz w:val="20"/>
              </w:rPr>
              <w:t>5</w:t>
            </w:r>
            <w:r w:rsidR="0038518E" w:rsidRPr="00BE168B">
              <w:rPr>
                <w:color w:val="000000"/>
                <w:sz w:val="20"/>
              </w:rPr>
              <w:t xml:space="preserve"> a </w:t>
            </w:r>
            <w:r w:rsidR="0041712D" w:rsidRPr="00BE168B">
              <w:rPr>
                <w:color w:val="000000"/>
                <w:sz w:val="20"/>
              </w:rPr>
              <w:t>las 16</w:t>
            </w:r>
            <w:r w:rsidR="0038518E" w:rsidRPr="00BE168B">
              <w:rPr>
                <w:color w:val="000000"/>
                <w:sz w:val="20"/>
              </w:rPr>
              <w:t>:00 horas.</w:t>
            </w:r>
          </w:p>
          <w:p w14:paraId="084496A5" w14:textId="77777777" w:rsidR="0038518E" w:rsidRPr="00BE168B" w:rsidRDefault="0038518E" w:rsidP="003E6000">
            <w:pPr>
              <w:pStyle w:val="Texto"/>
              <w:spacing w:before="101" w:line="276" w:lineRule="auto"/>
              <w:ind w:firstLine="0"/>
              <w:jc w:val="left"/>
              <w:rPr>
                <w:color w:val="000000"/>
                <w:sz w:val="20"/>
              </w:rPr>
            </w:pPr>
            <w:r w:rsidRPr="00BE168B">
              <w:rPr>
                <w:color w:val="000000"/>
                <w:sz w:val="20"/>
              </w:rPr>
              <w:t>(registro de participantes 1</w:t>
            </w:r>
            <w:r w:rsidR="00D219BF" w:rsidRPr="00BE168B">
              <w:rPr>
                <w:color w:val="000000"/>
                <w:sz w:val="20"/>
              </w:rPr>
              <w:t>5</w:t>
            </w:r>
            <w:r w:rsidRPr="00BE168B">
              <w:rPr>
                <w:color w:val="000000"/>
                <w:sz w:val="20"/>
              </w:rPr>
              <w:t>:45 horas)</w:t>
            </w:r>
          </w:p>
        </w:tc>
        <w:tc>
          <w:tcPr>
            <w:tcW w:w="3402" w:type="dxa"/>
            <w:vMerge/>
            <w:tcBorders>
              <w:left w:val="single" w:sz="6" w:space="0" w:color="000000"/>
              <w:right w:val="single" w:sz="6" w:space="0" w:color="000000"/>
            </w:tcBorders>
          </w:tcPr>
          <w:p w14:paraId="4A53F0D0" w14:textId="77777777" w:rsidR="0038518E" w:rsidRPr="00F6318B" w:rsidRDefault="0038518E" w:rsidP="0038518E">
            <w:pPr>
              <w:pStyle w:val="Texto"/>
              <w:spacing w:before="101" w:line="270" w:lineRule="exact"/>
              <w:ind w:firstLine="0"/>
              <w:rPr>
                <w:b/>
                <w:color w:val="000000"/>
                <w:sz w:val="20"/>
              </w:rPr>
            </w:pPr>
          </w:p>
        </w:tc>
      </w:tr>
      <w:tr w:rsidR="0038518E" w:rsidRPr="00F6318B" w14:paraId="586C4C53" w14:textId="77777777" w:rsidTr="00D973CB">
        <w:trPr>
          <w:cantSplit/>
          <w:trHeight w:val="20"/>
        </w:trPr>
        <w:tc>
          <w:tcPr>
            <w:tcW w:w="5518" w:type="dxa"/>
            <w:gridSpan w:val="2"/>
            <w:tcBorders>
              <w:top w:val="single" w:sz="6" w:space="0" w:color="auto"/>
              <w:left w:val="single" w:sz="6" w:space="0" w:color="000000"/>
              <w:bottom w:val="single" w:sz="6" w:space="0" w:color="000000"/>
              <w:right w:val="single" w:sz="6" w:space="0" w:color="000000"/>
            </w:tcBorders>
          </w:tcPr>
          <w:p w14:paraId="66292B03" w14:textId="77777777" w:rsidR="0038518E" w:rsidRPr="00BE168B" w:rsidRDefault="0038518E" w:rsidP="003E6000">
            <w:pPr>
              <w:pStyle w:val="Texto"/>
              <w:spacing w:before="101" w:line="276" w:lineRule="auto"/>
              <w:ind w:firstLine="0"/>
              <w:jc w:val="left"/>
              <w:rPr>
                <w:b/>
                <w:color w:val="000000"/>
                <w:sz w:val="20"/>
              </w:rPr>
            </w:pPr>
            <w:r w:rsidRPr="00BE168B">
              <w:rPr>
                <w:b/>
                <w:color w:val="000000"/>
                <w:sz w:val="20"/>
              </w:rPr>
              <w:t>Acto de notificación del fallo</w:t>
            </w:r>
          </w:p>
          <w:p w14:paraId="5463FB4A" w14:textId="54390179" w:rsidR="0038518E" w:rsidRPr="00BE168B" w:rsidRDefault="004C103E" w:rsidP="003E6000">
            <w:pPr>
              <w:pStyle w:val="Texto"/>
              <w:spacing w:before="101" w:line="276" w:lineRule="auto"/>
              <w:ind w:firstLine="0"/>
              <w:jc w:val="left"/>
              <w:rPr>
                <w:color w:val="000000"/>
                <w:sz w:val="20"/>
              </w:rPr>
            </w:pPr>
            <w:r w:rsidRPr="00BE168B">
              <w:rPr>
                <w:color w:val="000000"/>
                <w:sz w:val="20"/>
              </w:rPr>
              <w:t>8</w:t>
            </w:r>
            <w:r w:rsidR="0038518E" w:rsidRPr="00BE168B">
              <w:rPr>
                <w:color w:val="000000"/>
                <w:sz w:val="20"/>
              </w:rPr>
              <w:t xml:space="preserve"> </w:t>
            </w:r>
            <w:r w:rsidR="006B328A" w:rsidRPr="00BE168B">
              <w:rPr>
                <w:color w:val="000000"/>
                <w:sz w:val="20"/>
              </w:rPr>
              <w:t xml:space="preserve">de septiembre </w:t>
            </w:r>
            <w:r w:rsidR="00D973CB" w:rsidRPr="00BE168B">
              <w:rPr>
                <w:color w:val="000000"/>
                <w:sz w:val="20"/>
              </w:rPr>
              <w:t xml:space="preserve">de 2025 </w:t>
            </w:r>
            <w:r w:rsidR="0038518E" w:rsidRPr="00BE168B">
              <w:rPr>
                <w:color w:val="000000"/>
                <w:sz w:val="20"/>
              </w:rPr>
              <w:t>a las 11:00 horas.</w:t>
            </w:r>
          </w:p>
        </w:tc>
        <w:tc>
          <w:tcPr>
            <w:tcW w:w="3402" w:type="dxa"/>
            <w:vMerge/>
            <w:tcBorders>
              <w:left w:val="single" w:sz="6" w:space="0" w:color="000000"/>
              <w:right w:val="single" w:sz="6" w:space="0" w:color="000000"/>
            </w:tcBorders>
          </w:tcPr>
          <w:p w14:paraId="1AAC20A0" w14:textId="77777777" w:rsidR="0038518E" w:rsidRPr="00F6318B" w:rsidRDefault="0038518E" w:rsidP="0038518E">
            <w:pPr>
              <w:pStyle w:val="Texto"/>
              <w:spacing w:before="101" w:line="270" w:lineRule="exact"/>
              <w:ind w:firstLine="0"/>
              <w:rPr>
                <w:b/>
                <w:color w:val="000000"/>
                <w:sz w:val="20"/>
              </w:rPr>
            </w:pPr>
          </w:p>
        </w:tc>
      </w:tr>
      <w:tr w:rsidR="0038518E" w:rsidRPr="00F6318B" w14:paraId="638A5226" w14:textId="77777777" w:rsidTr="00D973CB">
        <w:trPr>
          <w:cantSplit/>
          <w:trHeight w:val="20"/>
        </w:trPr>
        <w:tc>
          <w:tcPr>
            <w:tcW w:w="5518" w:type="dxa"/>
            <w:gridSpan w:val="2"/>
            <w:tcBorders>
              <w:top w:val="single" w:sz="6" w:space="0" w:color="auto"/>
              <w:left w:val="single" w:sz="6" w:space="0" w:color="000000"/>
              <w:bottom w:val="single" w:sz="6" w:space="0" w:color="000000"/>
              <w:right w:val="single" w:sz="6" w:space="0" w:color="000000"/>
            </w:tcBorders>
          </w:tcPr>
          <w:p w14:paraId="4DB900D1" w14:textId="77777777" w:rsidR="0038518E" w:rsidRPr="00BE168B" w:rsidRDefault="0038518E" w:rsidP="003E6000">
            <w:pPr>
              <w:pStyle w:val="Texto"/>
              <w:spacing w:before="101" w:line="276" w:lineRule="auto"/>
              <w:ind w:firstLine="0"/>
              <w:jc w:val="left"/>
              <w:rPr>
                <w:b/>
                <w:color w:val="000000"/>
                <w:sz w:val="20"/>
              </w:rPr>
            </w:pPr>
            <w:r w:rsidRPr="00BE168B">
              <w:rPr>
                <w:b/>
                <w:color w:val="000000"/>
                <w:sz w:val="20"/>
              </w:rPr>
              <w:t xml:space="preserve">Firma del contrato </w:t>
            </w:r>
          </w:p>
          <w:p w14:paraId="4D6124A5" w14:textId="7739CCD4" w:rsidR="0038518E" w:rsidRPr="00BE168B" w:rsidRDefault="00E00CEE" w:rsidP="003E6000">
            <w:pPr>
              <w:pStyle w:val="Texto"/>
              <w:spacing w:before="101" w:line="276" w:lineRule="auto"/>
              <w:ind w:firstLine="0"/>
              <w:jc w:val="left"/>
              <w:rPr>
                <w:color w:val="000000"/>
                <w:sz w:val="20"/>
              </w:rPr>
            </w:pPr>
            <w:r w:rsidRPr="00BE168B">
              <w:rPr>
                <w:color w:val="000000"/>
                <w:sz w:val="20"/>
              </w:rPr>
              <w:t>11</w:t>
            </w:r>
            <w:r w:rsidR="009E5504" w:rsidRPr="00BE168B">
              <w:rPr>
                <w:color w:val="000000"/>
                <w:sz w:val="20"/>
              </w:rPr>
              <w:t xml:space="preserve"> </w:t>
            </w:r>
            <w:r w:rsidR="006B328A" w:rsidRPr="00BE168B">
              <w:rPr>
                <w:color w:val="000000"/>
                <w:sz w:val="20"/>
              </w:rPr>
              <w:t xml:space="preserve">de septiembre </w:t>
            </w:r>
            <w:r w:rsidR="00D973CB" w:rsidRPr="00BE168B">
              <w:rPr>
                <w:color w:val="000000"/>
                <w:sz w:val="20"/>
              </w:rPr>
              <w:t xml:space="preserve">de 2025 </w:t>
            </w:r>
            <w:r w:rsidR="0038518E" w:rsidRPr="00BE168B">
              <w:rPr>
                <w:color w:val="000000"/>
                <w:sz w:val="20"/>
              </w:rPr>
              <w:t>a las 11:00 horas.</w:t>
            </w:r>
          </w:p>
        </w:tc>
        <w:tc>
          <w:tcPr>
            <w:tcW w:w="3402" w:type="dxa"/>
            <w:vMerge/>
            <w:tcBorders>
              <w:left w:val="single" w:sz="6" w:space="0" w:color="000000"/>
              <w:bottom w:val="single" w:sz="6" w:space="0" w:color="000000"/>
              <w:right w:val="single" w:sz="6" w:space="0" w:color="000000"/>
            </w:tcBorders>
          </w:tcPr>
          <w:p w14:paraId="22C7BC2A" w14:textId="77777777" w:rsidR="0038518E" w:rsidRPr="00F6318B" w:rsidRDefault="0038518E" w:rsidP="0038518E">
            <w:pPr>
              <w:pStyle w:val="Texto"/>
              <w:spacing w:before="101" w:line="270" w:lineRule="exact"/>
              <w:ind w:firstLine="0"/>
              <w:rPr>
                <w:b/>
                <w:color w:val="000000"/>
                <w:sz w:val="20"/>
              </w:rPr>
            </w:pPr>
          </w:p>
        </w:tc>
      </w:tr>
      <w:tr w:rsidR="0038518E" w:rsidRPr="00F6318B" w14:paraId="01BA955A" w14:textId="77777777" w:rsidTr="00BE168B">
        <w:trPr>
          <w:cantSplit/>
          <w:trHeight w:val="20"/>
        </w:trPr>
        <w:tc>
          <w:tcPr>
            <w:tcW w:w="2400" w:type="dxa"/>
            <w:tcBorders>
              <w:top w:val="single" w:sz="6" w:space="0" w:color="000000"/>
              <w:left w:val="single" w:sz="6" w:space="0" w:color="000000"/>
              <w:bottom w:val="single" w:sz="6" w:space="0" w:color="000000"/>
              <w:right w:val="single" w:sz="6" w:space="0" w:color="000000"/>
            </w:tcBorders>
            <w:vAlign w:val="center"/>
          </w:tcPr>
          <w:p w14:paraId="4C7E732A" w14:textId="77777777" w:rsidR="0038518E" w:rsidRPr="00F6318B" w:rsidRDefault="0038518E" w:rsidP="0038518E">
            <w:pPr>
              <w:pStyle w:val="Texto"/>
              <w:spacing w:before="101" w:line="340" w:lineRule="exact"/>
              <w:ind w:firstLine="0"/>
              <w:jc w:val="center"/>
              <w:rPr>
                <w:color w:val="000000"/>
                <w:sz w:val="20"/>
              </w:rPr>
            </w:pPr>
            <w:r w:rsidRPr="00F6318B">
              <w:rPr>
                <w:color w:val="000000"/>
                <w:sz w:val="20"/>
              </w:rPr>
              <w:t>Condiciones de pago para servicios:</w:t>
            </w:r>
          </w:p>
        </w:tc>
        <w:tc>
          <w:tcPr>
            <w:tcW w:w="6520" w:type="dxa"/>
            <w:gridSpan w:val="2"/>
            <w:tcBorders>
              <w:top w:val="single" w:sz="6" w:space="0" w:color="000000"/>
              <w:left w:val="single" w:sz="6" w:space="0" w:color="000000"/>
              <w:bottom w:val="single" w:sz="6" w:space="0" w:color="000000"/>
              <w:right w:val="single" w:sz="6" w:space="0" w:color="000000"/>
            </w:tcBorders>
          </w:tcPr>
          <w:p w14:paraId="2A14F9A9" w14:textId="77777777" w:rsidR="0038518E" w:rsidRPr="00F6318B" w:rsidRDefault="0038518E" w:rsidP="002136E2">
            <w:pPr>
              <w:pStyle w:val="Texto"/>
              <w:spacing w:before="101" w:line="340" w:lineRule="exact"/>
              <w:ind w:firstLine="0"/>
              <w:rPr>
                <w:color w:val="000000"/>
                <w:sz w:val="20"/>
              </w:rPr>
            </w:pPr>
            <w:r w:rsidRPr="00F6318B">
              <w:rPr>
                <w:color w:val="000000"/>
                <w:sz w:val="20"/>
              </w:rPr>
              <w:t xml:space="preserve">El pago se realizará </w:t>
            </w:r>
            <w:r w:rsidR="002136E2" w:rsidRPr="00F6318B">
              <w:rPr>
                <w:color w:val="000000"/>
                <w:sz w:val="20"/>
              </w:rPr>
              <w:t>posterior a la entrega del servicio</w:t>
            </w:r>
            <w:r w:rsidRPr="00F6318B">
              <w:rPr>
                <w:color w:val="000000"/>
                <w:sz w:val="20"/>
              </w:rPr>
              <w:t xml:space="preserve"> y sus comprobantes recibidos conforme </w:t>
            </w:r>
            <w:r w:rsidR="002136E2" w:rsidRPr="00F6318B">
              <w:rPr>
                <w:color w:val="000000"/>
                <w:sz w:val="20"/>
              </w:rPr>
              <w:t>al</w:t>
            </w:r>
            <w:r w:rsidRPr="00F6318B">
              <w:rPr>
                <w:color w:val="000000"/>
                <w:sz w:val="20"/>
              </w:rPr>
              <w:t xml:space="preserve"> "Anexo 1" de las bases, en un plazo máximo</w:t>
            </w:r>
            <w:r w:rsidR="002136E2" w:rsidRPr="00F6318B">
              <w:rPr>
                <w:color w:val="000000"/>
                <w:sz w:val="20"/>
              </w:rPr>
              <w:t xml:space="preserve"> de 2</w:t>
            </w:r>
            <w:r w:rsidRPr="00F6318B">
              <w:rPr>
                <w:color w:val="000000"/>
                <w:sz w:val="20"/>
              </w:rPr>
              <w:t>0 días naturales posteriores a la presentación del comprobante fiscal respectivo, en los términos del contrato.</w:t>
            </w:r>
          </w:p>
        </w:tc>
      </w:tr>
    </w:tbl>
    <w:p w14:paraId="145B7337" w14:textId="77777777" w:rsidR="00BE168B" w:rsidRDefault="00BE168B" w:rsidP="00D973CB">
      <w:pPr>
        <w:pStyle w:val="Texto"/>
        <w:spacing w:line="360" w:lineRule="auto"/>
        <w:rPr>
          <w:b/>
          <w:bCs/>
          <w:color w:val="000000"/>
          <w:sz w:val="20"/>
        </w:rPr>
      </w:pPr>
    </w:p>
    <w:p w14:paraId="1A9914CB" w14:textId="08DCA966" w:rsidR="00D973CB" w:rsidRPr="006B328A" w:rsidRDefault="00D973CB" w:rsidP="00D973CB">
      <w:pPr>
        <w:pStyle w:val="Texto"/>
        <w:spacing w:line="360" w:lineRule="auto"/>
        <w:rPr>
          <w:b/>
          <w:bCs/>
          <w:color w:val="000000"/>
          <w:sz w:val="20"/>
        </w:rPr>
      </w:pPr>
      <w:r w:rsidRPr="006B328A">
        <w:rPr>
          <w:b/>
          <w:bCs/>
          <w:color w:val="000000"/>
          <w:sz w:val="20"/>
        </w:rPr>
        <w:lastRenderedPageBreak/>
        <w:t>Consideraciones</w:t>
      </w:r>
    </w:p>
    <w:p w14:paraId="7DBF7AE5" w14:textId="77777777" w:rsidR="00D973CB" w:rsidRPr="006B328A" w:rsidRDefault="00D973CB" w:rsidP="00BE168B">
      <w:pPr>
        <w:pStyle w:val="Texto"/>
        <w:numPr>
          <w:ilvl w:val="0"/>
          <w:numId w:val="21"/>
        </w:numPr>
        <w:spacing w:after="0" w:line="360" w:lineRule="auto"/>
        <w:rPr>
          <w:color w:val="000000"/>
          <w:sz w:val="20"/>
        </w:rPr>
      </w:pPr>
      <w:r w:rsidRPr="006B328A">
        <w:rPr>
          <w:color w:val="000000"/>
          <w:sz w:val="20"/>
        </w:rPr>
        <w:t xml:space="preserve">Se aceptará el envío de propuestas por servicio postal o de mensajería, siempre y cuando se reciban en tiempo y forma </w:t>
      </w:r>
      <w:proofErr w:type="gramStart"/>
      <w:r w:rsidRPr="006B328A">
        <w:rPr>
          <w:color w:val="000000"/>
          <w:sz w:val="20"/>
        </w:rPr>
        <w:t>de acuerdo al</w:t>
      </w:r>
      <w:proofErr w:type="gramEnd"/>
      <w:r w:rsidRPr="006B328A">
        <w:rPr>
          <w:color w:val="000000"/>
          <w:sz w:val="20"/>
        </w:rPr>
        <w:t xml:space="preserve"> calendario de actividades y plazo de la presente convocatoria.</w:t>
      </w:r>
    </w:p>
    <w:p w14:paraId="35DAAA83"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No podrán ser negociadas ninguna de las condiciones contenidas en las presentes bases de la invitación.</w:t>
      </w:r>
    </w:p>
    <w:p w14:paraId="20CC3F3B"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El idioma en que deberá presentar la proposición será: español</w:t>
      </w:r>
    </w:p>
    <w:p w14:paraId="56A27387"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Las contrataciones se realizarán conforme a la disponibilidad del recurso.</w:t>
      </w:r>
    </w:p>
    <w:p w14:paraId="3136EB9E"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La moneda en que deberá cotizarse la proposición será en moneda nacional (Peso mexicano MXN) (dos cifras decimales).</w:t>
      </w:r>
    </w:p>
    <w:p w14:paraId="22F9E39E"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Este procedimiento de contratación no se realiza bajo el amparo de ningún tratado de libre comercio.</w:t>
      </w:r>
    </w:p>
    <w:p w14:paraId="679DE85B"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Las bases que rigen este procedimiento de contratación no tienen ningún costo.</w:t>
      </w:r>
    </w:p>
    <w:p w14:paraId="2FE7E199" w14:textId="77777777" w:rsidR="00D973CB" w:rsidRPr="00F6318B" w:rsidRDefault="00D973CB" w:rsidP="00B258BB">
      <w:pPr>
        <w:pStyle w:val="Texto"/>
        <w:numPr>
          <w:ilvl w:val="0"/>
          <w:numId w:val="21"/>
        </w:numPr>
        <w:spacing w:after="0" w:line="360" w:lineRule="auto"/>
        <w:rPr>
          <w:color w:val="000000"/>
          <w:sz w:val="20"/>
        </w:rPr>
      </w:pPr>
      <w:r w:rsidRPr="00F6318B">
        <w:rPr>
          <w:color w:val="000000"/>
          <w:sz w:val="20"/>
        </w:rPr>
        <w:t xml:space="preserve">La actividad principal de la persona que participe en este </w:t>
      </w:r>
      <w:proofErr w:type="gramStart"/>
      <w:r w:rsidRPr="00F6318B">
        <w:rPr>
          <w:color w:val="000000"/>
          <w:sz w:val="20"/>
        </w:rPr>
        <w:t>procedimiento,</w:t>
      </w:r>
      <w:proofErr w:type="gramEnd"/>
      <w:r w:rsidRPr="00F6318B">
        <w:rPr>
          <w:color w:val="000000"/>
          <w:sz w:val="20"/>
        </w:rPr>
        <w:t xml:space="preserve"> deberá coincidir o estar relacionado con la contratación de los servicios motivo de esta invitación.</w:t>
      </w:r>
    </w:p>
    <w:p w14:paraId="6DC66BB1" w14:textId="77777777" w:rsidR="00D973CB" w:rsidRPr="00F6318B" w:rsidRDefault="00D973CB" w:rsidP="00B258BB">
      <w:pPr>
        <w:pStyle w:val="Texto"/>
        <w:numPr>
          <w:ilvl w:val="0"/>
          <w:numId w:val="21"/>
        </w:numPr>
        <w:spacing w:after="0" w:line="360" w:lineRule="auto"/>
        <w:rPr>
          <w:color w:val="000000"/>
          <w:sz w:val="20"/>
        </w:rPr>
      </w:pPr>
      <w:r w:rsidRPr="00F6318B">
        <w:rPr>
          <w:color w:val="000000"/>
          <w:sz w:val="20"/>
        </w:rPr>
        <w:t xml:space="preserve">Los interesados en participar en el proceso deberán notificarlo al correo </w:t>
      </w:r>
      <w:hyperlink r:id="rId9" w:history="1">
        <w:r w:rsidRPr="00F6318B">
          <w:rPr>
            <w:rStyle w:val="Hipervnculo"/>
            <w:sz w:val="20"/>
          </w:rPr>
          <w:t>coordinacion.general@conasamexico.org</w:t>
        </w:r>
      </w:hyperlink>
      <w:r w:rsidRPr="00F6318B">
        <w:rPr>
          <w:color w:val="000000"/>
          <w:sz w:val="20"/>
        </w:rPr>
        <w:t>, a más tardar 2 días antes de la apertura.</w:t>
      </w:r>
    </w:p>
    <w:p w14:paraId="701E5F95" w14:textId="77777777" w:rsidR="00D973CB" w:rsidRPr="00F6318B" w:rsidRDefault="00D973CB" w:rsidP="00BE168B">
      <w:pPr>
        <w:pStyle w:val="Texto"/>
        <w:numPr>
          <w:ilvl w:val="0"/>
          <w:numId w:val="21"/>
        </w:numPr>
        <w:spacing w:after="0" w:line="360" w:lineRule="auto"/>
        <w:rPr>
          <w:color w:val="000000"/>
          <w:sz w:val="20"/>
        </w:rPr>
      </w:pPr>
      <w:r w:rsidRPr="00F6318B">
        <w:rPr>
          <w:color w:val="000000"/>
          <w:sz w:val="20"/>
        </w:rPr>
        <w:t xml:space="preserve">Podrá participar personal que designe el Servicio Nacional de Sanidad, Inocuidad y Calidad Agroalimentaria (SENASICA) previa acreditación sin necesidad de registro con derecho a voz, con el fin de dar seguimiento al procedimiento conforme a las necesidades establecidas en los Programas </w:t>
      </w:r>
      <w:r w:rsidRPr="00F6318B">
        <w:rPr>
          <w:color w:val="000000"/>
          <w:sz w:val="20"/>
          <w:lang w:val="es-ES"/>
        </w:rPr>
        <w:t>de Trabajo autorizados.</w:t>
      </w:r>
    </w:p>
    <w:p w14:paraId="0726CEE0" w14:textId="4277C44B" w:rsidR="00D219BF" w:rsidRPr="00B258BB" w:rsidRDefault="0038518E" w:rsidP="003E6000">
      <w:pPr>
        <w:pStyle w:val="Texto"/>
        <w:spacing w:after="0" w:line="360" w:lineRule="auto"/>
        <w:ind w:firstLine="0"/>
        <w:rPr>
          <w:color w:val="000000"/>
          <w:sz w:val="20"/>
        </w:rPr>
      </w:pPr>
      <w:r w:rsidRPr="00F6318B">
        <w:rPr>
          <w:color w:val="000000"/>
          <w:sz w:val="20"/>
        </w:rPr>
        <w:t xml:space="preserve">Los actos de junta de aclaración, presentación, apertura y evaluación de proposiciones, notificación de fallo y firma del contrato, se </w:t>
      </w:r>
      <w:r w:rsidRPr="00B258BB">
        <w:rPr>
          <w:color w:val="000000"/>
          <w:sz w:val="20"/>
        </w:rPr>
        <w:t>llevarán a cabo</w:t>
      </w:r>
      <w:r w:rsidR="005C6E2D" w:rsidRPr="00B258BB">
        <w:rPr>
          <w:color w:val="000000"/>
          <w:sz w:val="20"/>
        </w:rPr>
        <w:t xml:space="preserve"> de manera presencial</w:t>
      </w:r>
      <w:r w:rsidRPr="00B258BB">
        <w:rPr>
          <w:color w:val="000000"/>
          <w:sz w:val="20"/>
        </w:rPr>
        <w:t xml:space="preserve"> en la </w:t>
      </w:r>
      <w:r w:rsidR="005C6E2D" w:rsidRPr="00B258BB">
        <w:rPr>
          <w:color w:val="000000"/>
          <w:sz w:val="20"/>
        </w:rPr>
        <w:t>s</w:t>
      </w:r>
      <w:r w:rsidR="002136E2" w:rsidRPr="00B258BB">
        <w:rPr>
          <w:color w:val="000000"/>
          <w:sz w:val="20"/>
        </w:rPr>
        <w:t>ala de juntas de</w:t>
      </w:r>
      <w:r w:rsidR="00D219BF" w:rsidRPr="00B258BB">
        <w:rPr>
          <w:color w:val="000000"/>
          <w:sz w:val="20"/>
        </w:rPr>
        <w:t xml:space="preserve"> la Dirección General de Salud Animal, Insurgentes Sur 489, piso 10, Colonia Hipódromo, C.P. 06100, Cuauhtémoc, Ciudad de México.</w:t>
      </w:r>
      <w:r w:rsidR="00D219BF" w:rsidRPr="00B258BB">
        <w:rPr>
          <w:sz w:val="20"/>
        </w:rPr>
        <w:t xml:space="preserve"> </w:t>
      </w:r>
      <w:r w:rsidR="00D219BF" w:rsidRPr="00B258BB">
        <w:rPr>
          <w:color w:val="000000"/>
          <w:sz w:val="20"/>
        </w:rPr>
        <w:t>Tel. 55 5905 1000, Ext. 51095</w:t>
      </w:r>
      <w:r w:rsidR="00BE168B" w:rsidRPr="00B258BB">
        <w:rPr>
          <w:color w:val="000000"/>
          <w:sz w:val="20"/>
        </w:rPr>
        <w:t xml:space="preserve"> o vía virtual</w:t>
      </w:r>
      <w:r w:rsidR="00B258BB" w:rsidRPr="00B258BB">
        <w:rPr>
          <w:color w:val="000000"/>
          <w:sz w:val="20"/>
        </w:rPr>
        <w:t>, para lo cual se enviará liga, previa solicitud del interesado</w:t>
      </w:r>
      <w:r w:rsidR="00B258BB" w:rsidRPr="00B258BB">
        <w:rPr>
          <w:color w:val="000000"/>
          <w:sz w:val="20"/>
        </w:rPr>
        <w:t xml:space="preserve">, </w:t>
      </w:r>
      <w:r w:rsidR="00B258BB" w:rsidRPr="00B258BB">
        <w:rPr>
          <w:color w:val="000000"/>
          <w:sz w:val="20"/>
        </w:rPr>
        <w:t xml:space="preserve">al correo </w:t>
      </w:r>
      <w:hyperlink r:id="rId10" w:history="1">
        <w:r w:rsidR="00B258BB" w:rsidRPr="00B258BB">
          <w:rPr>
            <w:rStyle w:val="Hipervnculo"/>
            <w:sz w:val="20"/>
          </w:rPr>
          <w:t>coordinacion.general@conasamexico.org</w:t>
        </w:r>
      </w:hyperlink>
      <w:r w:rsidR="002136E2" w:rsidRPr="00B258BB">
        <w:rPr>
          <w:color w:val="000000"/>
          <w:sz w:val="20"/>
        </w:rPr>
        <w:t>.</w:t>
      </w:r>
      <w:r w:rsidR="00D219BF" w:rsidRPr="00B258BB">
        <w:rPr>
          <w:color w:val="000000"/>
          <w:sz w:val="20"/>
        </w:rPr>
        <w:t xml:space="preserve"> </w:t>
      </w:r>
    </w:p>
    <w:p w14:paraId="76DB1EF8" w14:textId="0970329A" w:rsidR="0038518E" w:rsidRPr="00F6318B" w:rsidRDefault="0038518E" w:rsidP="0038518E">
      <w:pPr>
        <w:pStyle w:val="Texto"/>
        <w:spacing w:line="340" w:lineRule="exact"/>
        <w:jc w:val="right"/>
        <w:rPr>
          <w:color w:val="000000"/>
          <w:sz w:val="20"/>
        </w:rPr>
      </w:pPr>
      <w:bookmarkStart w:id="2" w:name="_Hlk205207458"/>
      <w:r w:rsidRPr="00B258BB">
        <w:rPr>
          <w:color w:val="000000"/>
          <w:sz w:val="20"/>
        </w:rPr>
        <w:t xml:space="preserve">Ciudad de México a </w:t>
      </w:r>
      <w:r w:rsidR="00BE168B" w:rsidRPr="00B258BB">
        <w:rPr>
          <w:color w:val="000000"/>
          <w:sz w:val="20"/>
        </w:rPr>
        <w:t>21</w:t>
      </w:r>
      <w:r w:rsidR="003E6000" w:rsidRPr="00B258BB">
        <w:rPr>
          <w:color w:val="000000"/>
          <w:sz w:val="20"/>
        </w:rPr>
        <w:t xml:space="preserve"> </w:t>
      </w:r>
      <w:r w:rsidRPr="00B258BB">
        <w:rPr>
          <w:color w:val="000000"/>
          <w:sz w:val="20"/>
        </w:rPr>
        <w:t xml:space="preserve">de </w:t>
      </w:r>
      <w:r w:rsidR="00E44538" w:rsidRPr="00B258BB">
        <w:rPr>
          <w:color w:val="000000"/>
          <w:sz w:val="20"/>
        </w:rPr>
        <w:t>agosto</w:t>
      </w:r>
      <w:r w:rsidRPr="00B258BB">
        <w:rPr>
          <w:color w:val="000000"/>
          <w:sz w:val="20"/>
        </w:rPr>
        <w:t xml:space="preserve"> 202</w:t>
      </w:r>
      <w:r w:rsidR="00E44538" w:rsidRPr="00B258BB">
        <w:rPr>
          <w:color w:val="000000"/>
          <w:sz w:val="20"/>
        </w:rPr>
        <w:t>5</w:t>
      </w:r>
      <w:r w:rsidR="00620F2F" w:rsidRPr="00B258BB">
        <w:rPr>
          <w:color w:val="000000"/>
          <w:sz w:val="20"/>
        </w:rPr>
        <w:t>.</w:t>
      </w:r>
      <w:r w:rsidRPr="00F6318B">
        <w:rPr>
          <w:color w:val="000000"/>
          <w:sz w:val="20"/>
        </w:rPr>
        <w:t xml:space="preserve"> </w:t>
      </w:r>
    </w:p>
    <w:p w14:paraId="4F4007C1" w14:textId="77777777" w:rsidR="0037436E" w:rsidRPr="00F6318B" w:rsidRDefault="0037436E" w:rsidP="0038518E">
      <w:pPr>
        <w:pStyle w:val="Texto"/>
        <w:spacing w:line="340" w:lineRule="exact"/>
        <w:ind w:firstLine="0"/>
        <w:jc w:val="center"/>
        <w:rPr>
          <w:b/>
          <w:color w:val="000000"/>
          <w:sz w:val="20"/>
        </w:rPr>
      </w:pPr>
    </w:p>
    <w:p w14:paraId="66765419" w14:textId="77777777" w:rsidR="0038518E" w:rsidRPr="00F6318B" w:rsidRDefault="0038518E" w:rsidP="0038518E">
      <w:pPr>
        <w:pStyle w:val="Texto"/>
        <w:spacing w:line="340" w:lineRule="exact"/>
        <w:ind w:firstLine="0"/>
        <w:jc w:val="center"/>
        <w:rPr>
          <w:b/>
          <w:color w:val="000000"/>
          <w:sz w:val="20"/>
        </w:rPr>
      </w:pPr>
      <w:r w:rsidRPr="00F6318B">
        <w:rPr>
          <w:b/>
          <w:color w:val="000000"/>
          <w:sz w:val="20"/>
        </w:rPr>
        <w:t>ATENTAMENTE</w:t>
      </w:r>
    </w:p>
    <w:p w14:paraId="64852CE1" w14:textId="77777777" w:rsidR="0038518E" w:rsidRPr="00F6318B" w:rsidRDefault="0038518E" w:rsidP="0038518E">
      <w:pPr>
        <w:pStyle w:val="Texto"/>
        <w:spacing w:line="340" w:lineRule="exact"/>
        <w:ind w:firstLine="0"/>
        <w:jc w:val="center"/>
        <w:rPr>
          <w:b/>
          <w:color w:val="000000"/>
          <w:sz w:val="20"/>
        </w:rPr>
      </w:pPr>
    </w:p>
    <w:p w14:paraId="64179FDC" w14:textId="77777777" w:rsidR="0038518E" w:rsidRPr="00F6318B" w:rsidRDefault="0038518E" w:rsidP="0038518E">
      <w:pPr>
        <w:pStyle w:val="Texto"/>
        <w:spacing w:line="340" w:lineRule="exact"/>
        <w:ind w:firstLine="0"/>
        <w:jc w:val="center"/>
        <w:rPr>
          <w:color w:val="000000"/>
          <w:sz w:val="20"/>
        </w:rPr>
      </w:pPr>
      <w:r w:rsidRPr="00F6318B">
        <w:rPr>
          <w:color w:val="000000"/>
          <w:sz w:val="20"/>
        </w:rPr>
        <w:t>________________________________</w:t>
      </w:r>
    </w:p>
    <w:p w14:paraId="795C98E1" w14:textId="77777777" w:rsidR="00E44538" w:rsidRPr="00F6318B" w:rsidRDefault="00E44538" w:rsidP="00E44538">
      <w:pPr>
        <w:spacing w:after="160" w:line="259" w:lineRule="auto"/>
        <w:jc w:val="center"/>
        <w:rPr>
          <w:rFonts w:ascii="Arial" w:hAnsi="Arial" w:cs="Arial"/>
          <w:b/>
          <w:color w:val="000000"/>
          <w:sz w:val="20"/>
          <w:szCs w:val="20"/>
        </w:rPr>
      </w:pPr>
      <w:r w:rsidRPr="00F6318B">
        <w:rPr>
          <w:rFonts w:ascii="Arial" w:hAnsi="Arial" w:cs="Arial"/>
          <w:b/>
          <w:color w:val="000000"/>
          <w:sz w:val="20"/>
          <w:szCs w:val="20"/>
        </w:rPr>
        <w:t>MVZ MSP. Raymundo Varela López</w:t>
      </w:r>
    </w:p>
    <w:p w14:paraId="7061E765" w14:textId="77777777" w:rsidR="00E44538" w:rsidRPr="00F6318B" w:rsidRDefault="00E44538" w:rsidP="00E44538">
      <w:pPr>
        <w:spacing w:after="160" w:line="259" w:lineRule="auto"/>
        <w:jc w:val="center"/>
        <w:rPr>
          <w:rFonts w:ascii="Arial" w:hAnsi="Arial" w:cs="Arial"/>
          <w:b/>
          <w:color w:val="000000"/>
          <w:sz w:val="20"/>
          <w:szCs w:val="20"/>
        </w:rPr>
      </w:pPr>
      <w:r w:rsidRPr="00F6318B">
        <w:rPr>
          <w:rFonts w:ascii="Arial" w:hAnsi="Arial" w:cs="Arial"/>
          <w:b/>
          <w:color w:val="000000"/>
          <w:sz w:val="20"/>
          <w:szCs w:val="20"/>
        </w:rPr>
        <w:t>Coordinador General del CONASA</w:t>
      </w:r>
    </w:p>
    <w:bookmarkEnd w:id="2"/>
    <w:p w14:paraId="76F7110A" w14:textId="77777777" w:rsidR="003E6000" w:rsidRPr="00F6318B" w:rsidRDefault="003E6000" w:rsidP="00E44538">
      <w:pPr>
        <w:spacing w:after="160" w:line="259" w:lineRule="auto"/>
        <w:rPr>
          <w:rFonts w:ascii="Arial" w:hAnsi="Arial" w:cs="Arial"/>
          <w:b/>
          <w:color w:val="000000"/>
          <w:sz w:val="20"/>
          <w:szCs w:val="20"/>
          <w:lang w:val="es-MX"/>
        </w:rPr>
      </w:pPr>
      <w:r w:rsidRPr="00F6318B">
        <w:rPr>
          <w:rFonts w:ascii="Arial" w:hAnsi="Arial" w:cs="Arial"/>
          <w:b/>
          <w:color w:val="000000"/>
          <w:sz w:val="20"/>
          <w:szCs w:val="20"/>
        </w:rPr>
        <w:br w:type="page"/>
      </w:r>
    </w:p>
    <w:p w14:paraId="7F559681" w14:textId="77777777" w:rsidR="0037743D" w:rsidRPr="00F6318B" w:rsidRDefault="0038518E" w:rsidP="0038518E">
      <w:pPr>
        <w:pStyle w:val="Texto"/>
        <w:spacing w:line="263" w:lineRule="exact"/>
        <w:ind w:firstLine="0"/>
        <w:jc w:val="center"/>
        <w:rPr>
          <w:b/>
          <w:color w:val="000000"/>
          <w:sz w:val="20"/>
        </w:rPr>
      </w:pPr>
      <w:r w:rsidRPr="00F6318B">
        <w:rPr>
          <w:b/>
          <w:color w:val="000000"/>
          <w:sz w:val="20"/>
        </w:rPr>
        <w:lastRenderedPageBreak/>
        <w:t xml:space="preserve">BASES DE </w:t>
      </w:r>
      <w:r w:rsidR="008418D4" w:rsidRPr="00F6318B">
        <w:rPr>
          <w:b/>
          <w:color w:val="000000"/>
          <w:sz w:val="20"/>
        </w:rPr>
        <w:t xml:space="preserve">INVITACIÓN A CUANDO MENOS TRES PERSONAS NACIONAL </w:t>
      </w:r>
    </w:p>
    <w:p w14:paraId="117BC608" w14:textId="77777777" w:rsidR="0038518E" w:rsidRPr="00F6318B" w:rsidRDefault="008418D4" w:rsidP="0038518E">
      <w:pPr>
        <w:pStyle w:val="Texto"/>
        <w:spacing w:line="263" w:lineRule="exact"/>
        <w:ind w:firstLine="0"/>
        <w:jc w:val="center"/>
        <w:rPr>
          <w:sz w:val="20"/>
        </w:rPr>
      </w:pPr>
      <w:r w:rsidRPr="00F6318B">
        <w:rPr>
          <w:b/>
          <w:color w:val="000000"/>
          <w:sz w:val="20"/>
        </w:rPr>
        <w:t xml:space="preserve">No. </w:t>
      </w:r>
      <w:r w:rsidR="001E3437" w:rsidRPr="00F6318B">
        <w:rPr>
          <w:b/>
          <w:color w:val="000000"/>
          <w:sz w:val="20"/>
        </w:rPr>
        <w:t>CONASA-ITP-001-</w:t>
      </w:r>
      <w:r w:rsidR="00E44538" w:rsidRPr="00F6318B">
        <w:rPr>
          <w:b/>
          <w:color w:val="000000"/>
          <w:sz w:val="20"/>
        </w:rPr>
        <w:t>2025</w:t>
      </w:r>
    </w:p>
    <w:p w14:paraId="5468DB6D" w14:textId="77777777" w:rsidR="0038518E" w:rsidRPr="00F6318B" w:rsidRDefault="0038518E" w:rsidP="0038518E">
      <w:pPr>
        <w:pStyle w:val="Texto"/>
        <w:spacing w:line="263" w:lineRule="exact"/>
        <w:ind w:firstLine="0"/>
        <w:jc w:val="center"/>
        <w:rPr>
          <w:b/>
          <w:color w:val="000000"/>
          <w:sz w:val="20"/>
        </w:rPr>
      </w:pPr>
      <w:r w:rsidRPr="00F6318B">
        <w:rPr>
          <w:b/>
          <w:color w:val="000000"/>
          <w:sz w:val="20"/>
        </w:rPr>
        <w:t>ÍNDICE</w:t>
      </w:r>
    </w:p>
    <w:sdt>
      <w:sdtPr>
        <w:rPr>
          <w:rFonts w:ascii="Times New Roman" w:eastAsia="Times New Roman" w:hAnsi="Times New Roman" w:cs="Arial"/>
          <w:b/>
          <w:i w:val="0"/>
          <w:sz w:val="20"/>
          <w:szCs w:val="20"/>
          <w:lang w:val="es-ES" w:eastAsia="es-ES"/>
        </w:rPr>
        <w:id w:val="1606623485"/>
        <w:docPartObj>
          <w:docPartGallery w:val="Table of Contents"/>
          <w:docPartUnique/>
        </w:docPartObj>
      </w:sdtPr>
      <w:sdtEndPr>
        <w:rPr>
          <w:b w:val="0"/>
          <w:bCs/>
        </w:rPr>
      </w:sdtEndPr>
      <w:sdtContent>
        <w:p w14:paraId="55B6B91E" w14:textId="77777777" w:rsidR="00E44538" w:rsidRPr="00F6318B" w:rsidRDefault="00E44538" w:rsidP="00983A5A">
          <w:pPr>
            <w:pStyle w:val="TtuloTDC"/>
            <w:rPr>
              <w:rFonts w:cs="Arial"/>
              <w:sz w:val="20"/>
              <w:szCs w:val="20"/>
            </w:rPr>
          </w:pPr>
        </w:p>
        <w:p w14:paraId="41DC7C9F" w14:textId="5EB41EAD" w:rsidR="004F0C6F" w:rsidRDefault="0038518E">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r w:rsidRPr="00F6318B">
            <w:rPr>
              <w:rFonts w:ascii="Arial" w:hAnsi="Arial" w:cs="Arial"/>
              <w:sz w:val="20"/>
              <w:szCs w:val="20"/>
              <w:highlight w:val="red"/>
            </w:rPr>
            <w:fldChar w:fldCharType="begin"/>
          </w:r>
          <w:r w:rsidRPr="00F6318B">
            <w:rPr>
              <w:rFonts w:ascii="Arial" w:hAnsi="Arial" w:cs="Arial"/>
              <w:sz w:val="20"/>
              <w:szCs w:val="20"/>
              <w:highlight w:val="red"/>
            </w:rPr>
            <w:instrText xml:space="preserve"> TOC \o "1-3" \h \z \u </w:instrText>
          </w:r>
          <w:r w:rsidRPr="00F6318B">
            <w:rPr>
              <w:rFonts w:ascii="Arial" w:hAnsi="Arial" w:cs="Arial"/>
              <w:sz w:val="20"/>
              <w:szCs w:val="20"/>
              <w:highlight w:val="red"/>
            </w:rPr>
            <w:fldChar w:fldCharType="separate"/>
          </w:r>
          <w:hyperlink w:anchor="_Toc206670082" w:history="1">
            <w:r w:rsidR="004F0C6F" w:rsidRPr="00404417">
              <w:rPr>
                <w:rStyle w:val="Hipervnculo"/>
                <w:rFonts w:cs="Arial"/>
                <w:noProof/>
              </w:rPr>
              <w:t>1</w:t>
            </w:r>
            <w:r w:rsidR="004F0C6F">
              <w:rPr>
                <w:rFonts w:asciiTheme="minorHAnsi" w:eastAsiaTheme="minorEastAsia" w:hAnsiTheme="minorHAnsi" w:cstheme="minorBidi"/>
                <w:noProof/>
                <w:kern w:val="2"/>
                <w:lang w:val="es-MX" w:eastAsia="es-MX"/>
                <w14:ligatures w14:val="standardContextual"/>
              </w:rPr>
              <w:tab/>
            </w:r>
            <w:r w:rsidR="004F0C6F" w:rsidRPr="00404417">
              <w:rPr>
                <w:rStyle w:val="Hipervnculo"/>
                <w:rFonts w:cs="Arial"/>
                <w:noProof/>
              </w:rPr>
              <w:t>INFORMACIÓN GENERAL</w:t>
            </w:r>
            <w:r w:rsidR="004F0C6F">
              <w:rPr>
                <w:noProof/>
                <w:webHidden/>
              </w:rPr>
              <w:tab/>
            </w:r>
            <w:r w:rsidR="004F0C6F">
              <w:rPr>
                <w:noProof/>
                <w:webHidden/>
              </w:rPr>
              <w:fldChar w:fldCharType="begin"/>
            </w:r>
            <w:r w:rsidR="004F0C6F">
              <w:rPr>
                <w:noProof/>
                <w:webHidden/>
              </w:rPr>
              <w:instrText xml:space="preserve"> PAGEREF _Toc206670082 \h </w:instrText>
            </w:r>
            <w:r w:rsidR="004F0C6F">
              <w:rPr>
                <w:noProof/>
                <w:webHidden/>
              </w:rPr>
            </w:r>
            <w:r w:rsidR="004F0C6F">
              <w:rPr>
                <w:noProof/>
                <w:webHidden/>
              </w:rPr>
              <w:fldChar w:fldCharType="separate"/>
            </w:r>
            <w:r w:rsidR="00AA34D3">
              <w:rPr>
                <w:noProof/>
                <w:webHidden/>
              </w:rPr>
              <w:t>6</w:t>
            </w:r>
            <w:r w:rsidR="004F0C6F">
              <w:rPr>
                <w:noProof/>
                <w:webHidden/>
              </w:rPr>
              <w:fldChar w:fldCharType="end"/>
            </w:r>
          </w:hyperlink>
        </w:p>
        <w:p w14:paraId="42A5BDA6" w14:textId="35178CF5"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83" w:history="1">
            <w:r w:rsidRPr="00404417">
              <w:rPr>
                <w:rStyle w:val="Hipervnculo"/>
                <w:rFonts w:cs="Arial"/>
                <w:noProof/>
              </w:rPr>
              <w:t>1.1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Descripción de los servicios</w:t>
            </w:r>
            <w:r>
              <w:rPr>
                <w:noProof/>
                <w:webHidden/>
              </w:rPr>
              <w:tab/>
            </w:r>
            <w:r>
              <w:rPr>
                <w:noProof/>
                <w:webHidden/>
              </w:rPr>
              <w:fldChar w:fldCharType="begin"/>
            </w:r>
            <w:r>
              <w:rPr>
                <w:noProof/>
                <w:webHidden/>
              </w:rPr>
              <w:instrText xml:space="preserve"> PAGEREF _Toc206670083 \h </w:instrText>
            </w:r>
            <w:r>
              <w:rPr>
                <w:noProof/>
                <w:webHidden/>
              </w:rPr>
            </w:r>
            <w:r>
              <w:rPr>
                <w:noProof/>
                <w:webHidden/>
              </w:rPr>
              <w:fldChar w:fldCharType="separate"/>
            </w:r>
            <w:r w:rsidR="00AA34D3">
              <w:rPr>
                <w:noProof/>
                <w:webHidden/>
              </w:rPr>
              <w:t>6</w:t>
            </w:r>
            <w:r>
              <w:rPr>
                <w:noProof/>
                <w:webHidden/>
              </w:rPr>
              <w:fldChar w:fldCharType="end"/>
            </w:r>
          </w:hyperlink>
        </w:p>
        <w:p w14:paraId="6B6953A2" w14:textId="5B900159"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084" w:history="1">
            <w:r w:rsidRPr="00404417">
              <w:rPr>
                <w:rStyle w:val="Hipervnculo"/>
                <w:rFonts w:cs="Arial"/>
                <w:noProof/>
              </w:rPr>
              <w:t>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PRESENTACION DE PROPUESTAS</w:t>
            </w:r>
            <w:r>
              <w:rPr>
                <w:noProof/>
                <w:webHidden/>
              </w:rPr>
              <w:tab/>
            </w:r>
            <w:r>
              <w:rPr>
                <w:noProof/>
                <w:webHidden/>
              </w:rPr>
              <w:fldChar w:fldCharType="begin"/>
            </w:r>
            <w:r>
              <w:rPr>
                <w:noProof/>
                <w:webHidden/>
              </w:rPr>
              <w:instrText xml:space="preserve"> PAGEREF _Toc206670084 \h </w:instrText>
            </w:r>
            <w:r>
              <w:rPr>
                <w:noProof/>
                <w:webHidden/>
              </w:rPr>
            </w:r>
            <w:r>
              <w:rPr>
                <w:noProof/>
                <w:webHidden/>
              </w:rPr>
              <w:fldChar w:fldCharType="separate"/>
            </w:r>
            <w:r w:rsidR="00AA34D3">
              <w:rPr>
                <w:noProof/>
                <w:webHidden/>
              </w:rPr>
              <w:t>10</w:t>
            </w:r>
            <w:r>
              <w:rPr>
                <w:noProof/>
                <w:webHidden/>
              </w:rPr>
              <w:fldChar w:fldCharType="end"/>
            </w:r>
          </w:hyperlink>
        </w:p>
        <w:p w14:paraId="42BA4EE2" w14:textId="4DFFBA91"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85" w:history="1">
            <w:r w:rsidRPr="00404417">
              <w:rPr>
                <w:rStyle w:val="Hipervnculo"/>
                <w:rFonts w:cs="Arial"/>
                <w:noProof/>
                <w:lang w:val="es-ES_tradnl"/>
              </w:rPr>
              <w:t>2.1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Requisitos para la entrega de proposiciones</w:t>
            </w:r>
            <w:r>
              <w:rPr>
                <w:noProof/>
                <w:webHidden/>
              </w:rPr>
              <w:tab/>
            </w:r>
            <w:r>
              <w:rPr>
                <w:noProof/>
                <w:webHidden/>
              </w:rPr>
              <w:fldChar w:fldCharType="begin"/>
            </w:r>
            <w:r>
              <w:rPr>
                <w:noProof/>
                <w:webHidden/>
              </w:rPr>
              <w:instrText xml:space="preserve"> PAGEREF _Toc206670085 \h </w:instrText>
            </w:r>
            <w:r>
              <w:rPr>
                <w:noProof/>
                <w:webHidden/>
              </w:rPr>
            </w:r>
            <w:r>
              <w:rPr>
                <w:noProof/>
                <w:webHidden/>
              </w:rPr>
              <w:fldChar w:fldCharType="separate"/>
            </w:r>
            <w:r w:rsidR="00AA34D3">
              <w:rPr>
                <w:noProof/>
                <w:webHidden/>
              </w:rPr>
              <w:t>10</w:t>
            </w:r>
            <w:r>
              <w:rPr>
                <w:noProof/>
                <w:webHidden/>
              </w:rPr>
              <w:fldChar w:fldCharType="end"/>
            </w:r>
          </w:hyperlink>
        </w:p>
        <w:p w14:paraId="007116A3" w14:textId="66F77C51"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86" w:history="1">
            <w:r w:rsidRPr="00404417">
              <w:rPr>
                <w:rStyle w:val="Hipervnculo"/>
                <w:rFonts w:cs="Arial"/>
                <w:noProof/>
                <w:lang w:val="es-ES_tradnl"/>
              </w:rPr>
              <w:t>2.2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Documentación que integrará la propuesta.</w:t>
            </w:r>
            <w:r>
              <w:rPr>
                <w:noProof/>
                <w:webHidden/>
              </w:rPr>
              <w:tab/>
            </w:r>
            <w:r>
              <w:rPr>
                <w:noProof/>
                <w:webHidden/>
              </w:rPr>
              <w:fldChar w:fldCharType="begin"/>
            </w:r>
            <w:r>
              <w:rPr>
                <w:noProof/>
                <w:webHidden/>
              </w:rPr>
              <w:instrText xml:space="preserve"> PAGEREF _Toc206670086 \h </w:instrText>
            </w:r>
            <w:r>
              <w:rPr>
                <w:noProof/>
                <w:webHidden/>
              </w:rPr>
            </w:r>
            <w:r>
              <w:rPr>
                <w:noProof/>
                <w:webHidden/>
              </w:rPr>
              <w:fldChar w:fldCharType="separate"/>
            </w:r>
            <w:r w:rsidR="00AA34D3">
              <w:rPr>
                <w:noProof/>
                <w:webHidden/>
              </w:rPr>
              <w:t>11</w:t>
            </w:r>
            <w:r>
              <w:rPr>
                <w:noProof/>
                <w:webHidden/>
              </w:rPr>
              <w:fldChar w:fldCharType="end"/>
            </w:r>
          </w:hyperlink>
        </w:p>
        <w:p w14:paraId="0D7E1939" w14:textId="3C97FBBC" w:rsidR="004F0C6F" w:rsidRDefault="004F0C6F">
          <w:pPr>
            <w:pStyle w:val="TDC1"/>
            <w:tabs>
              <w:tab w:val="left" w:pos="960"/>
              <w:tab w:val="right" w:leader="dot" w:pos="10070"/>
            </w:tabs>
            <w:rPr>
              <w:rFonts w:asciiTheme="minorHAnsi" w:eastAsiaTheme="minorEastAsia" w:hAnsiTheme="minorHAnsi" w:cstheme="minorBidi"/>
              <w:noProof/>
              <w:kern w:val="2"/>
              <w:lang w:val="es-MX" w:eastAsia="es-MX"/>
              <w14:ligatures w14:val="standardContextual"/>
            </w:rPr>
          </w:pPr>
          <w:hyperlink w:anchor="_Toc206670087" w:history="1">
            <w:r w:rsidRPr="00404417">
              <w:rPr>
                <w:rStyle w:val="Hipervnculo"/>
                <w:rFonts w:cs="Arial"/>
                <w:noProof/>
              </w:rPr>
              <w:t xml:space="preserve">2.2.1 </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Primer Sobre: Documentación Legal y Administrativa</w:t>
            </w:r>
            <w:r>
              <w:rPr>
                <w:noProof/>
                <w:webHidden/>
              </w:rPr>
              <w:tab/>
            </w:r>
            <w:r>
              <w:rPr>
                <w:noProof/>
                <w:webHidden/>
              </w:rPr>
              <w:fldChar w:fldCharType="begin"/>
            </w:r>
            <w:r>
              <w:rPr>
                <w:noProof/>
                <w:webHidden/>
              </w:rPr>
              <w:instrText xml:space="preserve"> PAGEREF _Toc206670087 \h </w:instrText>
            </w:r>
            <w:r>
              <w:rPr>
                <w:noProof/>
                <w:webHidden/>
              </w:rPr>
            </w:r>
            <w:r>
              <w:rPr>
                <w:noProof/>
                <w:webHidden/>
              </w:rPr>
              <w:fldChar w:fldCharType="separate"/>
            </w:r>
            <w:r w:rsidR="00AA34D3">
              <w:rPr>
                <w:noProof/>
                <w:webHidden/>
              </w:rPr>
              <w:t>11</w:t>
            </w:r>
            <w:r>
              <w:rPr>
                <w:noProof/>
                <w:webHidden/>
              </w:rPr>
              <w:fldChar w:fldCharType="end"/>
            </w:r>
          </w:hyperlink>
        </w:p>
        <w:p w14:paraId="399A676A" w14:textId="1E57BC2E" w:rsidR="004F0C6F" w:rsidRDefault="004F0C6F">
          <w:pPr>
            <w:pStyle w:val="TDC1"/>
            <w:tabs>
              <w:tab w:val="left" w:pos="960"/>
              <w:tab w:val="right" w:leader="dot" w:pos="10070"/>
            </w:tabs>
            <w:rPr>
              <w:rFonts w:asciiTheme="minorHAnsi" w:eastAsiaTheme="minorEastAsia" w:hAnsiTheme="minorHAnsi" w:cstheme="minorBidi"/>
              <w:noProof/>
              <w:kern w:val="2"/>
              <w:lang w:val="es-MX" w:eastAsia="es-MX"/>
              <w14:ligatures w14:val="standardContextual"/>
            </w:rPr>
          </w:pPr>
          <w:hyperlink w:anchor="_Toc206670088" w:history="1">
            <w:r w:rsidRPr="00404417">
              <w:rPr>
                <w:rStyle w:val="Hipervnculo"/>
                <w:rFonts w:cs="Arial"/>
                <w:noProof/>
              </w:rPr>
              <w:t xml:space="preserve">2.2.2 </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Segundo Sobre: Propuesta Técnica</w:t>
            </w:r>
            <w:r>
              <w:rPr>
                <w:noProof/>
                <w:webHidden/>
              </w:rPr>
              <w:tab/>
            </w:r>
            <w:r>
              <w:rPr>
                <w:noProof/>
                <w:webHidden/>
              </w:rPr>
              <w:fldChar w:fldCharType="begin"/>
            </w:r>
            <w:r>
              <w:rPr>
                <w:noProof/>
                <w:webHidden/>
              </w:rPr>
              <w:instrText xml:space="preserve"> PAGEREF _Toc206670088 \h </w:instrText>
            </w:r>
            <w:r>
              <w:rPr>
                <w:noProof/>
                <w:webHidden/>
              </w:rPr>
            </w:r>
            <w:r>
              <w:rPr>
                <w:noProof/>
                <w:webHidden/>
              </w:rPr>
              <w:fldChar w:fldCharType="separate"/>
            </w:r>
            <w:r w:rsidR="00AA34D3">
              <w:rPr>
                <w:noProof/>
                <w:webHidden/>
              </w:rPr>
              <w:t>14</w:t>
            </w:r>
            <w:r>
              <w:rPr>
                <w:noProof/>
                <w:webHidden/>
              </w:rPr>
              <w:fldChar w:fldCharType="end"/>
            </w:r>
          </w:hyperlink>
        </w:p>
        <w:p w14:paraId="737E2C54" w14:textId="3892FE8A" w:rsidR="004F0C6F" w:rsidRDefault="004F0C6F">
          <w:pPr>
            <w:pStyle w:val="TDC1"/>
            <w:tabs>
              <w:tab w:val="left" w:pos="960"/>
              <w:tab w:val="right" w:leader="dot" w:pos="10070"/>
            </w:tabs>
            <w:rPr>
              <w:rFonts w:asciiTheme="minorHAnsi" w:eastAsiaTheme="minorEastAsia" w:hAnsiTheme="minorHAnsi" w:cstheme="minorBidi"/>
              <w:noProof/>
              <w:kern w:val="2"/>
              <w:lang w:val="es-MX" w:eastAsia="es-MX"/>
              <w14:ligatures w14:val="standardContextual"/>
            </w:rPr>
          </w:pPr>
          <w:hyperlink w:anchor="_Toc206670089" w:history="1">
            <w:r w:rsidRPr="00404417">
              <w:rPr>
                <w:rStyle w:val="Hipervnculo"/>
                <w:rFonts w:cs="Arial"/>
                <w:noProof/>
              </w:rPr>
              <w:t xml:space="preserve">2.2.3 </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Tercer Sobre: Propuesta Económica</w:t>
            </w:r>
            <w:r>
              <w:rPr>
                <w:noProof/>
                <w:webHidden/>
              </w:rPr>
              <w:tab/>
            </w:r>
            <w:r>
              <w:rPr>
                <w:noProof/>
                <w:webHidden/>
              </w:rPr>
              <w:fldChar w:fldCharType="begin"/>
            </w:r>
            <w:r>
              <w:rPr>
                <w:noProof/>
                <w:webHidden/>
              </w:rPr>
              <w:instrText xml:space="preserve"> PAGEREF _Toc206670089 \h </w:instrText>
            </w:r>
            <w:r>
              <w:rPr>
                <w:noProof/>
                <w:webHidden/>
              </w:rPr>
            </w:r>
            <w:r>
              <w:rPr>
                <w:noProof/>
                <w:webHidden/>
              </w:rPr>
              <w:fldChar w:fldCharType="separate"/>
            </w:r>
            <w:r w:rsidR="00AA34D3">
              <w:rPr>
                <w:noProof/>
                <w:webHidden/>
              </w:rPr>
              <w:t>14</w:t>
            </w:r>
            <w:r>
              <w:rPr>
                <w:noProof/>
                <w:webHidden/>
              </w:rPr>
              <w:fldChar w:fldCharType="end"/>
            </w:r>
          </w:hyperlink>
        </w:p>
        <w:p w14:paraId="4A777A5E" w14:textId="60ECB710"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090" w:history="1">
            <w:r w:rsidRPr="00404417">
              <w:rPr>
                <w:rStyle w:val="Hipervnculo"/>
                <w:rFonts w:cs="Arial"/>
                <w:noProof/>
              </w:rPr>
              <w:t>3</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PROCEDIMIENTOS</w:t>
            </w:r>
            <w:r>
              <w:rPr>
                <w:noProof/>
                <w:webHidden/>
              </w:rPr>
              <w:tab/>
            </w:r>
            <w:r>
              <w:rPr>
                <w:noProof/>
                <w:webHidden/>
              </w:rPr>
              <w:fldChar w:fldCharType="begin"/>
            </w:r>
            <w:r>
              <w:rPr>
                <w:noProof/>
                <w:webHidden/>
              </w:rPr>
              <w:instrText xml:space="preserve"> PAGEREF _Toc206670090 \h </w:instrText>
            </w:r>
            <w:r>
              <w:rPr>
                <w:noProof/>
                <w:webHidden/>
              </w:rPr>
            </w:r>
            <w:r>
              <w:rPr>
                <w:noProof/>
                <w:webHidden/>
              </w:rPr>
              <w:fldChar w:fldCharType="separate"/>
            </w:r>
            <w:r w:rsidR="00AA34D3">
              <w:rPr>
                <w:noProof/>
                <w:webHidden/>
              </w:rPr>
              <w:t>15</w:t>
            </w:r>
            <w:r>
              <w:rPr>
                <w:noProof/>
                <w:webHidden/>
              </w:rPr>
              <w:fldChar w:fldCharType="end"/>
            </w:r>
          </w:hyperlink>
        </w:p>
        <w:p w14:paraId="649E38B2" w14:textId="1A1FDD69"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1" w:history="1">
            <w:r w:rsidRPr="00404417">
              <w:rPr>
                <w:rStyle w:val="Hipervnculo"/>
                <w:rFonts w:cs="Arial"/>
                <w:noProof/>
                <w:lang w:val="es-ES_tradnl"/>
              </w:rPr>
              <w:t>3.1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Junta de Aclaraciones</w:t>
            </w:r>
            <w:r>
              <w:rPr>
                <w:noProof/>
                <w:webHidden/>
              </w:rPr>
              <w:tab/>
            </w:r>
            <w:r>
              <w:rPr>
                <w:noProof/>
                <w:webHidden/>
              </w:rPr>
              <w:fldChar w:fldCharType="begin"/>
            </w:r>
            <w:r>
              <w:rPr>
                <w:noProof/>
                <w:webHidden/>
              </w:rPr>
              <w:instrText xml:space="preserve"> PAGEREF _Toc206670091 \h </w:instrText>
            </w:r>
            <w:r>
              <w:rPr>
                <w:noProof/>
                <w:webHidden/>
              </w:rPr>
            </w:r>
            <w:r>
              <w:rPr>
                <w:noProof/>
                <w:webHidden/>
              </w:rPr>
              <w:fldChar w:fldCharType="separate"/>
            </w:r>
            <w:r w:rsidR="00AA34D3">
              <w:rPr>
                <w:noProof/>
                <w:webHidden/>
              </w:rPr>
              <w:t>15</w:t>
            </w:r>
            <w:r>
              <w:rPr>
                <w:noProof/>
                <w:webHidden/>
              </w:rPr>
              <w:fldChar w:fldCharType="end"/>
            </w:r>
          </w:hyperlink>
        </w:p>
        <w:p w14:paraId="24F1E89F" w14:textId="1A906CE2"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2" w:history="1">
            <w:r w:rsidRPr="00404417">
              <w:rPr>
                <w:rStyle w:val="Hipervnculo"/>
                <w:rFonts w:cs="Arial"/>
                <w:noProof/>
                <w:lang w:val="es-ES_tradnl"/>
              </w:rPr>
              <w:t>3.2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Presentación, apertura y evaluación de proposiciones</w:t>
            </w:r>
            <w:r>
              <w:rPr>
                <w:noProof/>
                <w:webHidden/>
              </w:rPr>
              <w:tab/>
            </w:r>
            <w:r>
              <w:rPr>
                <w:noProof/>
                <w:webHidden/>
              </w:rPr>
              <w:fldChar w:fldCharType="begin"/>
            </w:r>
            <w:r>
              <w:rPr>
                <w:noProof/>
                <w:webHidden/>
              </w:rPr>
              <w:instrText xml:space="preserve"> PAGEREF _Toc206670092 \h </w:instrText>
            </w:r>
            <w:r>
              <w:rPr>
                <w:noProof/>
                <w:webHidden/>
              </w:rPr>
            </w:r>
            <w:r>
              <w:rPr>
                <w:noProof/>
                <w:webHidden/>
              </w:rPr>
              <w:fldChar w:fldCharType="separate"/>
            </w:r>
            <w:r w:rsidR="00AA34D3">
              <w:rPr>
                <w:noProof/>
                <w:webHidden/>
              </w:rPr>
              <w:t>16</w:t>
            </w:r>
            <w:r>
              <w:rPr>
                <w:noProof/>
                <w:webHidden/>
              </w:rPr>
              <w:fldChar w:fldCharType="end"/>
            </w:r>
          </w:hyperlink>
        </w:p>
        <w:p w14:paraId="6F75DB13" w14:textId="751328A8"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3" w:history="1">
            <w:r w:rsidRPr="00404417">
              <w:rPr>
                <w:rStyle w:val="Hipervnculo"/>
                <w:rFonts w:cs="Arial"/>
                <w:noProof/>
                <w:lang w:val="es-ES_tradnl"/>
              </w:rPr>
              <w:t xml:space="preserve">3.3 </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Fallo</w:t>
            </w:r>
            <w:r>
              <w:rPr>
                <w:noProof/>
                <w:webHidden/>
              </w:rPr>
              <w:tab/>
            </w:r>
            <w:r>
              <w:rPr>
                <w:noProof/>
                <w:webHidden/>
              </w:rPr>
              <w:fldChar w:fldCharType="begin"/>
            </w:r>
            <w:r>
              <w:rPr>
                <w:noProof/>
                <w:webHidden/>
              </w:rPr>
              <w:instrText xml:space="preserve"> PAGEREF _Toc206670093 \h </w:instrText>
            </w:r>
            <w:r>
              <w:rPr>
                <w:noProof/>
                <w:webHidden/>
              </w:rPr>
            </w:r>
            <w:r>
              <w:rPr>
                <w:noProof/>
                <w:webHidden/>
              </w:rPr>
              <w:fldChar w:fldCharType="separate"/>
            </w:r>
            <w:r w:rsidR="00AA34D3">
              <w:rPr>
                <w:noProof/>
                <w:webHidden/>
              </w:rPr>
              <w:t>19</w:t>
            </w:r>
            <w:r>
              <w:rPr>
                <w:noProof/>
                <w:webHidden/>
              </w:rPr>
              <w:fldChar w:fldCharType="end"/>
            </w:r>
          </w:hyperlink>
        </w:p>
        <w:p w14:paraId="17625467" w14:textId="0A88184F"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4" w:history="1">
            <w:r w:rsidRPr="00404417">
              <w:rPr>
                <w:rStyle w:val="Hipervnculo"/>
                <w:rFonts w:cs="Arial"/>
                <w:noProof/>
              </w:rPr>
              <w:t xml:space="preserve">3.4 </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Disposiciones complementarias</w:t>
            </w:r>
            <w:r>
              <w:rPr>
                <w:noProof/>
                <w:webHidden/>
              </w:rPr>
              <w:tab/>
            </w:r>
            <w:r>
              <w:rPr>
                <w:noProof/>
                <w:webHidden/>
              </w:rPr>
              <w:fldChar w:fldCharType="begin"/>
            </w:r>
            <w:r>
              <w:rPr>
                <w:noProof/>
                <w:webHidden/>
              </w:rPr>
              <w:instrText xml:space="preserve"> PAGEREF _Toc206670094 \h </w:instrText>
            </w:r>
            <w:r>
              <w:rPr>
                <w:noProof/>
                <w:webHidden/>
              </w:rPr>
            </w:r>
            <w:r>
              <w:rPr>
                <w:noProof/>
                <w:webHidden/>
              </w:rPr>
              <w:fldChar w:fldCharType="separate"/>
            </w:r>
            <w:r w:rsidR="00AA34D3">
              <w:rPr>
                <w:noProof/>
                <w:webHidden/>
              </w:rPr>
              <w:t>19</w:t>
            </w:r>
            <w:r>
              <w:rPr>
                <w:noProof/>
                <w:webHidden/>
              </w:rPr>
              <w:fldChar w:fldCharType="end"/>
            </w:r>
          </w:hyperlink>
        </w:p>
        <w:p w14:paraId="324CA77F" w14:textId="3BD9235E"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095" w:history="1">
            <w:r w:rsidRPr="00404417">
              <w:rPr>
                <w:rStyle w:val="Hipervnculo"/>
                <w:rFonts w:cs="Arial"/>
                <w:noProof/>
              </w:rPr>
              <w:t>4</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CANCELACIÓN O DECLARACIÓN DESIERTA DEL PROCEDIMIENTO</w:t>
            </w:r>
            <w:r>
              <w:rPr>
                <w:noProof/>
                <w:webHidden/>
              </w:rPr>
              <w:tab/>
            </w:r>
            <w:r>
              <w:rPr>
                <w:noProof/>
                <w:webHidden/>
              </w:rPr>
              <w:fldChar w:fldCharType="begin"/>
            </w:r>
            <w:r>
              <w:rPr>
                <w:noProof/>
                <w:webHidden/>
              </w:rPr>
              <w:instrText xml:space="preserve"> PAGEREF _Toc206670095 \h </w:instrText>
            </w:r>
            <w:r>
              <w:rPr>
                <w:noProof/>
                <w:webHidden/>
              </w:rPr>
            </w:r>
            <w:r>
              <w:rPr>
                <w:noProof/>
                <w:webHidden/>
              </w:rPr>
              <w:fldChar w:fldCharType="separate"/>
            </w:r>
            <w:r w:rsidR="00AA34D3">
              <w:rPr>
                <w:noProof/>
                <w:webHidden/>
              </w:rPr>
              <w:t>19</w:t>
            </w:r>
            <w:r>
              <w:rPr>
                <w:noProof/>
                <w:webHidden/>
              </w:rPr>
              <w:fldChar w:fldCharType="end"/>
            </w:r>
          </w:hyperlink>
        </w:p>
        <w:p w14:paraId="41C26FD4" w14:textId="5D0846BC"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6" w:history="1">
            <w:r w:rsidRPr="00404417">
              <w:rPr>
                <w:rStyle w:val="Hipervnculo"/>
                <w:rFonts w:cs="Arial"/>
                <w:noProof/>
                <w:lang w:val="es-ES_tradnl"/>
              </w:rPr>
              <w:t>4.1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Cancelación</w:t>
            </w:r>
            <w:r>
              <w:rPr>
                <w:noProof/>
                <w:webHidden/>
              </w:rPr>
              <w:tab/>
            </w:r>
            <w:r>
              <w:rPr>
                <w:noProof/>
                <w:webHidden/>
              </w:rPr>
              <w:fldChar w:fldCharType="begin"/>
            </w:r>
            <w:r>
              <w:rPr>
                <w:noProof/>
                <w:webHidden/>
              </w:rPr>
              <w:instrText xml:space="preserve"> PAGEREF _Toc206670096 \h </w:instrText>
            </w:r>
            <w:r>
              <w:rPr>
                <w:noProof/>
                <w:webHidden/>
              </w:rPr>
            </w:r>
            <w:r>
              <w:rPr>
                <w:noProof/>
                <w:webHidden/>
              </w:rPr>
              <w:fldChar w:fldCharType="separate"/>
            </w:r>
            <w:r w:rsidR="00AA34D3">
              <w:rPr>
                <w:noProof/>
                <w:webHidden/>
              </w:rPr>
              <w:t>19</w:t>
            </w:r>
            <w:r>
              <w:rPr>
                <w:noProof/>
                <w:webHidden/>
              </w:rPr>
              <w:fldChar w:fldCharType="end"/>
            </w:r>
          </w:hyperlink>
        </w:p>
        <w:p w14:paraId="5B48F6CC" w14:textId="74A20B00"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7" w:history="1">
            <w:r w:rsidRPr="00404417">
              <w:rPr>
                <w:rStyle w:val="Hipervnculo"/>
                <w:rFonts w:cs="Arial"/>
                <w:noProof/>
                <w:lang w:val="es-ES_tradnl"/>
              </w:rPr>
              <w:t>4.2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Declarar desierto el procedimiento</w:t>
            </w:r>
            <w:r>
              <w:rPr>
                <w:noProof/>
                <w:webHidden/>
              </w:rPr>
              <w:tab/>
            </w:r>
            <w:r>
              <w:rPr>
                <w:noProof/>
                <w:webHidden/>
              </w:rPr>
              <w:fldChar w:fldCharType="begin"/>
            </w:r>
            <w:r>
              <w:rPr>
                <w:noProof/>
                <w:webHidden/>
              </w:rPr>
              <w:instrText xml:space="preserve"> PAGEREF _Toc206670097 \h </w:instrText>
            </w:r>
            <w:r>
              <w:rPr>
                <w:noProof/>
                <w:webHidden/>
              </w:rPr>
            </w:r>
            <w:r>
              <w:rPr>
                <w:noProof/>
                <w:webHidden/>
              </w:rPr>
              <w:fldChar w:fldCharType="separate"/>
            </w:r>
            <w:r w:rsidR="00AA34D3">
              <w:rPr>
                <w:noProof/>
                <w:webHidden/>
              </w:rPr>
              <w:t>19</w:t>
            </w:r>
            <w:r>
              <w:rPr>
                <w:noProof/>
                <w:webHidden/>
              </w:rPr>
              <w:fldChar w:fldCharType="end"/>
            </w:r>
          </w:hyperlink>
        </w:p>
        <w:p w14:paraId="1930E7B3" w14:textId="44EE193E"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098" w:history="1">
            <w:r w:rsidRPr="00404417">
              <w:rPr>
                <w:rStyle w:val="Hipervnculo"/>
                <w:rFonts w:cs="Arial"/>
                <w:noProof/>
              </w:rPr>
              <w:t>5</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EL CONTRATO</w:t>
            </w:r>
            <w:r>
              <w:rPr>
                <w:noProof/>
                <w:webHidden/>
              </w:rPr>
              <w:tab/>
            </w:r>
            <w:r>
              <w:rPr>
                <w:noProof/>
                <w:webHidden/>
              </w:rPr>
              <w:fldChar w:fldCharType="begin"/>
            </w:r>
            <w:r>
              <w:rPr>
                <w:noProof/>
                <w:webHidden/>
              </w:rPr>
              <w:instrText xml:space="preserve"> PAGEREF _Toc206670098 \h </w:instrText>
            </w:r>
            <w:r>
              <w:rPr>
                <w:noProof/>
                <w:webHidden/>
              </w:rPr>
            </w:r>
            <w:r>
              <w:rPr>
                <w:noProof/>
                <w:webHidden/>
              </w:rPr>
              <w:fldChar w:fldCharType="separate"/>
            </w:r>
            <w:r w:rsidR="00AA34D3">
              <w:rPr>
                <w:noProof/>
                <w:webHidden/>
              </w:rPr>
              <w:t>20</w:t>
            </w:r>
            <w:r>
              <w:rPr>
                <w:noProof/>
                <w:webHidden/>
              </w:rPr>
              <w:fldChar w:fldCharType="end"/>
            </w:r>
          </w:hyperlink>
        </w:p>
        <w:p w14:paraId="04356D9C" w14:textId="4C6B395C"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099" w:history="1">
            <w:r w:rsidRPr="00404417">
              <w:rPr>
                <w:rStyle w:val="Hipervnculo"/>
                <w:rFonts w:cs="Arial"/>
                <w:noProof/>
                <w:lang w:val="es-ES_tradnl"/>
              </w:rPr>
              <w:t>5.1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Firma del contrato</w:t>
            </w:r>
            <w:r>
              <w:rPr>
                <w:noProof/>
                <w:webHidden/>
              </w:rPr>
              <w:tab/>
            </w:r>
            <w:r>
              <w:rPr>
                <w:noProof/>
                <w:webHidden/>
              </w:rPr>
              <w:fldChar w:fldCharType="begin"/>
            </w:r>
            <w:r>
              <w:rPr>
                <w:noProof/>
                <w:webHidden/>
              </w:rPr>
              <w:instrText xml:space="preserve"> PAGEREF _Toc206670099 \h </w:instrText>
            </w:r>
            <w:r>
              <w:rPr>
                <w:noProof/>
                <w:webHidden/>
              </w:rPr>
            </w:r>
            <w:r>
              <w:rPr>
                <w:noProof/>
                <w:webHidden/>
              </w:rPr>
              <w:fldChar w:fldCharType="separate"/>
            </w:r>
            <w:r w:rsidR="00AA34D3">
              <w:rPr>
                <w:noProof/>
                <w:webHidden/>
              </w:rPr>
              <w:t>20</w:t>
            </w:r>
            <w:r>
              <w:rPr>
                <w:noProof/>
                <w:webHidden/>
              </w:rPr>
              <w:fldChar w:fldCharType="end"/>
            </w:r>
          </w:hyperlink>
        </w:p>
        <w:p w14:paraId="10BABA43" w14:textId="17325FEA"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0" w:history="1">
            <w:r w:rsidRPr="00404417">
              <w:rPr>
                <w:rStyle w:val="Hipervnculo"/>
                <w:rFonts w:cs="Arial"/>
                <w:noProof/>
                <w:lang w:val="es-ES_tradnl"/>
              </w:rPr>
              <w:t>5.2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Modificaciones al contrato</w:t>
            </w:r>
            <w:r>
              <w:rPr>
                <w:noProof/>
                <w:webHidden/>
              </w:rPr>
              <w:tab/>
            </w:r>
            <w:r>
              <w:rPr>
                <w:noProof/>
                <w:webHidden/>
              </w:rPr>
              <w:fldChar w:fldCharType="begin"/>
            </w:r>
            <w:r>
              <w:rPr>
                <w:noProof/>
                <w:webHidden/>
              </w:rPr>
              <w:instrText xml:space="preserve"> PAGEREF _Toc206670100 \h </w:instrText>
            </w:r>
            <w:r>
              <w:rPr>
                <w:noProof/>
                <w:webHidden/>
              </w:rPr>
            </w:r>
            <w:r>
              <w:rPr>
                <w:noProof/>
                <w:webHidden/>
              </w:rPr>
              <w:fldChar w:fldCharType="separate"/>
            </w:r>
            <w:r w:rsidR="00AA34D3">
              <w:rPr>
                <w:noProof/>
                <w:webHidden/>
              </w:rPr>
              <w:t>21</w:t>
            </w:r>
            <w:r>
              <w:rPr>
                <w:noProof/>
                <w:webHidden/>
              </w:rPr>
              <w:fldChar w:fldCharType="end"/>
            </w:r>
          </w:hyperlink>
        </w:p>
        <w:p w14:paraId="668865D8" w14:textId="59837A41"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1" w:history="1">
            <w:r w:rsidRPr="00404417">
              <w:rPr>
                <w:rStyle w:val="Hipervnculo"/>
                <w:rFonts w:cs="Arial"/>
                <w:noProof/>
                <w:lang w:val="es-ES_tradnl"/>
              </w:rPr>
              <w:t>5.3</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Vigencia del contrato</w:t>
            </w:r>
            <w:r>
              <w:rPr>
                <w:noProof/>
                <w:webHidden/>
              </w:rPr>
              <w:tab/>
            </w:r>
            <w:r>
              <w:rPr>
                <w:noProof/>
                <w:webHidden/>
              </w:rPr>
              <w:fldChar w:fldCharType="begin"/>
            </w:r>
            <w:r>
              <w:rPr>
                <w:noProof/>
                <w:webHidden/>
              </w:rPr>
              <w:instrText xml:space="preserve"> PAGEREF _Toc206670101 \h </w:instrText>
            </w:r>
            <w:r>
              <w:rPr>
                <w:noProof/>
                <w:webHidden/>
              </w:rPr>
            </w:r>
            <w:r>
              <w:rPr>
                <w:noProof/>
                <w:webHidden/>
              </w:rPr>
              <w:fldChar w:fldCharType="separate"/>
            </w:r>
            <w:r w:rsidR="00AA34D3">
              <w:rPr>
                <w:noProof/>
                <w:webHidden/>
              </w:rPr>
              <w:t>21</w:t>
            </w:r>
            <w:r>
              <w:rPr>
                <w:noProof/>
                <w:webHidden/>
              </w:rPr>
              <w:fldChar w:fldCharType="end"/>
            </w:r>
          </w:hyperlink>
        </w:p>
        <w:p w14:paraId="19B7F094" w14:textId="2C7CEAA5"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2" w:history="1">
            <w:r w:rsidRPr="00404417">
              <w:rPr>
                <w:rStyle w:val="Hipervnculo"/>
                <w:rFonts w:cs="Arial"/>
                <w:noProof/>
                <w:lang w:val="es-ES_tradnl"/>
              </w:rPr>
              <w:t>5.4</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Impuestos y derechos</w:t>
            </w:r>
            <w:r>
              <w:rPr>
                <w:noProof/>
                <w:webHidden/>
              </w:rPr>
              <w:tab/>
            </w:r>
            <w:r>
              <w:rPr>
                <w:noProof/>
                <w:webHidden/>
              </w:rPr>
              <w:fldChar w:fldCharType="begin"/>
            </w:r>
            <w:r>
              <w:rPr>
                <w:noProof/>
                <w:webHidden/>
              </w:rPr>
              <w:instrText xml:space="preserve"> PAGEREF _Toc206670102 \h </w:instrText>
            </w:r>
            <w:r>
              <w:rPr>
                <w:noProof/>
                <w:webHidden/>
              </w:rPr>
            </w:r>
            <w:r>
              <w:rPr>
                <w:noProof/>
                <w:webHidden/>
              </w:rPr>
              <w:fldChar w:fldCharType="separate"/>
            </w:r>
            <w:r w:rsidR="00AA34D3">
              <w:rPr>
                <w:noProof/>
                <w:webHidden/>
              </w:rPr>
              <w:t>22</w:t>
            </w:r>
            <w:r>
              <w:rPr>
                <w:noProof/>
                <w:webHidden/>
              </w:rPr>
              <w:fldChar w:fldCharType="end"/>
            </w:r>
          </w:hyperlink>
        </w:p>
        <w:p w14:paraId="409520D4" w14:textId="4556EF69"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3" w:history="1">
            <w:r w:rsidRPr="00404417">
              <w:rPr>
                <w:rStyle w:val="Hipervnculo"/>
                <w:rFonts w:cs="Arial"/>
                <w:noProof/>
                <w:lang w:val="es-ES_tradnl"/>
              </w:rPr>
              <w:t>5.5</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Impedimento para celebrar contrato</w:t>
            </w:r>
            <w:r>
              <w:rPr>
                <w:noProof/>
                <w:webHidden/>
              </w:rPr>
              <w:tab/>
            </w:r>
            <w:r>
              <w:rPr>
                <w:noProof/>
                <w:webHidden/>
              </w:rPr>
              <w:fldChar w:fldCharType="begin"/>
            </w:r>
            <w:r>
              <w:rPr>
                <w:noProof/>
                <w:webHidden/>
              </w:rPr>
              <w:instrText xml:space="preserve"> PAGEREF _Toc206670103 \h </w:instrText>
            </w:r>
            <w:r>
              <w:rPr>
                <w:noProof/>
                <w:webHidden/>
              </w:rPr>
            </w:r>
            <w:r>
              <w:rPr>
                <w:noProof/>
                <w:webHidden/>
              </w:rPr>
              <w:fldChar w:fldCharType="separate"/>
            </w:r>
            <w:r w:rsidR="00AA34D3">
              <w:rPr>
                <w:noProof/>
                <w:webHidden/>
              </w:rPr>
              <w:t>22</w:t>
            </w:r>
            <w:r>
              <w:rPr>
                <w:noProof/>
                <w:webHidden/>
              </w:rPr>
              <w:fldChar w:fldCharType="end"/>
            </w:r>
          </w:hyperlink>
        </w:p>
        <w:p w14:paraId="34192E4C" w14:textId="232AFFF0"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4" w:history="1">
            <w:r w:rsidRPr="00404417">
              <w:rPr>
                <w:rStyle w:val="Hipervnculo"/>
                <w:rFonts w:cs="Arial"/>
                <w:noProof/>
                <w:lang w:val="es-ES_tradnl"/>
              </w:rPr>
              <w:t>5.6</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Rescisión de contratos</w:t>
            </w:r>
            <w:r>
              <w:rPr>
                <w:noProof/>
                <w:webHidden/>
              </w:rPr>
              <w:tab/>
            </w:r>
            <w:r>
              <w:rPr>
                <w:noProof/>
                <w:webHidden/>
              </w:rPr>
              <w:fldChar w:fldCharType="begin"/>
            </w:r>
            <w:r>
              <w:rPr>
                <w:noProof/>
                <w:webHidden/>
              </w:rPr>
              <w:instrText xml:space="preserve"> PAGEREF _Toc206670104 \h </w:instrText>
            </w:r>
            <w:r>
              <w:rPr>
                <w:noProof/>
                <w:webHidden/>
              </w:rPr>
            </w:r>
            <w:r>
              <w:rPr>
                <w:noProof/>
                <w:webHidden/>
              </w:rPr>
              <w:fldChar w:fldCharType="separate"/>
            </w:r>
            <w:r w:rsidR="00AA34D3">
              <w:rPr>
                <w:noProof/>
                <w:webHidden/>
              </w:rPr>
              <w:t>22</w:t>
            </w:r>
            <w:r>
              <w:rPr>
                <w:noProof/>
                <w:webHidden/>
              </w:rPr>
              <w:fldChar w:fldCharType="end"/>
            </w:r>
          </w:hyperlink>
        </w:p>
        <w:p w14:paraId="4511E5D0" w14:textId="527C9443"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5" w:history="1">
            <w:r w:rsidRPr="00404417">
              <w:rPr>
                <w:rStyle w:val="Hipervnculo"/>
                <w:rFonts w:cs="Arial"/>
                <w:noProof/>
                <w:lang w:val="es-ES_tradnl"/>
              </w:rPr>
              <w:t>5.7</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Terminación anticipada.</w:t>
            </w:r>
            <w:r>
              <w:rPr>
                <w:noProof/>
                <w:webHidden/>
              </w:rPr>
              <w:tab/>
            </w:r>
            <w:r>
              <w:rPr>
                <w:noProof/>
                <w:webHidden/>
              </w:rPr>
              <w:fldChar w:fldCharType="begin"/>
            </w:r>
            <w:r>
              <w:rPr>
                <w:noProof/>
                <w:webHidden/>
              </w:rPr>
              <w:instrText xml:space="preserve"> PAGEREF _Toc206670105 \h </w:instrText>
            </w:r>
            <w:r>
              <w:rPr>
                <w:noProof/>
                <w:webHidden/>
              </w:rPr>
            </w:r>
            <w:r>
              <w:rPr>
                <w:noProof/>
                <w:webHidden/>
              </w:rPr>
              <w:fldChar w:fldCharType="separate"/>
            </w:r>
            <w:r w:rsidR="00AA34D3">
              <w:rPr>
                <w:noProof/>
                <w:webHidden/>
              </w:rPr>
              <w:t>22</w:t>
            </w:r>
            <w:r>
              <w:rPr>
                <w:noProof/>
                <w:webHidden/>
              </w:rPr>
              <w:fldChar w:fldCharType="end"/>
            </w:r>
          </w:hyperlink>
        </w:p>
        <w:p w14:paraId="5AAA2BFC" w14:textId="0489B945"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106" w:history="1">
            <w:r w:rsidRPr="00404417">
              <w:rPr>
                <w:rStyle w:val="Hipervnculo"/>
                <w:rFonts w:cs="Arial"/>
                <w:noProof/>
              </w:rPr>
              <w:t>6</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INCONFORMIDADES, CONTROVERSIAS, PENAS CONVENCIONALES Y SANCIONES</w:t>
            </w:r>
            <w:r>
              <w:rPr>
                <w:noProof/>
                <w:webHidden/>
              </w:rPr>
              <w:tab/>
            </w:r>
            <w:r>
              <w:rPr>
                <w:noProof/>
                <w:webHidden/>
              </w:rPr>
              <w:fldChar w:fldCharType="begin"/>
            </w:r>
            <w:r>
              <w:rPr>
                <w:noProof/>
                <w:webHidden/>
              </w:rPr>
              <w:instrText xml:space="preserve"> PAGEREF _Toc206670106 \h </w:instrText>
            </w:r>
            <w:r>
              <w:rPr>
                <w:noProof/>
                <w:webHidden/>
              </w:rPr>
            </w:r>
            <w:r>
              <w:rPr>
                <w:noProof/>
                <w:webHidden/>
              </w:rPr>
              <w:fldChar w:fldCharType="separate"/>
            </w:r>
            <w:r w:rsidR="00AA34D3">
              <w:rPr>
                <w:noProof/>
                <w:webHidden/>
              </w:rPr>
              <w:t>22</w:t>
            </w:r>
            <w:r>
              <w:rPr>
                <w:noProof/>
                <w:webHidden/>
              </w:rPr>
              <w:fldChar w:fldCharType="end"/>
            </w:r>
          </w:hyperlink>
        </w:p>
        <w:p w14:paraId="4D665111" w14:textId="239C5EB2"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7" w:history="1">
            <w:r w:rsidRPr="00404417">
              <w:rPr>
                <w:rStyle w:val="Hipervnculo"/>
                <w:rFonts w:cs="Arial"/>
                <w:noProof/>
                <w:lang w:val="es-ES_tradnl"/>
              </w:rPr>
              <w:t>6.1</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Inconformidades</w:t>
            </w:r>
            <w:r>
              <w:rPr>
                <w:noProof/>
                <w:webHidden/>
              </w:rPr>
              <w:tab/>
            </w:r>
            <w:r>
              <w:rPr>
                <w:noProof/>
                <w:webHidden/>
              </w:rPr>
              <w:fldChar w:fldCharType="begin"/>
            </w:r>
            <w:r>
              <w:rPr>
                <w:noProof/>
                <w:webHidden/>
              </w:rPr>
              <w:instrText xml:space="preserve"> PAGEREF _Toc206670107 \h </w:instrText>
            </w:r>
            <w:r>
              <w:rPr>
                <w:noProof/>
                <w:webHidden/>
              </w:rPr>
            </w:r>
            <w:r>
              <w:rPr>
                <w:noProof/>
                <w:webHidden/>
              </w:rPr>
              <w:fldChar w:fldCharType="separate"/>
            </w:r>
            <w:r w:rsidR="00AA34D3">
              <w:rPr>
                <w:noProof/>
                <w:webHidden/>
              </w:rPr>
              <w:t>22</w:t>
            </w:r>
            <w:r>
              <w:rPr>
                <w:noProof/>
                <w:webHidden/>
              </w:rPr>
              <w:fldChar w:fldCharType="end"/>
            </w:r>
          </w:hyperlink>
        </w:p>
        <w:p w14:paraId="6940CFF1" w14:textId="5B7271BD"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8" w:history="1">
            <w:r w:rsidRPr="00404417">
              <w:rPr>
                <w:rStyle w:val="Hipervnculo"/>
                <w:rFonts w:cs="Arial"/>
                <w:noProof/>
                <w:lang w:val="es-ES_tradnl"/>
              </w:rPr>
              <w:t>6.2</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Controversias</w:t>
            </w:r>
            <w:r>
              <w:rPr>
                <w:noProof/>
                <w:webHidden/>
              </w:rPr>
              <w:tab/>
            </w:r>
            <w:r>
              <w:rPr>
                <w:noProof/>
                <w:webHidden/>
              </w:rPr>
              <w:fldChar w:fldCharType="begin"/>
            </w:r>
            <w:r>
              <w:rPr>
                <w:noProof/>
                <w:webHidden/>
              </w:rPr>
              <w:instrText xml:space="preserve"> PAGEREF _Toc206670108 \h </w:instrText>
            </w:r>
            <w:r>
              <w:rPr>
                <w:noProof/>
                <w:webHidden/>
              </w:rPr>
            </w:r>
            <w:r>
              <w:rPr>
                <w:noProof/>
                <w:webHidden/>
              </w:rPr>
              <w:fldChar w:fldCharType="separate"/>
            </w:r>
            <w:r w:rsidR="00AA34D3">
              <w:rPr>
                <w:noProof/>
                <w:webHidden/>
              </w:rPr>
              <w:t>22</w:t>
            </w:r>
            <w:r>
              <w:rPr>
                <w:noProof/>
                <w:webHidden/>
              </w:rPr>
              <w:fldChar w:fldCharType="end"/>
            </w:r>
          </w:hyperlink>
        </w:p>
        <w:p w14:paraId="7676376D" w14:textId="3007081C"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09" w:history="1">
            <w:r w:rsidRPr="00404417">
              <w:rPr>
                <w:rStyle w:val="Hipervnculo"/>
                <w:rFonts w:cs="Arial"/>
                <w:noProof/>
                <w:lang w:val="es-ES_tradnl"/>
              </w:rPr>
              <w:t>6.3</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Penas convencionales y/o deductivas</w:t>
            </w:r>
            <w:r>
              <w:rPr>
                <w:noProof/>
                <w:webHidden/>
              </w:rPr>
              <w:tab/>
            </w:r>
            <w:r>
              <w:rPr>
                <w:noProof/>
                <w:webHidden/>
              </w:rPr>
              <w:fldChar w:fldCharType="begin"/>
            </w:r>
            <w:r>
              <w:rPr>
                <w:noProof/>
                <w:webHidden/>
              </w:rPr>
              <w:instrText xml:space="preserve"> PAGEREF _Toc206670109 \h </w:instrText>
            </w:r>
            <w:r>
              <w:rPr>
                <w:noProof/>
                <w:webHidden/>
              </w:rPr>
            </w:r>
            <w:r>
              <w:rPr>
                <w:noProof/>
                <w:webHidden/>
              </w:rPr>
              <w:fldChar w:fldCharType="separate"/>
            </w:r>
            <w:r w:rsidR="00AA34D3">
              <w:rPr>
                <w:noProof/>
                <w:webHidden/>
              </w:rPr>
              <w:t>22</w:t>
            </w:r>
            <w:r>
              <w:rPr>
                <w:noProof/>
                <w:webHidden/>
              </w:rPr>
              <w:fldChar w:fldCharType="end"/>
            </w:r>
          </w:hyperlink>
        </w:p>
        <w:p w14:paraId="30393980" w14:textId="573FFF94" w:rsidR="004F0C6F" w:rsidRDefault="004F0C6F">
          <w:pPr>
            <w:pStyle w:val="TDC1"/>
            <w:tabs>
              <w:tab w:val="left" w:pos="720"/>
              <w:tab w:val="right" w:leader="dot" w:pos="10070"/>
            </w:tabs>
            <w:rPr>
              <w:rFonts w:asciiTheme="minorHAnsi" w:eastAsiaTheme="minorEastAsia" w:hAnsiTheme="minorHAnsi" w:cstheme="minorBidi"/>
              <w:noProof/>
              <w:kern w:val="2"/>
              <w:lang w:val="es-MX" w:eastAsia="es-MX"/>
              <w14:ligatures w14:val="standardContextual"/>
            </w:rPr>
          </w:pPr>
          <w:hyperlink w:anchor="_Toc206670110" w:history="1">
            <w:r w:rsidRPr="00404417">
              <w:rPr>
                <w:rStyle w:val="Hipervnculo"/>
                <w:rFonts w:cs="Arial"/>
                <w:noProof/>
                <w:lang w:val="es-ES_tradnl"/>
              </w:rPr>
              <w:t>6.4</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Sanciones</w:t>
            </w:r>
            <w:r>
              <w:rPr>
                <w:noProof/>
                <w:webHidden/>
              </w:rPr>
              <w:tab/>
            </w:r>
            <w:r>
              <w:rPr>
                <w:noProof/>
                <w:webHidden/>
              </w:rPr>
              <w:fldChar w:fldCharType="begin"/>
            </w:r>
            <w:r>
              <w:rPr>
                <w:noProof/>
                <w:webHidden/>
              </w:rPr>
              <w:instrText xml:space="preserve"> PAGEREF _Toc206670110 \h </w:instrText>
            </w:r>
            <w:r>
              <w:rPr>
                <w:noProof/>
                <w:webHidden/>
              </w:rPr>
            </w:r>
            <w:r>
              <w:rPr>
                <w:noProof/>
                <w:webHidden/>
              </w:rPr>
              <w:fldChar w:fldCharType="separate"/>
            </w:r>
            <w:r w:rsidR="00AA34D3">
              <w:rPr>
                <w:noProof/>
                <w:webHidden/>
              </w:rPr>
              <w:t>22</w:t>
            </w:r>
            <w:r>
              <w:rPr>
                <w:noProof/>
                <w:webHidden/>
              </w:rPr>
              <w:fldChar w:fldCharType="end"/>
            </w:r>
          </w:hyperlink>
        </w:p>
        <w:p w14:paraId="1E5FA25E" w14:textId="2D7D960E"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111" w:history="1">
            <w:r w:rsidRPr="00404417">
              <w:rPr>
                <w:rStyle w:val="Hipervnculo"/>
                <w:rFonts w:cs="Arial"/>
                <w:noProof/>
              </w:rPr>
              <w:t>7</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NEGOCIACIONES.</w:t>
            </w:r>
            <w:r>
              <w:rPr>
                <w:noProof/>
                <w:webHidden/>
              </w:rPr>
              <w:tab/>
            </w:r>
            <w:r>
              <w:rPr>
                <w:noProof/>
                <w:webHidden/>
              </w:rPr>
              <w:fldChar w:fldCharType="begin"/>
            </w:r>
            <w:r>
              <w:rPr>
                <w:noProof/>
                <w:webHidden/>
              </w:rPr>
              <w:instrText xml:space="preserve"> PAGEREF _Toc206670111 \h </w:instrText>
            </w:r>
            <w:r>
              <w:rPr>
                <w:noProof/>
                <w:webHidden/>
              </w:rPr>
            </w:r>
            <w:r>
              <w:rPr>
                <w:noProof/>
                <w:webHidden/>
              </w:rPr>
              <w:fldChar w:fldCharType="separate"/>
            </w:r>
            <w:r w:rsidR="00AA34D3">
              <w:rPr>
                <w:noProof/>
                <w:webHidden/>
              </w:rPr>
              <w:t>23</w:t>
            </w:r>
            <w:r>
              <w:rPr>
                <w:noProof/>
                <w:webHidden/>
              </w:rPr>
              <w:fldChar w:fldCharType="end"/>
            </w:r>
          </w:hyperlink>
        </w:p>
        <w:p w14:paraId="55E4B2D5" w14:textId="018C9E25"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112" w:history="1">
            <w:r w:rsidRPr="00404417">
              <w:rPr>
                <w:rStyle w:val="Hipervnculo"/>
                <w:rFonts w:cs="Arial"/>
                <w:noProof/>
              </w:rPr>
              <w:t>8</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rPr>
              <w:t>ANEXOS.</w:t>
            </w:r>
            <w:r>
              <w:rPr>
                <w:noProof/>
                <w:webHidden/>
              </w:rPr>
              <w:tab/>
            </w:r>
            <w:r>
              <w:rPr>
                <w:noProof/>
                <w:webHidden/>
              </w:rPr>
              <w:fldChar w:fldCharType="begin"/>
            </w:r>
            <w:r>
              <w:rPr>
                <w:noProof/>
                <w:webHidden/>
              </w:rPr>
              <w:instrText xml:space="preserve"> PAGEREF _Toc206670112 \h </w:instrText>
            </w:r>
            <w:r>
              <w:rPr>
                <w:noProof/>
                <w:webHidden/>
              </w:rPr>
            </w:r>
            <w:r>
              <w:rPr>
                <w:noProof/>
                <w:webHidden/>
              </w:rPr>
              <w:fldChar w:fldCharType="separate"/>
            </w:r>
            <w:r w:rsidR="00AA34D3">
              <w:rPr>
                <w:noProof/>
                <w:webHidden/>
              </w:rPr>
              <w:t>24</w:t>
            </w:r>
            <w:r>
              <w:rPr>
                <w:noProof/>
                <w:webHidden/>
              </w:rPr>
              <w:fldChar w:fldCharType="end"/>
            </w:r>
          </w:hyperlink>
        </w:p>
        <w:p w14:paraId="41AD888B" w14:textId="0E101432"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3" w:history="1">
            <w:r w:rsidRPr="00404417">
              <w:rPr>
                <w:rStyle w:val="Hipervnculo"/>
                <w:rFonts w:cs="Arial"/>
                <w:noProof/>
              </w:rPr>
              <w:t>Anexo 1 “Anexo Técnico”</w:t>
            </w:r>
            <w:r>
              <w:rPr>
                <w:noProof/>
                <w:webHidden/>
              </w:rPr>
              <w:tab/>
            </w:r>
            <w:r>
              <w:rPr>
                <w:noProof/>
                <w:webHidden/>
              </w:rPr>
              <w:fldChar w:fldCharType="begin"/>
            </w:r>
            <w:r>
              <w:rPr>
                <w:noProof/>
                <w:webHidden/>
              </w:rPr>
              <w:instrText xml:space="preserve"> PAGEREF _Toc206670113 \h </w:instrText>
            </w:r>
            <w:r>
              <w:rPr>
                <w:noProof/>
                <w:webHidden/>
              </w:rPr>
            </w:r>
            <w:r>
              <w:rPr>
                <w:noProof/>
                <w:webHidden/>
              </w:rPr>
              <w:fldChar w:fldCharType="separate"/>
            </w:r>
            <w:r w:rsidR="00AA34D3">
              <w:rPr>
                <w:noProof/>
                <w:webHidden/>
              </w:rPr>
              <w:t>24</w:t>
            </w:r>
            <w:r>
              <w:rPr>
                <w:noProof/>
                <w:webHidden/>
              </w:rPr>
              <w:fldChar w:fldCharType="end"/>
            </w:r>
          </w:hyperlink>
        </w:p>
        <w:p w14:paraId="395C1D4E" w14:textId="491D340B"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4" w:history="1">
            <w:r w:rsidRPr="00404417">
              <w:rPr>
                <w:rStyle w:val="Hipervnculo"/>
                <w:rFonts w:cs="Arial"/>
                <w:noProof/>
                <w:lang w:val="es-ES_tradnl"/>
              </w:rPr>
              <w:t>Anexo 2 Económico</w:t>
            </w:r>
            <w:r>
              <w:rPr>
                <w:noProof/>
                <w:webHidden/>
              </w:rPr>
              <w:tab/>
            </w:r>
            <w:r>
              <w:rPr>
                <w:noProof/>
                <w:webHidden/>
              </w:rPr>
              <w:fldChar w:fldCharType="begin"/>
            </w:r>
            <w:r>
              <w:rPr>
                <w:noProof/>
                <w:webHidden/>
              </w:rPr>
              <w:instrText xml:space="preserve"> PAGEREF _Toc206670114 \h </w:instrText>
            </w:r>
            <w:r>
              <w:rPr>
                <w:noProof/>
                <w:webHidden/>
              </w:rPr>
            </w:r>
            <w:r>
              <w:rPr>
                <w:noProof/>
                <w:webHidden/>
              </w:rPr>
              <w:fldChar w:fldCharType="separate"/>
            </w:r>
            <w:r w:rsidR="00AA34D3">
              <w:rPr>
                <w:noProof/>
                <w:webHidden/>
              </w:rPr>
              <w:t>30</w:t>
            </w:r>
            <w:r>
              <w:rPr>
                <w:noProof/>
                <w:webHidden/>
              </w:rPr>
              <w:fldChar w:fldCharType="end"/>
            </w:r>
          </w:hyperlink>
        </w:p>
        <w:p w14:paraId="1DDD06E4" w14:textId="5A0B8565"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5" w:history="1">
            <w:r w:rsidRPr="00404417">
              <w:rPr>
                <w:rStyle w:val="Hipervnculo"/>
                <w:rFonts w:cs="Arial"/>
                <w:noProof/>
                <w:lang w:val="es-ES_tradnl"/>
              </w:rPr>
              <w:t xml:space="preserve">Anexo 3 </w:t>
            </w:r>
            <w:r w:rsidRPr="00404417">
              <w:rPr>
                <w:rStyle w:val="Hipervnculo"/>
                <w:rFonts w:cs="Arial"/>
                <w:noProof/>
                <w:lang w:val="es-MX"/>
              </w:rPr>
              <w:t>Contrato</w:t>
            </w:r>
            <w:r>
              <w:rPr>
                <w:noProof/>
                <w:webHidden/>
              </w:rPr>
              <w:tab/>
            </w:r>
            <w:r>
              <w:rPr>
                <w:noProof/>
                <w:webHidden/>
              </w:rPr>
              <w:fldChar w:fldCharType="begin"/>
            </w:r>
            <w:r>
              <w:rPr>
                <w:noProof/>
                <w:webHidden/>
              </w:rPr>
              <w:instrText xml:space="preserve"> PAGEREF _Toc206670115 \h </w:instrText>
            </w:r>
            <w:r>
              <w:rPr>
                <w:noProof/>
                <w:webHidden/>
              </w:rPr>
            </w:r>
            <w:r>
              <w:rPr>
                <w:noProof/>
                <w:webHidden/>
              </w:rPr>
              <w:fldChar w:fldCharType="separate"/>
            </w:r>
            <w:r w:rsidR="00AA34D3">
              <w:rPr>
                <w:noProof/>
                <w:webHidden/>
              </w:rPr>
              <w:t>32</w:t>
            </w:r>
            <w:r>
              <w:rPr>
                <w:noProof/>
                <w:webHidden/>
              </w:rPr>
              <w:fldChar w:fldCharType="end"/>
            </w:r>
          </w:hyperlink>
        </w:p>
        <w:p w14:paraId="435E0C3B" w14:textId="0F514808" w:rsidR="004F0C6F" w:rsidRDefault="004F0C6F">
          <w:pPr>
            <w:pStyle w:val="TDC1"/>
            <w:tabs>
              <w:tab w:val="left" w:pos="480"/>
              <w:tab w:val="right" w:leader="dot" w:pos="10070"/>
            </w:tabs>
            <w:rPr>
              <w:rFonts w:asciiTheme="minorHAnsi" w:eastAsiaTheme="minorEastAsia" w:hAnsiTheme="minorHAnsi" w:cstheme="minorBidi"/>
              <w:noProof/>
              <w:kern w:val="2"/>
              <w:lang w:val="es-MX" w:eastAsia="es-MX"/>
              <w14:ligatures w14:val="standardContextual"/>
            </w:rPr>
          </w:pPr>
          <w:hyperlink w:anchor="_Toc206670116" w:history="1">
            <w:r w:rsidRPr="00404417">
              <w:rPr>
                <w:rStyle w:val="Hipervnculo"/>
                <w:rFonts w:cs="Arial"/>
                <w:noProof/>
                <w:lang w:val="es-ES_tradnl"/>
              </w:rPr>
              <w:t>9</w:t>
            </w:r>
            <w:r>
              <w:rPr>
                <w:rFonts w:asciiTheme="minorHAnsi" w:eastAsiaTheme="minorEastAsia" w:hAnsiTheme="minorHAnsi" w:cstheme="minorBidi"/>
                <w:noProof/>
                <w:kern w:val="2"/>
                <w:lang w:val="es-MX" w:eastAsia="es-MX"/>
                <w14:ligatures w14:val="standardContextual"/>
              </w:rPr>
              <w:tab/>
            </w:r>
            <w:r w:rsidRPr="00404417">
              <w:rPr>
                <w:rStyle w:val="Hipervnculo"/>
                <w:rFonts w:cs="Arial"/>
                <w:noProof/>
                <w:lang w:val="es-ES_tradnl"/>
              </w:rPr>
              <w:t>FORMATOS</w:t>
            </w:r>
            <w:r>
              <w:rPr>
                <w:noProof/>
                <w:webHidden/>
              </w:rPr>
              <w:tab/>
            </w:r>
            <w:r>
              <w:rPr>
                <w:noProof/>
                <w:webHidden/>
              </w:rPr>
              <w:fldChar w:fldCharType="begin"/>
            </w:r>
            <w:r>
              <w:rPr>
                <w:noProof/>
                <w:webHidden/>
              </w:rPr>
              <w:instrText xml:space="preserve"> PAGEREF _Toc206670116 \h </w:instrText>
            </w:r>
            <w:r>
              <w:rPr>
                <w:noProof/>
                <w:webHidden/>
              </w:rPr>
            </w:r>
            <w:r>
              <w:rPr>
                <w:noProof/>
                <w:webHidden/>
              </w:rPr>
              <w:fldChar w:fldCharType="separate"/>
            </w:r>
            <w:r w:rsidR="00AA34D3">
              <w:rPr>
                <w:noProof/>
                <w:webHidden/>
              </w:rPr>
              <w:t>38</w:t>
            </w:r>
            <w:r>
              <w:rPr>
                <w:noProof/>
                <w:webHidden/>
              </w:rPr>
              <w:fldChar w:fldCharType="end"/>
            </w:r>
          </w:hyperlink>
        </w:p>
        <w:p w14:paraId="0A07FE24" w14:textId="40179958"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7" w:history="1">
            <w:r w:rsidRPr="00404417">
              <w:rPr>
                <w:rStyle w:val="Hipervnculo"/>
                <w:rFonts w:cs="Arial"/>
                <w:noProof/>
                <w:lang w:val="es-ES_tradnl"/>
              </w:rPr>
              <w:t>Formato 1</w:t>
            </w:r>
            <w:r>
              <w:rPr>
                <w:noProof/>
                <w:webHidden/>
              </w:rPr>
              <w:tab/>
            </w:r>
            <w:r>
              <w:rPr>
                <w:noProof/>
                <w:webHidden/>
              </w:rPr>
              <w:fldChar w:fldCharType="begin"/>
            </w:r>
            <w:r>
              <w:rPr>
                <w:noProof/>
                <w:webHidden/>
              </w:rPr>
              <w:instrText xml:space="preserve"> PAGEREF _Toc206670117 \h </w:instrText>
            </w:r>
            <w:r>
              <w:rPr>
                <w:noProof/>
                <w:webHidden/>
              </w:rPr>
            </w:r>
            <w:r>
              <w:rPr>
                <w:noProof/>
                <w:webHidden/>
              </w:rPr>
              <w:fldChar w:fldCharType="separate"/>
            </w:r>
            <w:r w:rsidR="00AA34D3">
              <w:rPr>
                <w:noProof/>
                <w:webHidden/>
              </w:rPr>
              <w:t>38</w:t>
            </w:r>
            <w:r>
              <w:rPr>
                <w:noProof/>
                <w:webHidden/>
              </w:rPr>
              <w:fldChar w:fldCharType="end"/>
            </w:r>
          </w:hyperlink>
        </w:p>
        <w:p w14:paraId="6FAD6239" w14:textId="34C41045"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8" w:history="1">
            <w:r w:rsidRPr="00404417">
              <w:rPr>
                <w:rStyle w:val="Hipervnculo"/>
                <w:rFonts w:cs="Arial"/>
                <w:noProof/>
                <w:lang w:val="es-ES_tradnl"/>
              </w:rPr>
              <w:t>Formato 2</w:t>
            </w:r>
            <w:r>
              <w:rPr>
                <w:noProof/>
                <w:webHidden/>
              </w:rPr>
              <w:tab/>
            </w:r>
            <w:r>
              <w:rPr>
                <w:noProof/>
                <w:webHidden/>
              </w:rPr>
              <w:fldChar w:fldCharType="begin"/>
            </w:r>
            <w:r>
              <w:rPr>
                <w:noProof/>
                <w:webHidden/>
              </w:rPr>
              <w:instrText xml:space="preserve"> PAGEREF _Toc206670118 \h </w:instrText>
            </w:r>
            <w:r>
              <w:rPr>
                <w:noProof/>
                <w:webHidden/>
              </w:rPr>
            </w:r>
            <w:r>
              <w:rPr>
                <w:noProof/>
                <w:webHidden/>
              </w:rPr>
              <w:fldChar w:fldCharType="separate"/>
            </w:r>
            <w:r w:rsidR="00AA34D3">
              <w:rPr>
                <w:noProof/>
                <w:webHidden/>
              </w:rPr>
              <w:t>39</w:t>
            </w:r>
            <w:r>
              <w:rPr>
                <w:noProof/>
                <w:webHidden/>
              </w:rPr>
              <w:fldChar w:fldCharType="end"/>
            </w:r>
          </w:hyperlink>
        </w:p>
        <w:p w14:paraId="699E18EB" w14:textId="02120F3B"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19" w:history="1">
            <w:r w:rsidRPr="00404417">
              <w:rPr>
                <w:rStyle w:val="Hipervnculo"/>
                <w:rFonts w:cs="Arial"/>
                <w:noProof/>
                <w:lang w:val="es-ES_tradnl"/>
              </w:rPr>
              <w:t>Formato 3</w:t>
            </w:r>
            <w:r>
              <w:rPr>
                <w:noProof/>
                <w:webHidden/>
              </w:rPr>
              <w:tab/>
            </w:r>
            <w:r>
              <w:rPr>
                <w:noProof/>
                <w:webHidden/>
              </w:rPr>
              <w:fldChar w:fldCharType="begin"/>
            </w:r>
            <w:r>
              <w:rPr>
                <w:noProof/>
                <w:webHidden/>
              </w:rPr>
              <w:instrText xml:space="preserve"> PAGEREF _Toc206670119 \h </w:instrText>
            </w:r>
            <w:r>
              <w:rPr>
                <w:noProof/>
                <w:webHidden/>
              </w:rPr>
            </w:r>
            <w:r>
              <w:rPr>
                <w:noProof/>
                <w:webHidden/>
              </w:rPr>
              <w:fldChar w:fldCharType="separate"/>
            </w:r>
            <w:r w:rsidR="00AA34D3">
              <w:rPr>
                <w:noProof/>
                <w:webHidden/>
              </w:rPr>
              <w:t>40</w:t>
            </w:r>
            <w:r>
              <w:rPr>
                <w:noProof/>
                <w:webHidden/>
              </w:rPr>
              <w:fldChar w:fldCharType="end"/>
            </w:r>
          </w:hyperlink>
        </w:p>
        <w:p w14:paraId="712EE515" w14:textId="4D0FCAAD"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0" w:history="1">
            <w:r w:rsidRPr="00404417">
              <w:rPr>
                <w:rStyle w:val="Hipervnculo"/>
                <w:rFonts w:cs="Arial"/>
                <w:noProof/>
                <w:lang w:val="es-ES_tradnl"/>
              </w:rPr>
              <w:t>Formato 4</w:t>
            </w:r>
            <w:r>
              <w:rPr>
                <w:noProof/>
                <w:webHidden/>
              </w:rPr>
              <w:tab/>
            </w:r>
            <w:r>
              <w:rPr>
                <w:noProof/>
                <w:webHidden/>
              </w:rPr>
              <w:fldChar w:fldCharType="begin"/>
            </w:r>
            <w:r>
              <w:rPr>
                <w:noProof/>
                <w:webHidden/>
              </w:rPr>
              <w:instrText xml:space="preserve"> PAGEREF _Toc206670120 \h </w:instrText>
            </w:r>
            <w:r>
              <w:rPr>
                <w:noProof/>
                <w:webHidden/>
              </w:rPr>
            </w:r>
            <w:r>
              <w:rPr>
                <w:noProof/>
                <w:webHidden/>
              </w:rPr>
              <w:fldChar w:fldCharType="separate"/>
            </w:r>
            <w:r w:rsidR="00AA34D3">
              <w:rPr>
                <w:noProof/>
                <w:webHidden/>
              </w:rPr>
              <w:t>41</w:t>
            </w:r>
            <w:r>
              <w:rPr>
                <w:noProof/>
                <w:webHidden/>
              </w:rPr>
              <w:fldChar w:fldCharType="end"/>
            </w:r>
          </w:hyperlink>
        </w:p>
        <w:p w14:paraId="2F173E2E" w14:textId="1BCBDF35"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1" w:history="1">
            <w:r w:rsidRPr="00404417">
              <w:rPr>
                <w:rStyle w:val="Hipervnculo"/>
                <w:rFonts w:cs="Arial"/>
                <w:noProof/>
                <w:lang w:val="es-ES_tradnl"/>
              </w:rPr>
              <w:t>Formato 5</w:t>
            </w:r>
            <w:r>
              <w:rPr>
                <w:noProof/>
                <w:webHidden/>
              </w:rPr>
              <w:tab/>
            </w:r>
            <w:r>
              <w:rPr>
                <w:noProof/>
                <w:webHidden/>
              </w:rPr>
              <w:fldChar w:fldCharType="begin"/>
            </w:r>
            <w:r>
              <w:rPr>
                <w:noProof/>
                <w:webHidden/>
              </w:rPr>
              <w:instrText xml:space="preserve"> PAGEREF _Toc206670121 \h </w:instrText>
            </w:r>
            <w:r>
              <w:rPr>
                <w:noProof/>
                <w:webHidden/>
              </w:rPr>
            </w:r>
            <w:r>
              <w:rPr>
                <w:noProof/>
                <w:webHidden/>
              </w:rPr>
              <w:fldChar w:fldCharType="separate"/>
            </w:r>
            <w:r w:rsidR="00AA34D3">
              <w:rPr>
                <w:noProof/>
                <w:webHidden/>
              </w:rPr>
              <w:t>42</w:t>
            </w:r>
            <w:r>
              <w:rPr>
                <w:noProof/>
                <w:webHidden/>
              </w:rPr>
              <w:fldChar w:fldCharType="end"/>
            </w:r>
          </w:hyperlink>
        </w:p>
        <w:p w14:paraId="29B945C0" w14:textId="3DAF14D3"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2" w:history="1">
            <w:r w:rsidRPr="00404417">
              <w:rPr>
                <w:rStyle w:val="Hipervnculo"/>
                <w:rFonts w:cs="Arial"/>
                <w:noProof/>
                <w:lang w:val="es-ES_tradnl"/>
              </w:rPr>
              <w:t>Formato 6</w:t>
            </w:r>
            <w:r>
              <w:rPr>
                <w:noProof/>
                <w:webHidden/>
              </w:rPr>
              <w:tab/>
            </w:r>
            <w:r>
              <w:rPr>
                <w:noProof/>
                <w:webHidden/>
              </w:rPr>
              <w:fldChar w:fldCharType="begin"/>
            </w:r>
            <w:r>
              <w:rPr>
                <w:noProof/>
                <w:webHidden/>
              </w:rPr>
              <w:instrText xml:space="preserve"> PAGEREF _Toc206670122 \h </w:instrText>
            </w:r>
            <w:r>
              <w:rPr>
                <w:noProof/>
                <w:webHidden/>
              </w:rPr>
            </w:r>
            <w:r>
              <w:rPr>
                <w:noProof/>
                <w:webHidden/>
              </w:rPr>
              <w:fldChar w:fldCharType="separate"/>
            </w:r>
            <w:r w:rsidR="00AA34D3">
              <w:rPr>
                <w:noProof/>
                <w:webHidden/>
              </w:rPr>
              <w:t>43</w:t>
            </w:r>
            <w:r>
              <w:rPr>
                <w:noProof/>
                <w:webHidden/>
              </w:rPr>
              <w:fldChar w:fldCharType="end"/>
            </w:r>
          </w:hyperlink>
        </w:p>
        <w:p w14:paraId="43B5A4D3" w14:textId="30188208"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3" w:history="1">
            <w:r w:rsidRPr="00404417">
              <w:rPr>
                <w:rStyle w:val="Hipervnculo"/>
                <w:rFonts w:cs="Arial"/>
                <w:noProof/>
                <w:lang w:val="es-ES_tradnl"/>
              </w:rPr>
              <w:t>Formato 7</w:t>
            </w:r>
            <w:r>
              <w:rPr>
                <w:noProof/>
                <w:webHidden/>
              </w:rPr>
              <w:tab/>
            </w:r>
            <w:r>
              <w:rPr>
                <w:noProof/>
                <w:webHidden/>
              </w:rPr>
              <w:fldChar w:fldCharType="begin"/>
            </w:r>
            <w:r>
              <w:rPr>
                <w:noProof/>
                <w:webHidden/>
              </w:rPr>
              <w:instrText xml:space="preserve"> PAGEREF _Toc206670123 \h </w:instrText>
            </w:r>
            <w:r>
              <w:rPr>
                <w:noProof/>
                <w:webHidden/>
              </w:rPr>
            </w:r>
            <w:r>
              <w:rPr>
                <w:noProof/>
                <w:webHidden/>
              </w:rPr>
              <w:fldChar w:fldCharType="separate"/>
            </w:r>
            <w:r w:rsidR="00AA34D3">
              <w:rPr>
                <w:noProof/>
                <w:webHidden/>
              </w:rPr>
              <w:t>44</w:t>
            </w:r>
            <w:r>
              <w:rPr>
                <w:noProof/>
                <w:webHidden/>
              </w:rPr>
              <w:fldChar w:fldCharType="end"/>
            </w:r>
          </w:hyperlink>
        </w:p>
        <w:p w14:paraId="2A8116D5" w14:textId="5F0D2181"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4" w:history="1">
            <w:r w:rsidRPr="00404417">
              <w:rPr>
                <w:rStyle w:val="Hipervnculo"/>
                <w:rFonts w:cs="Arial"/>
                <w:noProof/>
                <w:lang w:val="es-ES_tradnl"/>
              </w:rPr>
              <w:t>Formato 8</w:t>
            </w:r>
            <w:r>
              <w:rPr>
                <w:noProof/>
                <w:webHidden/>
              </w:rPr>
              <w:tab/>
            </w:r>
            <w:r>
              <w:rPr>
                <w:noProof/>
                <w:webHidden/>
              </w:rPr>
              <w:fldChar w:fldCharType="begin"/>
            </w:r>
            <w:r>
              <w:rPr>
                <w:noProof/>
                <w:webHidden/>
              </w:rPr>
              <w:instrText xml:space="preserve"> PAGEREF _Toc206670124 \h </w:instrText>
            </w:r>
            <w:r>
              <w:rPr>
                <w:noProof/>
                <w:webHidden/>
              </w:rPr>
            </w:r>
            <w:r>
              <w:rPr>
                <w:noProof/>
                <w:webHidden/>
              </w:rPr>
              <w:fldChar w:fldCharType="separate"/>
            </w:r>
            <w:r w:rsidR="00AA34D3">
              <w:rPr>
                <w:noProof/>
                <w:webHidden/>
              </w:rPr>
              <w:t>45</w:t>
            </w:r>
            <w:r>
              <w:rPr>
                <w:noProof/>
                <w:webHidden/>
              </w:rPr>
              <w:fldChar w:fldCharType="end"/>
            </w:r>
          </w:hyperlink>
        </w:p>
        <w:p w14:paraId="3555BD99" w14:textId="333AD1CF"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5" w:history="1">
            <w:r w:rsidRPr="00404417">
              <w:rPr>
                <w:rStyle w:val="Hipervnculo"/>
                <w:rFonts w:cs="Arial"/>
                <w:noProof/>
                <w:lang w:val="es-ES_tradnl"/>
              </w:rPr>
              <w:t>Formato 9</w:t>
            </w:r>
            <w:r>
              <w:rPr>
                <w:noProof/>
                <w:webHidden/>
              </w:rPr>
              <w:tab/>
            </w:r>
            <w:r>
              <w:rPr>
                <w:noProof/>
                <w:webHidden/>
              </w:rPr>
              <w:fldChar w:fldCharType="begin"/>
            </w:r>
            <w:r>
              <w:rPr>
                <w:noProof/>
                <w:webHidden/>
              </w:rPr>
              <w:instrText xml:space="preserve"> PAGEREF _Toc206670125 \h </w:instrText>
            </w:r>
            <w:r>
              <w:rPr>
                <w:noProof/>
                <w:webHidden/>
              </w:rPr>
            </w:r>
            <w:r>
              <w:rPr>
                <w:noProof/>
                <w:webHidden/>
              </w:rPr>
              <w:fldChar w:fldCharType="separate"/>
            </w:r>
            <w:r w:rsidR="00AA34D3">
              <w:rPr>
                <w:noProof/>
                <w:webHidden/>
              </w:rPr>
              <w:t>46</w:t>
            </w:r>
            <w:r>
              <w:rPr>
                <w:noProof/>
                <w:webHidden/>
              </w:rPr>
              <w:fldChar w:fldCharType="end"/>
            </w:r>
          </w:hyperlink>
        </w:p>
        <w:p w14:paraId="355776B7" w14:textId="0D51FE53"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6" w:history="1">
            <w:r w:rsidRPr="00404417">
              <w:rPr>
                <w:rStyle w:val="Hipervnculo"/>
                <w:rFonts w:cs="Arial"/>
                <w:noProof/>
                <w:lang w:val="es-ES_tradnl"/>
              </w:rPr>
              <w:t>Formato 10</w:t>
            </w:r>
            <w:r>
              <w:rPr>
                <w:noProof/>
                <w:webHidden/>
              </w:rPr>
              <w:tab/>
            </w:r>
            <w:r>
              <w:rPr>
                <w:noProof/>
                <w:webHidden/>
              </w:rPr>
              <w:fldChar w:fldCharType="begin"/>
            </w:r>
            <w:r>
              <w:rPr>
                <w:noProof/>
                <w:webHidden/>
              </w:rPr>
              <w:instrText xml:space="preserve"> PAGEREF _Toc206670126 \h </w:instrText>
            </w:r>
            <w:r>
              <w:rPr>
                <w:noProof/>
                <w:webHidden/>
              </w:rPr>
            </w:r>
            <w:r>
              <w:rPr>
                <w:noProof/>
                <w:webHidden/>
              </w:rPr>
              <w:fldChar w:fldCharType="separate"/>
            </w:r>
            <w:r w:rsidR="00AA34D3">
              <w:rPr>
                <w:noProof/>
                <w:webHidden/>
              </w:rPr>
              <w:t>47</w:t>
            </w:r>
            <w:r>
              <w:rPr>
                <w:noProof/>
                <w:webHidden/>
              </w:rPr>
              <w:fldChar w:fldCharType="end"/>
            </w:r>
          </w:hyperlink>
        </w:p>
        <w:p w14:paraId="7772260A" w14:textId="2CAA2AD2"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7" w:history="1">
            <w:r w:rsidRPr="00404417">
              <w:rPr>
                <w:rStyle w:val="Hipervnculo"/>
                <w:rFonts w:cs="Arial"/>
                <w:noProof/>
                <w:lang w:val="es-ES_tradnl"/>
              </w:rPr>
              <w:t>Formato 11</w:t>
            </w:r>
            <w:r>
              <w:rPr>
                <w:noProof/>
                <w:webHidden/>
              </w:rPr>
              <w:tab/>
            </w:r>
            <w:r>
              <w:rPr>
                <w:noProof/>
                <w:webHidden/>
              </w:rPr>
              <w:fldChar w:fldCharType="begin"/>
            </w:r>
            <w:r>
              <w:rPr>
                <w:noProof/>
                <w:webHidden/>
              </w:rPr>
              <w:instrText xml:space="preserve"> PAGEREF _Toc206670127 \h </w:instrText>
            </w:r>
            <w:r>
              <w:rPr>
                <w:noProof/>
                <w:webHidden/>
              </w:rPr>
            </w:r>
            <w:r>
              <w:rPr>
                <w:noProof/>
                <w:webHidden/>
              </w:rPr>
              <w:fldChar w:fldCharType="separate"/>
            </w:r>
            <w:r w:rsidR="00AA34D3">
              <w:rPr>
                <w:noProof/>
                <w:webHidden/>
              </w:rPr>
              <w:t>48</w:t>
            </w:r>
            <w:r>
              <w:rPr>
                <w:noProof/>
                <w:webHidden/>
              </w:rPr>
              <w:fldChar w:fldCharType="end"/>
            </w:r>
          </w:hyperlink>
        </w:p>
        <w:p w14:paraId="712A4C7C" w14:textId="130674ED"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8" w:history="1">
            <w:r w:rsidRPr="00404417">
              <w:rPr>
                <w:rStyle w:val="Hipervnculo"/>
                <w:rFonts w:cs="Arial"/>
                <w:noProof/>
                <w:lang w:val="es-ES_tradnl"/>
              </w:rPr>
              <w:t>Formato 12</w:t>
            </w:r>
            <w:r>
              <w:rPr>
                <w:noProof/>
                <w:webHidden/>
              </w:rPr>
              <w:tab/>
            </w:r>
            <w:r>
              <w:rPr>
                <w:noProof/>
                <w:webHidden/>
              </w:rPr>
              <w:fldChar w:fldCharType="begin"/>
            </w:r>
            <w:r>
              <w:rPr>
                <w:noProof/>
                <w:webHidden/>
              </w:rPr>
              <w:instrText xml:space="preserve"> PAGEREF _Toc206670128 \h </w:instrText>
            </w:r>
            <w:r>
              <w:rPr>
                <w:noProof/>
                <w:webHidden/>
              </w:rPr>
            </w:r>
            <w:r>
              <w:rPr>
                <w:noProof/>
                <w:webHidden/>
              </w:rPr>
              <w:fldChar w:fldCharType="separate"/>
            </w:r>
            <w:r w:rsidR="00AA34D3">
              <w:rPr>
                <w:noProof/>
                <w:webHidden/>
              </w:rPr>
              <w:t>49</w:t>
            </w:r>
            <w:r>
              <w:rPr>
                <w:noProof/>
                <w:webHidden/>
              </w:rPr>
              <w:fldChar w:fldCharType="end"/>
            </w:r>
          </w:hyperlink>
        </w:p>
        <w:p w14:paraId="7EC51ED0" w14:textId="66E44146"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29" w:history="1">
            <w:r w:rsidRPr="00404417">
              <w:rPr>
                <w:rStyle w:val="Hipervnculo"/>
                <w:rFonts w:cs="Arial"/>
                <w:noProof/>
                <w:lang w:val="es-ES_tradnl"/>
              </w:rPr>
              <w:t>Formato 13</w:t>
            </w:r>
            <w:r>
              <w:rPr>
                <w:noProof/>
                <w:webHidden/>
              </w:rPr>
              <w:tab/>
            </w:r>
            <w:r>
              <w:rPr>
                <w:noProof/>
                <w:webHidden/>
              </w:rPr>
              <w:fldChar w:fldCharType="begin"/>
            </w:r>
            <w:r>
              <w:rPr>
                <w:noProof/>
                <w:webHidden/>
              </w:rPr>
              <w:instrText xml:space="preserve"> PAGEREF _Toc206670129 \h </w:instrText>
            </w:r>
            <w:r>
              <w:rPr>
                <w:noProof/>
                <w:webHidden/>
              </w:rPr>
            </w:r>
            <w:r>
              <w:rPr>
                <w:noProof/>
                <w:webHidden/>
              </w:rPr>
              <w:fldChar w:fldCharType="separate"/>
            </w:r>
            <w:r w:rsidR="00AA34D3">
              <w:rPr>
                <w:noProof/>
                <w:webHidden/>
              </w:rPr>
              <w:t>50</w:t>
            </w:r>
            <w:r>
              <w:rPr>
                <w:noProof/>
                <w:webHidden/>
              </w:rPr>
              <w:fldChar w:fldCharType="end"/>
            </w:r>
          </w:hyperlink>
        </w:p>
        <w:p w14:paraId="6B3C15CF" w14:textId="3A169A0B" w:rsidR="004F0C6F" w:rsidRDefault="004F0C6F">
          <w:pPr>
            <w:pStyle w:val="TDC3"/>
            <w:tabs>
              <w:tab w:val="right" w:leader="dot" w:pos="10070"/>
            </w:tabs>
            <w:rPr>
              <w:rFonts w:asciiTheme="minorHAnsi" w:eastAsiaTheme="minorEastAsia" w:hAnsiTheme="minorHAnsi" w:cstheme="minorBidi"/>
              <w:noProof/>
              <w:kern w:val="2"/>
              <w:lang w:val="es-MX" w:eastAsia="es-MX"/>
              <w14:ligatures w14:val="standardContextual"/>
            </w:rPr>
          </w:pPr>
          <w:hyperlink w:anchor="_Toc206670130" w:history="1">
            <w:r w:rsidRPr="00404417">
              <w:rPr>
                <w:rStyle w:val="Hipervnculo"/>
                <w:rFonts w:cs="Arial"/>
                <w:noProof/>
                <w:lang w:val="es-ES_tradnl"/>
              </w:rPr>
              <w:t>Formato 14</w:t>
            </w:r>
            <w:r>
              <w:rPr>
                <w:noProof/>
                <w:webHidden/>
              </w:rPr>
              <w:tab/>
            </w:r>
            <w:r>
              <w:rPr>
                <w:noProof/>
                <w:webHidden/>
              </w:rPr>
              <w:fldChar w:fldCharType="begin"/>
            </w:r>
            <w:r>
              <w:rPr>
                <w:noProof/>
                <w:webHidden/>
              </w:rPr>
              <w:instrText xml:space="preserve"> PAGEREF _Toc206670130 \h </w:instrText>
            </w:r>
            <w:r>
              <w:rPr>
                <w:noProof/>
                <w:webHidden/>
              </w:rPr>
            </w:r>
            <w:r>
              <w:rPr>
                <w:noProof/>
                <w:webHidden/>
              </w:rPr>
              <w:fldChar w:fldCharType="separate"/>
            </w:r>
            <w:r w:rsidR="00AA34D3">
              <w:rPr>
                <w:noProof/>
                <w:webHidden/>
              </w:rPr>
              <w:t>51</w:t>
            </w:r>
            <w:r>
              <w:rPr>
                <w:noProof/>
                <w:webHidden/>
              </w:rPr>
              <w:fldChar w:fldCharType="end"/>
            </w:r>
          </w:hyperlink>
        </w:p>
        <w:p w14:paraId="1DCC7E82" w14:textId="7B1D96F7" w:rsidR="0038518E" w:rsidRPr="00F6318B" w:rsidRDefault="0038518E" w:rsidP="0038518E">
          <w:pPr>
            <w:rPr>
              <w:rFonts w:ascii="Arial" w:hAnsi="Arial" w:cs="Arial"/>
              <w:sz w:val="20"/>
              <w:szCs w:val="20"/>
            </w:rPr>
          </w:pPr>
          <w:r w:rsidRPr="00F6318B">
            <w:rPr>
              <w:rFonts w:ascii="Arial" w:hAnsi="Arial" w:cs="Arial"/>
              <w:b/>
              <w:bCs/>
              <w:sz w:val="20"/>
              <w:szCs w:val="20"/>
              <w:highlight w:val="red"/>
            </w:rPr>
            <w:fldChar w:fldCharType="end"/>
          </w:r>
        </w:p>
      </w:sdtContent>
    </w:sdt>
    <w:p w14:paraId="491DFF58" w14:textId="77777777" w:rsidR="003E6000" w:rsidRPr="00F6318B" w:rsidRDefault="003E6000" w:rsidP="008F1AEA">
      <w:pPr>
        <w:spacing w:after="160" w:line="276" w:lineRule="auto"/>
        <w:rPr>
          <w:rFonts w:ascii="Arial" w:hAnsi="Arial" w:cs="Arial"/>
          <w:b/>
          <w:color w:val="000000"/>
          <w:sz w:val="20"/>
          <w:szCs w:val="20"/>
          <w:lang w:val="es-MX"/>
        </w:rPr>
      </w:pPr>
      <w:r w:rsidRPr="00F6318B">
        <w:rPr>
          <w:rFonts w:ascii="Arial" w:hAnsi="Arial" w:cs="Arial"/>
          <w:b/>
          <w:color w:val="000000"/>
          <w:sz w:val="20"/>
          <w:szCs w:val="20"/>
        </w:rPr>
        <w:br w:type="page"/>
      </w:r>
    </w:p>
    <w:p w14:paraId="1ED99CB3" w14:textId="77777777" w:rsidR="0038518E" w:rsidRPr="00F6318B" w:rsidRDefault="0038518E" w:rsidP="008F1AEA">
      <w:pPr>
        <w:spacing w:line="276" w:lineRule="auto"/>
        <w:jc w:val="both"/>
        <w:rPr>
          <w:rFonts w:ascii="Arial" w:hAnsi="Arial" w:cs="Arial"/>
          <w:sz w:val="20"/>
          <w:szCs w:val="20"/>
        </w:rPr>
      </w:pPr>
      <w:r w:rsidRPr="00F6318B">
        <w:rPr>
          <w:rFonts w:ascii="Arial" w:hAnsi="Arial" w:cs="Arial"/>
          <w:sz w:val="20"/>
          <w:szCs w:val="20"/>
        </w:rPr>
        <w:lastRenderedPageBreak/>
        <w:t>GLOSARIO DE TÉRMINOS</w:t>
      </w:r>
    </w:p>
    <w:p w14:paraId="1D5D4EAE" w14:textId="77777777" w:rsidR="00E44538" w:rsidRPr="00F6318B" w:rsidRDefault="00E44538" w:rsidP="008F1AEA">
      <w:pPr>
        <w:spacing w:line="276" w:lineRule="auto"/>
        <w:jc w:val="both"/>
        <w:rPr>
          <w:rFonts w:ascii="Arial" w:hAnsi="Arial" w:cs="Arial"/>
          <w:sz w:val="20"/>
          <w:szCs w:val="20"/>
        </w:rPr>
      </w:pPr>
    </w:p>
    <w:p w14:paraId="1FA01FE9"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Administrador del contrato: </w:t>
      </w:r>
      <w:r w:rsidRPr="00F6318B">
        <w:rPr>
          <w:rFonts w:ascii="Arial" w:hAnsi="Arial" w:cs="Arial"/>
          <w:sz w:val="20"/>
          <w:szCs w:val="20"/>
          <w:lang w:val="es-MX"/>
        </w:rPr>
        <w:t>La persona en quien recae la responsabilidad de dar seguimiento y verificar el cumplimiento de las obligaciones del proveedor, establecidas en el contrato, así como determinar la aplicación y cálculo de penas convencionales y deductivas y, en su caso, solicitar la rescisión del contrato, aportando los elementos conducentes.</w:t>
      </w:r>
    </w:p>
    <w:p w14:paraId="5CF4F80C"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AGRICULTURA: </w:t>
      </w:r>
      <w:r w:rsidRPr="00F6318B">
        <w:rPr>
          <w:rFonts w:ascii="Arial" w:hAnsi="Arial" w:cs="Arial"/>
          <w:sz w:val="20"/>
          <w:szCs w:val="20"/>
          <w:lang w:val="es-MX"/>
        </w:rPr>
        <w:t>Secretaría de Agricultura y Desarrollo Rural.</w:t>
      </w:r>
    </w:p>
    <w:p w14:paraId="3CDCCC5C"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Bases: </w:t>
      </w:r>
      <w:r w:rsidRPr="00F6318B">
        <w:rPr>
          <w:rFonts w:ascii="Arial" w:hAnsi="Arial" w:cs="Arial"/>
          <w:sz w:val="20"/>
          <w:szCs w:val="20"/>
          <w:lang w:val="es-MX"/>
        </w:rPr>
        <w:t>Documento que contiene las actividades, especificaciones y los procedimientos que regirán y serán aplicados para las adquisiciones, arrendamientos de bienes y prestación de servicios.</w:t>
      </w:r>
    </w:p>
    <w:p w14:paraId="7D98C3C1"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Bienes y servicios: </w:t>
      </w:r>
      <w:r w:rsidRPr="00F6318B">
        <w:rPr>
          <w:rFonts w:ascii="Arial" w:hAnsi="Arial" w:cs="Arial"/>
          <w:sz w:val="20"/>
          <w:szCs w:val="20"/>
          <w:lang w:val="es-MX"/>
        </w:rPr>
        <w:t>Los que se adquieran con motivo del procedimiento contratación, de acuerdo con lo establecido en los “LTEOC” y considerados en los Programas de Trabajo Autorizados.</w:t>
      </w:r>
    </w:p>
    <w:p w14:paraId="689AB740"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Contratante: </w:t>
      </w:r>
      <w:r w:rsidRPr="00F6318B">
        <w:rPr>
          <w:rFonts w:ascii="Arial" w:hAnsi="Arial" w:cs="Arial"/>
          <w:sz w:val="20"/>
          <w:szCs w:val="20"/>
          <w:lang w:val="es-MX"/>
        </w:rPr>
        <w:t>La facultada para realizar procedimientos de adquisición de bienes o contratación de servicios que se requieran.</w:t>
      </w:r>
    </w:p>
    <w:p w14:paraId="12750112"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Contrato Abierto: </w:t>
      </w:r>
      <w:r w:rsidRPr="00F6318B">
        <w:rPr>
          <w:rFonts w:ascii="Arial" w:hAnsi="Arial" w:cs="Arial"/>
          <w:sz w:val="20"/>
          <w:szCs w:val="20"/>
          <w:lang w:val="es-MX"/>
        </w:rPr>
        <w:t>Contrato en el que se establece la cantidad mínima y máxima de los bienes, arrendamientos o servicios a contratar; o bien, el presupuesto mínimo y máximo que podrá ejercerse. La cantidad o presupuesto mínimo no podrá ser inferior al cuarenta por ciento de la cantidad o presupuesto máximo.</w:t>
      </w:r>
    </w:p>
    <w:p w14:paraId="2DB6DBD1"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Contrato Cerrado: </w:t>
      </w:r>
      <w:r w:rsidRPr="00F6318B">
        <w:rPr>
          <w:rFonts w:ascii="Arial" w:hAnsi="Arial" w:cs="Arial"/>
          <w:sz w:val="20"/>
          <w:szCs w:val="20"/>
          <w:lang w:val="es-MX"/>
        </w:rPr>
        <w:t>Contrato en el que se establece solamente la cantidad máxima de los bienes, arrendamientos o servicios a contratar; o bien, el presupuesto máximo que podrá ejercerse.</w:t>
      </w:r>
    </w:p>
    <w:p w14:paraId="5B1BB751" w14:textId="77777777" w:rsidR="000D5208" w:rsidRPr="00F6318B" w:rsidRDefault="000D5208" w:rsidP="000D5208">
      <w:pPr>
        <w:pStyle w:val="Texto"/>
        <w:spacing w:after="0" w:line="276" w:lineRule="auto"/>
        <w:ind w:firstLine="0"/>
        <w:rPr>
          <w:color w:val="000000"/>
          <w:sz w:val="20"/>
        </w:rPr>
      </w:pPr>
      <w:r w:rsidRPr="00F6318B">
        <w:rPr>
          <w:b/>
          <w:color w:val="000000"/>
          <w:sz w:val="20"/>
        </w:rPr>
        <w:t>Convocante:</w:t>
      </w:r>
      <w:r w:rsidRPr="00F6318B">
        <w:rPr>
          <w:color w:val="000000"/>
          <w:sz w:val="20"/>
        </w:rPr>
        <w:t xml:space="preserve"> Consejo Técnico Consultivo Nacional de Sanidad Animal.</w:t>
      </w:r>
    </w:p>
    <w:p w14:paraId="515488D3" w14:textId="77777777" w:rsidR="00E44538" w:rsidRPr="00F6318B" w:rsidRDefault="00E44538" w:rsidP="000D5208">
      <w:pPr>
        <w:pStyle w:val="Texto"/>
        <w:spacing w:after="0" w:line="276" w:lineRule="auto"/>
        <w:ind w:firstLine="0"/>
        <w:rPr>
          <w:sz w:val="20"/>
        </w:rPr>
      </w:pPr>
      <w:r w:rsidRPr="00F6318B">
        <w:rPr>
          <w:b/>
          <w:bCs/>
          <w:sz w:val="20"/>
        </w:rPr>
        <w:t>Instancia Ejecutora:</w:t>
      </w:r>
      <w:r w:rsidRPr="00F6318B">
        <w:rPr>
          <w:sz w:val="20"/>
        </w:rPr>
        <w:t xml:space="preserve"> Consejo Técnico Consultivo Nacional de Sanidad Animal.</w:t>
      </w:r>
    </w:p>
    <w:p w14:paraId="3311DDCC"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LTEOC: </w:t>
      </w:r>
      <w:r w:rsidRPr="00F6318B">
        <w:rPr>
          <w:rFonts w:ascii="Arial" w:hAnsi="Arial" w:cs="Arial"/>
          <w:sz w:val="20"/>
          <w:szCs w:val="20"/>
          <w:lang w:val="es-MX"/>
        </w:rPr>
        <w:t>Lineamientos Técnicos Específicos para la Operación de los Componentes de Vigilancia</w:t>
      </w:r>
      <w:r w:rsidR="000054E4" w:rsidRPr="00F6318B">
        <w:rPr>
          <w:rFonts w:ascii="Arial" w:hAnsi="Arial" w:cs="Arial"/>
          <w:sz w:val="20"/>
          <w:szCs w:val="20"/>
          <w:lang w:val="es-MX"/>
        </w:rPr>
        <w:t xml:space="preserve"> </w:t>
      </w:r>
      <w:r w:rsidRPr="00F6318B">
        <w:rPr>
          <w:rFonts w:ascii="Arial" w:hAnsi="Arial" w:cs="Arial"/>
          <w:sz w:val="20"/>
          <w:szCs w:val="20"/>
          <w:lang w:val="es-MX"/>
        </w:rPr>
        <w:t>Epidemiológica de Plagas y Enfermedades Fitozoosanitarias, Campañas Fitozoosanitarias e Inocuidad</w:t>
      </w:r>
      <w:r w:rsidR="000054E4" w:rsidRPr="00F6318B">
        <w:rPr>
          <w:rFonts w:ascii="Arial" w:hAnsi="Arial" w:cs="Arial"/>
          <w:sz w:val="20"/>
          <w:szCs w:val="20"/>
          <w:lang w:val="es-MX"/>
        </w:rPr>
        <w:t xml:space="preserve"> </w:t>
      </w:r>
      <w:r w:rsidRPr="00F6318B">
        <w:rPr>
          <w:rFonts w:ascii="Arial" w:hAnsi="Arial" w:cs="Arial"/>
          <w:sz w:val="20"/>
          <w:szCs w:val="20"/>
          <w:lang w:val="es-MX"/>
        </w:rPr>
        <w:t>Agroalimentaria, Acuícola y Pesquera.</w:t>
      </w:r>
    </w:p>
    <w:p w14:paraId="4F76981A"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MIPYMES: </w:t>
      </w:r>
      <w:r w:rsidRPr="00F6318B">
        <w:rPr>
          <w:rFonts w:ascii="Arial" w:hAnsi="Arial" w:cs="Arial"/>
          <w:sz w:val="20"/>
          <w:szCs w:val="20"/>
          <w:lang w:val="es-MX"/>
        </w:rPr>
        <w:t>Las micro, pequeñas y medianas empresas de nacionalidad mexicana a que hace referencia la</w:t>
      </w:r>
      <w:r w:rsidR="000054E4" w:rsidRPr="00F6318B">
        <w:rPr>
          <w:rFonts w:ascii="Arial" w:hAnsi="Arial" w:cs="Arial"/>
          <w:sz w:val="20"/>
          <w:szCs w:val="20"/>
          <w:lang w:val="es-MX"/>
        </w:rPr>
        <w:t xml:space="preserve"> </w:t>
      </w:r>
      <w:r w:rsidRPr="00F6318B">
        <w:rPr>
          <w:rFonts w:ascii="Arial" w:hAnsi="Arial" w:cs="Arial"/>
          <w:sz w:val="20"/>
          <w:szCs w:val="20"/>
          <w:lang w:val="es-MX"/>
        </w:rPr>
        <w:t>Ley para el Desarrollo de la Competitividad de la Micro, Pequeña y Mediana Empresa.</w:t>
      </w:r>
    </w:p>
    <w:p w14:paraId="13B5F1BE"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Participante: </w:t>
      </w:r>
      <w:r w:rsidRPr="00F6318B">
        <w:rPr>
          <w:rFonts w:ascii="Arial" w:hAnsi="Arial" w:cs="Arial"/>
          <w:sz w:val="20"/>
          <w:szCs w:val="20"/>
          <w:lang w:val="es-MX"/>
        </w:rPr>
        <w:t>Persona física o moral que acepte presentar propuestas en los procedimientos de</w:t>
      </w:r>
      <w:r w:rsidR="000054E4" w:rsidRPr="00F6318B">
        <w:rPr>
          <w:rFonts w:ascii="Arial" w:hAnsi="Arial" w:cs="Arial"/>
          <w:sz w:val="20"/>
          <w:szCs w:val="20"/>
          <w:lang w:val="es-MX"/>
        </w:rPr>
        <w:t xml:space="preserve"> </w:t>
      </w:r>
      <w:r w:rsidRPr="00F6318B">
        <w:rPr>
          <w:rFonts w:ascii="Arial" w:hAnsi="Arial" w:cs="Arial"/>
          <w:sz w:val="20"/>
          <w:szCs w:val="20"/>
          <w:lang w:val="es-MX"/>
        </w:rPr>
        <w:t>adquisiciones, arrendamientos de bienes y prestación de servicios.</w:t>
      </w:r>
    </w:p>
    <w:p w14:paraId="4607C6C3"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Proveedor/Proveedora: </w:t>
      </w:r>
      <w:r w:rsidRPr="00F6318B">
        <w:rPr>
          <w:rFonts w:ascii="Arial" w:hAnsi="Arial" w:cs="Arial"/>
          <w:sz w:val="20"/>
          <w:szCs w:val="20"/>
          <w:lang w:val="es-MX"/>
        </w:rPr>
        <w:t>Persona física o moral a quien el contratante adjudique los bienes o la contratación</w:t>
      </w:r>
      <w:r w:rsidR="000054E4" w:rsidRPr="00F6318B">
        <w:rPr>
          <w:rFonts w:ascii="Arial" w:hAnsi="Arial" w:cs="Arial"/>
          <w:sz w:val="20"/>
          <w:szCs w:val="20"/>
          <w:lang w:val="es-MX"/>
        </w:rPr>
        <w:t xml:space="preserve"> </w:t>
      </w:r>
      <w:r w:rsidRPr="00F6318B">
        <w:rPr>
          <w:rFonts w:ascii="Arial" w:hAnsi="Arial" w:cs="Arial"/>
          <w:sz w:val="20"/>
          <w:szCs w:val="20"/>
          <w:lang w:val="es-MX"/>
        </w:rPr>
        <w:t>de servicios.</w:t>
      </w:r>
    </w:p>
    <w:p w14:paraId="3360FE48" w14:textId="77777777" w:rsidR="00E44538" w:rsidRPr="00F6318B" w:rsidRDefault="00E44538" w:rsidP="00E44538">
      <w:pPr>
        <w:spacing w:line="276" w:lineRule="auto"/>
        <w:jc w:val="both"/>
        <w:rPr>
          <w:rFonts w:ascii="Arial" w:hAnsi="Arial" w:cs="Arial"/>
          <w:sz w:val="20"/>
          <w:szCs w:val="20"/>
          <w:lang w:val="es-MX"/>
        </w:rPr>
      </w:pPr>
      <w:r w:rsidRPr="00F6318B">
        <w:rPr>
          <w:rFonts w:ascii="Arial" w:hAnsi="Arial" w:cs="Arial"/>
          <w:b/>
          <w:bCs/>
          <w:sz w:val="20"/>
          <w:szCs w:val="20"/>
          <w:lang w:val="es-MX"/>
        </w:rPr>
        <w:t xml:space="preserve">Representante legal de la empresa: </w:t>
      </w:r>
      <w:r w:rsidRPr="00F6318B">
        <w:rPr>
          <w:rFonts w:ascii="Arial" w:hAnsi="Arial" w:cs="Arial"/>
          <w:sz w:val="20"/>
          <w:szCs w:val="20"/>
          <w:lang w:val="es-MX"/>
        </w:rPr>
        <w:t>Persona con poder otorgado ante notario público, para ejercer en</w:t>
      </w:r>
      <w:r w:rsidR="000054E4" w:rsidRPr="00F6318B">
        <w:rPr>
          <w:rFonts w:ascii="Arial" w:hAnsi="Arial" w:cs="Arial"/>
          <w:sz w:val="20"/>
          <w:szCs w:val="20"/>
          <w:lang w:val="es-MX"/>
        </w:rPr>
        <w:t xml:space="preserve"> </w:t>
      </w:r>
      <w:r w:rsidRPr="00F6318B">
        <w:rPr>
          <w:rFonts w:ascii="Arial" w:hAnsi="Arial" w:cs="Arial"/>
          <w:sz w:val="20"/>
          <w:szCs w:val="20"/>
          <w:lang w:val="es-MX"/>
        </w:rPr>
        <w:t>nombre de su representado acto de dominio o administración.</w:t>
      </w:r>
    </w:p>
    <w:p w14:paraId="2B07E906" w14:textId="77777777" w:rsidR="00E44538" w:rsidRPr="00F6318B" w:rsidRDefault="00E44538" w:rsidP="00E44538">
      <w:pPr>
        <w:spacing w:line="276" w:lineRule="auto"/>
        <w:jc w:val="both"/>
        <w:rPr>
          <w:rFonts w:ascii="Arial" w:hAnsi="Arial" w:cs="Arial"/>
          <w:sz w:val="20"/>
          <w:szCs w:val="20"/>
        </w:rPr>
      </w:pPr>
      <w:r w:rsidRPr="00F6318B">
        <w:rPr>
          <w:rFonts w:ascii="Arial" w:hAnsi="Arial" w:cs="Arial"/>
          <w:b/>
          <w:bCs/>
          <w:sz w:val="20"/>
          <w:szCs w:val="20"/>
          <w:lang w:val="es-MX"/>
        </w:rPr>
        <w:t xml:space="preserve">SENASICA: </w:t>
      </w:r>
      <w:r w:rsidRPr="00F6318B">
        <w:rPr>
          <w:rFonts w:ascii="Arial" w:hAnsi="Arial" w:cs="Arial"/>
          <w:sz w:val="20"/>
          <w:szCs w:val="20"/>
          <w:lang w:val="es-MX"/>
        </w:rPr>
        <w:t>Servicio Nacional de Sanidad, Inocuidad y Calidad Agroalimentaria.</w:t>
      </w:r>
    </w:p>
    <w:p w14:paraId="69834EFD" w14:textId="5121DFB6" w:rsidR="0016016C" w:rsidRDefault="0038518E" w:rsidP="008F1AEA">
      <w:pPr>
        <w:pStyle w:val="Texto"/>
        <w:spacing w:line="276" w:lineRule="auto"/>
        <w:ind w:firstLine="0"/>
        <w:rPr>
          <w:color w:val="000000"/>
          <w:sz w:val="20"/>
        </w:rPr>
      </w:pPr>
      <w:r w:rsidRPr="00F6318B">
        <w:rPr>
          <w:b/>
          <w:color w:val="000000"/>
          <w:sz w:val="20"/>
        </w:rPr>
        <w:t>Sobres Cerrados:</w:t>
      </w:r>
      <w:r w:rsidRPr="00F6318B">
        <w:rPr>
          <w:color w:val="000000"/>
          <w:sz w:val="20"/>
        </w:rPr>
        <w:t xml:space="preserve"> Sobre cerrado de forma tal que se garantice su inviolabilidad hasta el momento de su apertura pública.</w:t>
      </w:r>
    </w:p>
    <w:p w14:paraId="1B901FD0" w14:textId="77777777" w:rsidR="0016016C" w:rsidRDefault="0016016C">
      <w:pPr>
        <w:spacing w:after="160" w:line="259" w:lineRule="auto"/>
        <w:rPr>
          <w:rFonts w:ascii="Arial" w:hAnsi="Arial" w:cs="Arial"/>
          <w:color w:val="000000"/>
          <w:sz w:val="20"/>
          <w:szCs w:val="20"/>
          <w:lang w:val="es-MX"/>
        </w:rPr>
      </w:pPr>
      <w:r>
        <w:rPr>
          <w:color w:val="000000"/>
          <w:sz w:val="20"/>
        </w:rPr>
        <w:br w:type="page"/>
      </w:r>
    </w:p>
    <w:p w14:paraId="6D7A2882" w14:textId="77777777" w:rsidR="0038518E" w:rsidRPr="00F6318B" w:rsidRDefault="0038518E" w:rsidP="00346636">
      <w:pPr>
        <w:pStyle w:val="Ttulo1"/>
        <w:spacing w:line="276" w:lineRule="auto"/>
        <w:jc w:val="both"/>
        <w:rPr>
          <w:rFonts w:cs="Arial"/>
          <w:sz w:val="20"/>
          <w:szCs w:val="20"/>
        </w:rPr>
      </w:pPr>
      <w:bookmarkStart w:id="3" w:name="_Toc206670082"/>
      <w:r w:rsidRPr="00F6318B">
        <w:rPr>
          <w:rFonts w:cs="Arial"/>
          <w:sz w:val="20"/>
          <w:szCs w:val="20"/>
        </w:rPr>
        <w:lastRenderedPageBreak/>
        <w:t>1</w:t>
      </w:r>
      <w:r w:rsidRPr="00F6318B">
        <w:rPr>
          <w:rFonts w:cs="Arial"/>
          <w:sz w:val="20"/>
          <w:szCs w:val="20"/>
        </w:rPr>
        <w:tab/>
        <w:t>INFORMACIÓN GENERAL</w:t>
      </w:r>
      <w:bookmarkEnd w:id="3"/>
    </w:p>
    <w:p w14:paraId="0270F2F3" w14:textId="77777777" w:rsidR="0038518E" w:rsidRPr="00F6318B" w:rsidRDefault="0038518E" w:rsidP="00983A5A">
      <w:pPr>
        <w:pStyle w:val="Ttulo1"/>
        <w:rPr>
          <w:rFonts w:cs="Arial"/>
          <w:sz w:val="20"/>
          <w:szCs w:val="20"/>
        </w:rPr>
      </w:pPr>
      <w:bookmarkStart w:id="4" w:name="_Toc206670083"/>
      <w:r w:rsidRPr="00F6318B">
        <w:rPr>
          <w:rFonts w:cs="Arial"/>
          <w:sz w:val="20"/>
          <w:szCs w:val="20"/>
        </w:rPr>
        <w:t>1.1</w:t>
      </w:r>
      <w:r w:rsidRPr="00F6318B">
        <w:rPr>
          <w:rFonts w:cs="Arial"/>
          <w:sz w:val="20"/>
          <w:szCs w:val="20"/>
        </w:rPr>
        <w:tab/>
        <w:t>Descripción de los servicios</w:t>
      </w:r>
      <w:bookmarkEnd w:id="4"/>
    </w:p>
    <w:p w14:paraId="42250129" w14:textId="77777777" w:rsidR="00BC71D3" w:rsidRPr="00F6318B" w:rsidRDefault="00BC71D3" w:rsidP="00346636">
      <w:pPr>
        <w:pStyle w:val="Body"/>
        <w:spacing w:line="276" w:lineRule="auto"/>
        <w:contextualSpacing/>
        <w:jc w:val="both"/>
        <w:rPr>
          <w:rFonts w:ascii="Arial" w:hAnsi="Arial" w:cs="Arial"/>
          <w:sz w:val="20"/>
          <w:szCs w:val="20"/>
        </w:rPr>
      </w:pPr>
      <w:r w:rsidRPr="00F6318B">
        <w:rPr>
          <w:rFonts w:ascii="Arial" w:hAnsi="Arial" w:cs="Arial"/>
          <w:sz w:val="20"/>
          <w:szCs w:val="20"/>
          <w:lang w:val="es-ES_tradnl"/>
        </w:rPr>
        <w:t xml:space="preserve">Requerimientos necesarios para llevar a cabo la transmisión en formato híbrido de la próxima reunión anual CONASA a llevarse a cabo en la ciudad de </w:t>
      </w:r>
      <w:r w:rsidR="00E44538" w:rsidRPr="00F6318B">
        <w:rPr>
          <w:rFonts w:ascii="Arial" w:hAnsi="Arial" w:cs="Arial"/>
          <w:sz w:val="20"/>
          <w:szCs w:val="20"/>
          <w:lang w:val="es-ES_tradnl"/>
        </w:rPr>
        <w:t>Chihuahua</w:t>
      </w:r>
      <w:r w:rsidRPr="00F6318B">
        <w:rPr>
          <w:rFonts w:ascii="Arial" w:hAnsi="Arial" w:cs="Arial"/>
          <w:sz w:val="20"/>
          <w:szCs w:val="20"/>
          <w:lang w:val="es-ES_tradnl"/>
        </w:rPr>
        <w:t xml:space="preserve"> los días </w:t>
      </w:r>
      <w:r w:rsidR="00E44538" w:rsidRPr="00F6318B">
        <w:rPr>
          <w:rFonts w:ascii="Arial" w:hAnsi="Arial" w:cs="Arial"/>
          <w:sz w:val="20"/>
          <w:szCs w:val="20"/>
          <w:lang w:val="es-ES_tradnl"/>
        </w:rPr>
        <w:t>8, 9 y 10</w:t>
      </w:r>
      <w:r w:rsidR="000054E4" w:rsidRPr="00F6318B">
        <w:rPr>
          <w:rFonts w:ascii="Arial" w:hAnsi="Arial" w:cs="Arial"/>
          <w:sz w:val="20"/>
          <w:szCs w:val="20"/>
          <w:lang w:val="es-ES_tradnl"/>
        </w:rPr>
        <w:t xml:space="preserve"> </w:t>
      </w:r>
      <w:r w:rsidRPr="00F6318B">
        <w:rPr>
          <w:rFonts w:ascii="Arial" w:hAnsi="Arial" w:cs="Arial"/>
          <w:sz w:val="20"/>
          <w:szCs w:val="20"/>
          <w:lang w:val="es-ES_tradnl"/>
        </w:rPr>
        <w:t xml:space="preserve">de octubre del </w:t>
      </w:r>
      <w:r w:rsidR="00E44538" w:rsidRPr="00F6318B">
        <w:rPr>
          <w:rFonts w:ascii="Arial" w:hAnsi="Arial" w:cs="Arial"/>
          <w:sz w:val="20"/>
          <w:szCs w:val="20"/>
          <w:lang w:val="es-ES_tradnl"/>
        </w:rPr>
        <w:t>2025</w:t>
      </w:r>
      <w:r w:rsidRPr="00F6318B">
        <w:rPr>
          <w:rFonts w:ascii="Arial" w:hAnsi="Arial" w:cs="Arial"/>
          <w:sz w:val="20"/>
          <w:szCs w:val="20"/>
          <w:lang w:val="es-ES_tradnl"/>
        </w:rPr>
        <w:t xml:space="preserve">. </w:t>
      </w:r>
    </w:p>
    <w:p w14:paraId="20AA542C"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Estrategia integral de comunicación </w:t>
      </w:r>
    </w:p>
    <w:p w14:paraId="416BD109"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un plan de comunicación para la difusión, atracción y seguimiento de asistentes </w:t>
      </w:r>
    </w:p>
    <w:p w14:paraId="603F10D2"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Coordinación general de las acciones de comunicación </w:t>
      </w:r>
      <w:r w:rsidR="0037743D" w:rsidRPr="00F6318B">
        <w:rPr>
          <w:rFonts w:ascii="Arial" w:hAnsi="Arial" w:cs="Arial"/>
          <w:sz w:val="20"/>
          <w:szCs w:val="20"/>
          <w:lang w:val="es-ES_tradnl"/>
        </w:rPr>
        <w:t>hasta el término del evento.</w:t>
      </w:r>
      <w:r w:rsidRPr="00F6318B">
        <w:rPr>
          <w:rFonts w:ascii="Arial" w:hAnsi="Arial" w:cs="Arial"/>
          <w:sz w:val="20"/>
          <w:szCs w:val="20"/>
          <w:lang w:val="es-ES_tradnl"/>
        </w:rPr>
        <w:t xml:space="preserve"> </w:t>
      </w:r>
    </w:p>
    <w:p w14:paraId="6E753E39"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Asesoría en temas y conceptos referentes a marketing y comunicación en medios digitales</w:t>
      </w:r>
    </w:p>
    <w:p w14:paraId="22E10D2A"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Atención personal de cuenta y seguimiento de actividades </w:t>
      </w:r>
    </w:p>
    <w:p w14:paraId="2EC2D2DC"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Asignación de por lo menos 2 personas para el seguimiento de las actividades y coordinación general del evento </w:t>
      </w:r>
      <w:r w:rsidR="0037743D" w:rsidRPr="00F6318B">
        <w:rPr>
          <w:rFonts w:ascii="Arial" w:hAnsi="Arial" w:cs="Arial"/>
          <w:sz w:val="20"/>
          <w:szCs w:val="20"/>
          <w:lang w:val="es-ES_tradnl"/>
        </w:rPr>
        <w:t>hasta el término del evento.</w:t>
      </w:r>
    </w:p>
    <w:p w14:paraId="03200A28"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Asignación de por lo menos </w:t>
      </w:r>
      <w:r w:rsidR="0037743D" w:rsidRPr="00F6318B">
        <w:rPr>
          <w:rFonts w:ascii="Arial" w:hAnsi="Arial" w:cs="Arial"/>
          <w:sz w:val="20"/>
          <w:szCs w:val="20"/>
          <w:lang w:val="es-ES_tradnl"/>
        </w:rPr>
        <w:t>2</w:t>
      </w:r>
      <w:r w:rsidRPr="00F6318B">
        <w:rPr>
          <w:rFonts w:ascii="Arial" w:hAnsi="Arial" w:cs="Arial"/>
          <w:sz w:val="20"/>
          <w:szCs w:val="20"/>
          <w:lang w:val="es-ES_tradnl"/>
        </w:rPr>
        <w:t xml:space="preserve"> personas para la gestión durante el evento </w:t>
      </w:r>
      <w:r w:rsidR="0037743D" w:rsidRPr="00F6318B">
        <w:rPr>
          <w:rFonts w:ascii="Arial" w:hAnsi="Arial" w:cs="Arial"/>
          <w:sz w:val="20"/>
          <w:szCs w:val="20"/>
          <w:lang w:val="es-ES_tradnl"/>
        </w:rPr>
        <w:t>en</w:t>
      </w:r>
      <w:r w:rsidRPr="00F6318B">
        <w:rPr>
          <w:rFonts w:ascii="Arial" w:hAnsi="Arial" w:cs="Arial"/>
          <w:sz w:val="20"/>
          <w:szCs w:val="20"/>
          <w:lang w:val="es-ES_tradnl"/>
        </w:rPr>
        <w:t xml:space="preserve"> cada un</w:t>
      </w:r>
      <w:r w:rsidR="0037743D" w:rsidRPr="00F6318B">
        <w:rPr>
          <w:rFonts w:ascii="Arial" w:hAnsi="Arial" w:cs="Arial"/>
          <w:sz w:val="20"/>
          <w:szCs w:val="20"/>
          <w:lang w:val="es-ES_tradnl"/>
        </w:rPr>
        <w:t>a</w:t>
      </w:r>
      <w:r w:rsidRPr="00F6318B">
        <w:rPr>
          <w:rFonts w:ascii="Arial" w:hAnsi="Arial" w:cs="Arial"/>
          <w:sz w:val="20"/>
          <w:szCs w:val="20"/>
          <w:lang w:val="es-ES_tradnl"/>
        </w:rPr>
        <w:t xml:space="preserve"> de l</w:t>
      </w:r>
      <w:r w:rsidR="0037743D" w:rsidRPr="00F6318B">
        <w:rPr>
          <w:rFonts w:ascii="Arial" w:hAnsi="Arial" w:cs="Arial"/>
          <w:sz w:val="20"/>
          <w:szCs w:val="20"/>
          <w:lang w:val="es-ES_tradnl"/>
        </w:rPr>
        <w:t>a</w:t>
      </w:r>
      <w:r w:rsidRPr="00F6318B">
        <w:rPr>
          <w:rFonts w:ascii="Arial" w:hAnsi="Arial" w:cs="Arial"/>
          <w:sz w:val="20"/>
          <w:szCs w:val="20"/>
          <w:lang w:val="es-ES_tradnl"/>
        </w:rPr>
        <w:t xml:space="preserve">s </w:t>
      </w:r>
      <w:r w:rsidR="0037743D" w:rsidRPr="00F6318B">
        <w:rPr>
          <w:rFonts w:ascii="Arial" w:hAnsi="Arial" w:cs="Arial"/>
          <w:sz w:val="20"/>
          <w:szCs w:val="20"/>
          <w:lang w:val="es-ES_tradnl"/>
        </w:rPr>
        <w:t>cuatro salas.</w:t>
      </w:r>
    </w:p>
    <w:p w14:paraId="7F3257E6"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Seguimiento a entrega de material</w:t>
      </w:r>
      <w:r w:rsidR="0037743D" w:rsidRPr="00F6318B">
        <w:rPr>
          <w:rFonts w:ascii="Arial" w:hAnsi="Arial" w:cs="Arial"/>
          <w:sz w:val="20"/>
          <w:szCs w:val="20"/>
          <w:lang w:val="es-ES_tradnl"/>
        </w:rPr>
        <w:t xml:space="preserve">, </w:t>
      </w:r>
      <w:r w:rsidRPr="00F6318B">
        <w:rPr>
          <w:rFonts w:ascii="Arial" w:hAnsi="Arial" w:cs="Arial"/>
          <w:sz w:val="20"/>
          <w:szCs w:val="20"/>
          <w:lang w:val="es-ES_tradnl"/>
        </w:rPr>
        <w:t>presentaciones o videos</w:t>
      </w:r>
      <w:r w:rsidR="0037743D" w:rsidRPr="00F6318B">
        <w:rPr>
          <w:rFonts w:ascii="Arial" w:hAnsi="Arial" w:cs="Arial"/>
          <w:sz w:val="20"/>
          <w:szCs w:val="20"/>
          <w:lang w:val="es-ES_tradnl"/>
        </w:rPr>
        <w:t>,</w:t>
      </w:r>
      <w:r w:rsidRPr="00F6318B">
        <w:rPr>
          <w:rFonts w:ascii="Arial" w:hAnsi="Arial" w:cs="Arial"/>
          <w:sz w:val="20"/>
          <w:szCs w:val="20"/>
          <w:lang w:val="es-ES_tradnl"/>
        </w:rPr>
        <w:t xml:space="preserve"> de cada uno de los ponentes con 1 mes de anticipación </w:t>
      </w:r>
    </w:p>
    <w:p w14:paraId="49631BAD"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Coordinación de campaña de promoción y difusión de materiales </w:t>
      </w:r>
    </w:p>
    <w:p w14:paraId="7A2995D5"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Propuesta creativa de difusión del evento </w:t>
      </w:r>
    </w:p>
    <w:p w14:paraId="2866125A"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Actividades de promoción </w:t>
      </w:r>
      <w:r w:rsidR="0037743D" w:rsidRPr="00F6318B">
        <w:rPr>
          <w:rFonts w:ascii="Arial" w:hAnsi="Arial" w:cs="Arial"/>
          <w:sz w:val="20"/>
          <w:szCs w:val="20"/>
          <w:lang w:val="es-ES_tradnl"/>
        </w:rPr>
        <w:t xml:space="preserve">los </w:t>
      </w:r>
      <w:r w:rsidRPr="00F6318B">
        <w:rPr>
          <w:rFonts w:ascii="Arial" w:hAnsi="Arial" w:cs="Arial"/>
          <w:sz w:val="20"/>
          <w:szCs w:val="20"/>
          <w:lang w:val="es-ES_tradnl"/>
        </w:rPr>
        <w:t xml:space="preserve">meses previos al inicio del evento </w:t>
      </w:r>
    </w:p>
    <w:p w14:paraId="6EDAD7D7"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Adaptación de formatos gráficos para distintos medios</w:t>
      </w:r>
    </w:p>
    <w:p w14:paraId="5C974871"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Administración de base de datos y sistema de correo masivo </w:t>
      </w:r>
    </w:p>
    <w:p w14:paraId="32C30246"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licencia de plataforma de envío de correo masivo </w:t>
      </w:r>
    </w:p>
    <w:p w14:paraId="7E3B0E7E"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Envío semanal de correos electrónicos promocionales e informativos </w:t>
      </w:r>
    </w:p>
    <w:p w14:paraId="3AA7FA86"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Carga semanal de base de datos proveniente de los registros </w:t>
      </w:r>
    </w:p>
    <w:p w14:paraId="5942BF2B"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Carga de base de datos de personas conectadas al evento virtual por día </w:t>
      </w:r>
    </w:p>
    <w:p w14:paraId="70ACC250"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Capacitación de ponentes</w:t>
      </w:r>
    </w:p>
    <w:p w14:paraId="2EA77445" w14:textId="77777777" w:rsidR="00BC71D3" w:rsidRPr="00F6318B" w:rsidRDefault="00BC71D3" w:rsidP="0016016C">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Capacitación de 22 comités en 22 sesiones virtuales de por lo menos 30 minutos </w:t>
      </w:r>
    </w:p>
    <w:p w14:paraId="6924429F" w14:textId="77777777" w:rsidR="00BC71D3" w:rsidRPr="00F6318B" w:rsidRDefault="00BC71D3" w:rsidP="0016016C">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Habilitación de 22 grupos de WhatsApp para el seguimiento de solicitudes, dudas y comentarios </w:t>
      </w:r>
    </w:p>
    <w:p w14:paraId="2F1CB983" w14:textId="77777777" w:rsidR="00BC71D3" w:rsidRPr="00F6318B" w:rsidRDefault="00BC71D3" w:rsidP="0016016C">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Organización de conferencia magistral de por lo menos 1 hora para capacitar a los ponentes en las mejores prácticas para dar una conferencia presencia, virtual o híbrida. </w:t>
      </w:r>
    </w:p>
    <w:p w14:paraId="7C0591B4" w14:textId="77777777" w:rsidR="00BC71D3" w:rsidRPr="00F6318B" w:rsidRDefault="00BC71D3" w:rsidP="0016016C">
      <w:pPr>
        <w:pStyle w:val="Body"/>
        <w:numPr>
          <w:ilvl w:val="0"/>
          <w:numId w:val="9"/>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Adquisición de licencias </w:t>
      </w:r>
    </w:p>
    <w:p w14:paraId="7CB3B2A7" w14:textId="77777777" w:rsidR="00BC71D3" w:rsidRPr="00F6318B" w:rsidRDefault="00BC71D3" w:rsidP="0016016C">
      <w:pPr>
        <w:pStyle w:val="Body"/>
        <w:numPr>
          <w:ilvl w:val="1"/>
          <w:numId w:val="9"/>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licencias de transmisión en línea para ZOOM. </w:t>
      </w:r>
    </w:p>
    <w:p w14:paraId="14D9B212" w14:textId="77777777" w:rsidR="00BC71D3" w:rsidRPr="00F6318B" w:rsidRDefault="00BC71D3" w:rsidP="0016016C">
      <w:pPr>
        <w:pStyle w:val="Default"/>
        <w:spacing w:line="276" w:lineRule="auto"/>
        <w:contextualSpacing/>
        <w:jc w:val="both"/>
        <w:rPr>
          <w:rFonts w:eastAsia="Invention Regular"/>
          <w:sz w:val="20"/>
          <w:szCs w:val="20"/>
        </w:rPr>
      </w:pPr>
      <w:r w:rsidRPr="00F6318B">
        <w:rPr>
          <w:rFonts w:eastAsia="Invention Regular"/>
          <w:sz w:val="20"/>
          <w:szCs w:val="20"/>
          <w:lang w:val="es-ES_tradnl"/>
        </w:rPr>
        <w:tab/>
        <w:t>-</w:t>
      </w:r>
      <w:r w:rsidRPr="00F6318B">
        <w:rPr>
          <w:rFonts w:eastAsia="Invention Regular"/>
          <w:sz w:val="20"/>
          <w:szCs w:val="20"/>
          <w:lang w:val="es-ES_tradnl"/>
        </w:rPr>
        <w:tab/>
      </w:r>
      <w:r w:rsidRPr="00F6318B">
        <w:rPr>
          <w:sz w:val="20"/>
          <w:szCs w:val="20"/>
          <w:lang w:val="es-ES_tradnl"/>
        </w:rPr>
        <w:t xml:space="preserve">3 licencias de Zoom en modalidad </w:t>
      </w:r>
      <w:proofErr w:type="spellStart"/>
      <w:r w:rsidRPr="00F6318B">
        <w:rPr>
          <w:sz w:val="20"/>
          <w:szCs w:val="20"/>
          <w:lang w:val="es-ES_tradnl"/>
        </w:rPr>
        <w:t>webinar</w:t>
      </w:r>
      <w:proofErr w:type="spellEnd"/>
      <w:r w:rsidRPr="00F6318B">
        <w:rPr>
          <w:sz w:val="20"/>
          <w:szCs w:val="20"/>
          <w:lang w:val="es-ES_tradnl"/>
        </w:rPr>
        <w:t xml:space="preserve"> para 500 personas. </w:t>
      </w:r>
    </w:p>
    <w:p w14:paraId="7E912AB0" w14:textId="77777777" w:rsidR="00BC71D3" w:rsidRPr="00F6318B" w:rsidRDefault="00BC71D3" w:rsidP="0016016C">
      <w:pPr>
        <w:pStyle w:val="Default"/>
        <w:spacing w:line="276" w:lineRule="auto"/>
        <w:contextualSpacing/>
        <w:jc w:val="both"/>
        <w:rPr>
          <w:rFonts w:eastAsia="Invention Regular"/>
          <w:sz w:val="20"/>
          <w:szCs w:val="20"/>
        </w:rPr>
      </w:pPr>
      <w:r w:rsidRPr="00F6318B">
        <w:rPr>
          <w:rFonts w:eastAsia="Invention Regular"/>
          <w:sz w:val="20"/>
          <w:szCs w:val="20"/>
          <w:lang w:val="es-ES_tradnl"/>
        </w:rPr>
        <w:lastRenderedPageBreak/>
        <w:tab/>
        <w:t>-</w:t>
      </w:r>
      <w:r w:rsidRPr="00F6318B">
        <w:rPr>
          <w:rFonts w:eastAsia="Invention Regular"/>
          <w:sz w:val="20"/>
          <w:szCs w:val="20"/>
          <w:lang w:val="es-ES_tradnl"/>
        </w:rPr>
        <w:tab/>
      </w:r>
      <w:r w:rsidRPr="00F6318B">
        <w:rPr>
          <w:sz w:val="20"/>
          <w:szCs w:val="20"/>
          <w:lang w:val="es-ES_tradnl"/>
        </w:rPr>
        <w:t xml:space="preserve">1 licencia de Zoom en modalidad de </w:t>
      </w:r>
      <w:proofErr w:type="spellStart"/>
      <w:r w:rsidRPr="00F6318B">
        <w:rPr>
          <w:sz w:val="20"/>
          <w:szCs w:val="20"/>
          <w:lang w:val="es-ES_tradnl"/>
        </w:rPr>
        <w:t>webinar</w:t>
      </w:r>
      <w:proofErr w:type="spellEnd"/>
      <w:r w:rsidRPr="00F6318B">
        <w:rPr>
          <w:sz w:val="20"/>
          <w:szCs w:val="20"/>
          <w:lang w:val="es-ES_tradnl"/>
        </w:rPr>
        <w:t xml:space="preserve"> para 3000 personas.</w:t>
      </w:r>
    </w:p>
    <w:p w14:paraId="221F8D16"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Media Kit y promoción de anunciantes </w:t>
      </w:r>
    </w:p>
    <w:p w14:paraId="2F74553E" w14:textId="77777777" w:rsidR="00BC71D3" w:rsidRPr="00F6318B" w:rsidRDefault="00BC71D3" w:rsidP="0016016C">
      <w:pPr>
        <w:pStyle w:val="Body"/>
        <w:numPr>
          <w:ilvl w:val="1"/>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Elaboración de media kit enfocado en la atracción de anunciantes.</w:t>
      </w:r>
    </w:p>
    <w:p w14:paraId="1CF6F39B" w14:textId="77777777" w:rsidR="00BC71D3" w:rsidRPr="00F6318B" w:rsidRDefault="00BC71D3" w:rsidP="0016016C">
      <w:pPr>
        <w:pStyle w:val="Body"/>
        <w:numPr>
          <w:ilvl w:val="2"/>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Elaboración de especificaciones de anunciantes para promoción en formato en línea.</w:t>
      </w:r>
    </w:p>
    <w:p w14:paraId="48EC511B" w14:textId="77777777" w:rsidR="00BC71D3" w:rsidRPr="00F6318B" w:rsidRDefault="00BC71D3" w:rsidP="0016016C">
      <w:pPr>
        <w:pStyle w:val="Body"/>
        <w:numPr>
          <w:ilvl w:val="2"/>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Elaboración de especificaciones de anunciantes para promoción en evento presencial. </w:t>
      </w:r>
    </w:p>
    <w:p w14:paraId="2CF063CF" w14:textId="77777777" w:rsidR="00BC71D3" w:rsidRPr="00F6318B" w:rsidRDefault="00BC71D3" w:rsidP="0016016C">
      <w:pPr>
        <w:pStyle w:val="Body"/>
        <w:numPr>
          <w:ilvl w:val="1"/>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Seguimiento a entregas y revisión del material para utilizarse durante el evento. </w:t>
      </w:r>
    </w:p>
    <w:p w14:paraId="1D31BE5D"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Programación web de sitio </w:t>
      </w:r>
    </w:p>
    <w:p w14:paraId="1860B82D"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dominio para uso durante la promoción del evento </w:t>
      </w:r>
    </w:p>
    <w:p w14:paraId="51864746"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Servicio de hospedaje de la plataforma desde la cual se enlazarán las sesiones </w:t>
      </w:r>
    </w:p>
    <w:p w14:paraId="276939B9"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Diseño web de sitio adaptado a los lineamientos de marca y propuesta gráfica del evento </w:t>
      </w:r>
    </w:p>
    <w:p w14:paraId="0AD83A43"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páginas interiores con información del evento </w:t>
      </w:r>
    </w:p>
    <w:p w14:paraId="243FDDD4"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páginas interiores para acceder a cada una de las salas de transmisión </w:t>
      </w:r>
    </w:p>
    <w:p w14:paraId="412DDE6A"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certificado seguridad para el sitio </w:t>
      </w:r>
    </w:p>
    <w:p w14:paraId="17BA5E87" w14:textId="77777777" w:rsidR="00BC71D3" w:rsidRPr="00F6318B" w:rsidRDefault="00BC71D3" w:rsidP="0016016C">
      <w:pPr>
        <w:pStyle w:val="Body"/>
        <w:numPr>
          <w:ilvl w:val="2"/>
          <w:numId w:val="8"/>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El sitio web deberá ser responsivo </w:t>
      </w:r>
    </w:p>
    <w:p w14:paraId="37276154" w14:textId="3F7CE643" w:rsidR="00102675" w:rsidRPr="0016016C" w:rsidRDefault="00BC71D3" w:rsidP="002C2924">
      <w:pPr>
        <w:pStyle w:val="Body"/>
        <w:numPr>
          <w:ilvl w:val="2"/>
          <w:numId w:val="8"/>
        </w:numPr>
        <w:spacing w:line="276" w:lineRule="auto"/>
        <w:ind w:left="567"/>
        <w:contextualSpacing/>
        <w:jc w:val="both"/>
        <w:rPr>
          <w:rFonts w:ascii="Arial" w:hAnsi="Arial" w:cs="Arial"/>
          <w:sz w:val="20"/>
          <w:szCs w:val="20"/>
          <w:lang w:val="es-ES_tradnl"/>
        </w:rPr>
      </w:pPr>
      <w:r w:rsidRPr="0016016C">
        <w:rPr>
          <w:rFonts w:ascii="Arial" w:hAnsi="Arial" w:cs="Arial"/>
          <w:sz w:val="20"/>
          <w:szCs w:val="20"/>
          <w:lang w:val="es-ES_tradnl"/>
        </w:rPr>
        <w:t>Ajustes y cambios en sitio web constantes</w:t>
      </w:r>
    </w:p>
    <w:p w14:paraId="7CCDB4FE"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Sistema de registro </w:t>
      </w:r>
    </w:p>
    <w:p w14:paraId="7AA58089"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Adquisición o programación de sistema de constancias en línea</w:t>
      </w:r>
      <w:r w:rsidR="003636EF" w:rsidRPr="00F6318B">
        <w:rPr>
          <w:rFonts w:ascii="Arial" w:hAnsi="Arial" w:cs="Arial"/>
          <w:sz w:val="20"/>
          <w:szCs w:val="20"/>
          <w:lang w:val="es-ES_tradnl"/>
        </w:rPr>
        <w:t>.</w:t>
      </w:r>
    </w:p>
    <w:p w14:paraId="3A41092C" w14:textId="77777777" w:rsidR="003636EF" w:rsidRPr="00F6318B" w:rsidRDefault="003636EF"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Se incorporará al sistema, la base de datos de los participantes que se registren de manera </w:t>
      </w:r>
      <w:r w:rsidR="00233026" w:rsidRPr="00F6318B">
        <w:rPr>
          <w:rFonts w:ascii="Arial" w:hAnsi="Arial" w:cs="Arial"/>
          <w:sz w:val="20"/>
          <w:szCs w:val="20"/>
          <w:lang w:val="es-ES_tradnl"/>
        </w:rPr>
        <w:t xml:space="preserve">virtual y </w:t>
      </w:r>
      <w:r w:rsidRPr="00F6318B">
        <w:rPr>
          <w:rFonts w:ascii="Arial" w:hAnsi="Arial" w:cs="Arial"/>
          <w:sz w:val="20"/>
          <w:szCs w:val="20"/>
          <w:lang w:val="es-ES_tradnl"/>
        </w:rPr>
        <w:t>presencial.</w:t>
      </w:r>
    </w:p>
    <w:p w14:paraId="6C09AB22" w14:textId="77777777" w:rsidR="003636EF"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Diseño y programación de sistema de constancias</w:t>
      </w:r>
    </w:p>
    <w:p w14:paraId="49F72280"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Programación de sistema de constancias automatizadas </w:t>
      </w:r>
    </w:p>
    <w:p w14:paraId="28F358C0"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sistema de constancias en línea </w:t>
      </w:r>
    </w:p>
    <w:p w14:paraId="1AA085D5"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Compra de </w:t>
      </w:r>
      <w:proofErr w:type="spellStart"/>
      <w:r w:rsidRPr="00F6318B">
        <w:rPr>
          <w:rFonts w:ascii="Arial" w:hAnsi="Arial" w:cs="Arial"/>
          <w:sz w:val="20"/>
          <w:szCs w:val="20"/>
          <w:lang w:val="es-ES_tradnl"/>
        </w:rPr>
        <w:t>url</w:t>
      </w:r>
      <w:proofErr w:type="spellEnd"/>
      <w:r w:rsidRPr="00F6318B">
        <w:rPr>
          <w:rFonts w:ascii="Arial" w:hAnsi="Arial" w:cs="Arial"/>
          <w:sz w:val="20"/>
          <w:szCs w:val="20"/>
          <w:lang w:val="es-ES_tradnl"/>
        </w:rPr>
        <w:t xml:space="preserve"> para acceder </w:t>
      </w:r>
    </w:p>
    <w:p w14:paraId="1B3B0C2E"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Hospedaje del sistema </w:t>
      </w:r>
    </w:p>
    <w:p w14:paraId="434F0558"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Capacidad para generar constancias ilimitadas </w:t>
      </w:r>
    </w:p>
    <w:p w14:paraId="498CE97E"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Carga de B</w:t>
      </w:r>
      <w:r w:rsidR="0094073C" w:rsidRPr="00F6318B">
        <w:rPr>
          <w:rFonts w:ascii="Arial" w:hAnsi="Arial" w:cs="Arial"/>
          <w:sz w:val="20"/>
          <w:szCs w:val="20"/>
          <w:lang w:val="es-ES_tradnl"/>
        </w:rPr>
        <w:t>ase de datos</w:t>
      </w:r>
      <w:r w:rsidRPr="00F6318B">
        <w:rPr>
          <w:rFonts w:ascii="Arial" w:hAnsi="Arial" w:cs="Arial"/>
          <w:sz w:val="20"/>
          <w:szCs w:val="20"/>
          <w:lang w:val="es-ES_tradnl"/>
        </w:rPr>
        <w:t xml:space="preserve"> final </w:t>
      </w:r>
    </w:p>
    <w:p w14:paraId="3DE66F86"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Diseño del formato de constancias </w:t>
      </w:r>
    </w:p>
    <w:p w14:paraId="4C513EF9" w14:textId="77777777" w:rsidR="00BC71D3" w:rsidRPr="00F6318B" w:rsidRDefault="00BC71D3" w:rsidP="0016016C">
      <w:pPr>
        <w:pStyle w:val="Body"/>
        <w:numPr>
          <w:ilvl w:val="2"/>
          <w:numId w:val="8"/>
        </w:numPr>
        <w:spacing w:line="276" w:lineRule="auto"/>
        <w:ind w:left="709"/>
        <w:contextualSpacing/>
        <w:jc w:val="both"/>
        <w:rPr>
          <w:rFonts w:ascii="Arial" w:hAnsi="Arial" w:cs="Arial"/>
          <w:sz w:val="20"/>
          <w:szCs w:val="20"/>
          <w:lang w:val="es-ES_tradnl"/>
        </w:rPr>
      </w:pPr>
      <w:r w:rsidRPr="00F6318B">
        <w:rPr>
          <w:rFonts w:ascii="Arial" w:hAnsi="Arial" w:cs="Arial"/>
          <w:sz w:val="20"/>
          <w:szCs w:val="20"/>
          <w:lang w:val="es-ES_tradnl"/>
        </w:rPr>
        <w:t xml:space="preserve">Ajustes y cambios </w:t>
      </w:r>
    </w:p>
    <w:p w14:paraId="63E9A162"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Diseño gráfico y multimedia </w:t>
      </w:r>
    </w:p>
    <w:p w14:paraId="14E11F05" w14:textId="77777777" w:rsidR="00BC71D3" w:rsidRPr="00F6318B" w:rsidRDefault="00BC71D3" w:rsidP="0016016C">
      <w:pPr>
        <w:pStyle w:val="Body"/>
        <w:numPr>
          <w:ilvl w:val="1"/>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Diseño gráfico de material para uso durante las fases previas, durante y post evento. </w:t>
      </w:r>
    </w:p>
    <w:p w14:paraId="1B6FC44E" w14:textId="77777777" w:rsidR="00BC71D3" w:rsidRPr="00F6318B" w:rsidRDefault="00BC71D3" w:rsidP="0016016C">
      <w:pPr>
        <w:pStyle w:val="Body"/>
        <w:numPr>
          <w:ilvl w:val="1"/>
          <w:numId w:val="7"/>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Adaptación de formatos de diseño gráfico: </w:t>
      </w:r>
    </w:p>
    <w:p w14:paraId="29CAB4BC"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lastRenderedPageBreak/>
        <w:t xml:space="preserve">Posts para Facebook </w:t>
      </w:r>
    </w:p>
    <w:p w14:paraId="60846650" w14:textId="77777777" w:rsidR="00BC71D3" w:rsidRPr="00F6318B" w:rsidRDefault="0094073C"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Infografías </w:t>
      </w:r>
      <w:r w:rsidR="00BC71D3" w:rsidRPr="00F6318B">
        <w:rPr>
          <w:rFonts w:ascii="Arial" w:hAnsi="Arial" w:cs="Arial"/>
          <w:sz w:val="20"/>
          <w:szCs w:val="20"/>
          <w:lang w:val="es-ES_tradnl"/>
        </w:rPr>
        <w:t>para Facebook</w:t>
      </w:r>
    </w:p>
    <w:p w14:paraId="5255F8FB"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Posts para Twitter </w:t>
      </w:r>
    </w:p>
    <w:p w14:paraId="473DA0EE"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Diseño gráfico de correos masivos </w:t>
      </w:r>
    </w:p>
    <w:p w14:paraId="2253ABF2" w14:textId="77777777" w:rsidR="00BC71D3" w:rsidRPr="00F6318B" w:rsidRDefault="00BC71D3" w:rsidP="0016016C">
      <w:pPr>
        <w:pStyle w:val="Body"/>
        <w:numPr>
          <w:ilvl w:val="3"/>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Correos de promoción para uso en la fase de promoción </w:t>
      </w:r>
    </w:p>
    <w:p w14:paraId="7EF82273" w14:textId="77777777" w:rsidR="00BC71D3" w:rsidRPr="00F6318B" w:rsidRDefault="00BC71D3" w:rsidP="0016016C">
      <w:pPr>
        <w:pStyle w:val="Body"/>
        <w:numPr>
          <w:ilvl w:val="3"/>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Correos para envío durante el evento como recordatorio de asistencia </w:t>
      </w:r>
    </w:p>
    <w:p w14:paraId="104E972F" w14:textId="77777777" w:rsidR="00BC71D3" w:rsidRPr="00F6318B" w:rsidRDefault="00BC71D3" w:rsidP="0016016C">
      <w:pPr>
        <w:pStyle w:val="Body"/>
        <w:numPr>
          <w:ilvl w:val="3"/>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Correos para envío </w:t>
      </w:r>
      <w:proofErr w:type="spellStart"/>
      <w:r w:rsidRPr="00F6318B">
        <w:rPr>
          <w:rFonts w:ascii="Arial" w:hAnsi="Arial" w:cs="Arial"/>
          <w:sz w:val="20"/>
          <w:szCs w:val="20"/>
          <w:lang w:val="es-ES_tradnl"/>
        </w:rPr>
        <w:t>post-evento</w:t>
      </w:r>
      <w:proofErr w:type="spellEnd"/>
    </w:p>
    <w:p w14:paraId="320A8DDD"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Diseño de</w:t>
      </w:r>
      <w:r w:rsidR="0094073C" w:rsidRPr="00F6318B">
        <w:rPr>
          <w:rFonts w:ascii="Arial" w:hAnsi="Arial" w:cs="Arial"/>
          <w:sz w:val="20"/>
          <w:szCs w:val="20"/>
          <w:lang w:val="es-ES_tradnl"/>
        </w:rPr>
        <w:t xml:space="preserve"> templete,</w:t>
      </w:r>
      <w:r w:rsidRPr="00F6318B">
        <w:rPr>
          <w:rFonts w:ascii="Arial" w:hAnsi="Arial" w:cs="Arial"/>
          <w:sz w:val="20"/>
          <w:szCs w:val="20"/>
          <w:lang w:val="es-ES_tradnl"/>
        </w:rPr>
        <w:t xml:space="preserve"> para presentaciones.</w:t>
      </w:r>
    </w:p>
    <w:p w14:paraId="59F11C11"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video promocional de por lo menos </w:t>
      </w:r>
      <w:r w:rsidR="0094073C" w:rsidRPr="00F6318B">
        <w:rPr>
          <w:rFonts w:ascii="Arial" w:hAnsi="Arial" w:cs="Arial"/>
          <w:sz w:val="20"/>
          <w:szCs w:val="20"/>
          <w:lang w:val="es-ES_tradnl"/>
        </w:rPr>
        <w:t xml:space="preserve">de </w:t>
      </w:r>
      <w:r w:rsidRPr="00F6318B">
        <w:rPr>
          <w:rFonts w:ascii="Arial" w:hAnsi="Arial" w:cs="Arial"/>
          <w:sz w:val="20"/>
          <w:szCs w:val="20"/>
          <w:lang w:val="es-ES_tradnl"/>
        </w:rPr>
        <w:t>1 minuto</w:t>
      </w:r>
      <w:r w:rsidR="0094073C" w:rsidRPr="00F6318B">
        <w:rPr>
          <w:rFonts w:ascii="Arial" w:hAnsi="Arial" w:cs="Arial"/>
          <w:sz w:val="20"/>
          <w:szCs w:val="20"/>
          <w:lang w:val="es-ES_tradnl"/>
        </w:rPr>
        <w:t>.</w:t>
      </w:r>
    </w:p>
    <w:p w14:paraId="11CEAEA4" w14:textId="77777777" w:rsidR="00BC71D3" w:rsidRPr="00F6318B" w:rsidRDefault="00BC71D3" w:rsidP="0016016C">
      <w:pPr>
        <w:pStyle w:val="Body"/>
        <w:numPr>
          <w:ilvl w:val="2"/>
          <w:numId w:val="10"/>
        </w:numPr>
        <w:spacing w:line="276" w:lineRule="auto"/>
        <w:ind w:left="567"/>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cortinillas animadas o estáticas para cada una de las intervenciones de los comités </w:t>
      </w:r>
    </w:p>
    <w:p w14:paraId="410E83B9"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Documentación audiovisual del evento </w:t>
      </w:r>
    </w:p>
    <w:p w14:paraId="64E0283F"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Memoria fotográfica y documentación del evento presencial </w:t>
      </w:r>
    </w:p>
    <w:p w14:paraId="0674E324" w14:textId="77777777" w:rsidR="00BC71D3" w:rsidRPr="00F6318B" w:rsidRDefault="00BC71D3" w:rsidP="0016016C">
      <w:pPr>
        <w:pStyle w:val="Body"/>
        <w:spacing w:line="276" w:lineRule="auto"/>
        <w:contextualSpacing/>
        <w:jc w:val="both"/>
        <w:rPr>
          <w:rFonts w:ascii="Arial" w:hAnsi="Arial" w:cs="Arial"/>
          <w:b/>
          <w:bCs/>
          <w:sz w:val="20"/>
          <w:szCs w:val="20"/>
        </w:rPr>
      </w:pPr>
      <w:r w:rsidRPr="00F6318B">
        <w:rPr>
          <w:rFonts w:ascii="Arial" w:hAnsi="Arial" w:cs="Arial"/>
          <w:b/>
          <w:bCs/>
          <w:sz w:val="20"/>
          <w:szCs w:val="20"/>
          <w:lang w:val="es-ES_tradnl"/>
        </w:rPr>
        <w:t xml:space="preserve">- Guion y moderación </w:t>
      </w:r>
    </w:p>
    <w:p w14:paraId="4D3A7EEB"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guion de moderación para cada una de las ponencias </w:t>
      </w:r>
    </w:p>
    <w:p w14:paraId="5823E8F8"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minuto a minuto para ceremonia de inauguración, clausura y entrega de premio nacional de sanidad animal </w:t>
      </w:r>
      <w:r w:rsidR="00E44538" w:rsidRPr="00F6318B">
        <w:rPr>
          <w:rFonts w:ascii="Arial" w:hAnsi="Arial" w:cs="Arial"/>
          <w:sz w:val="20"/>
          <w:szCs w:val="20"/>
          <w:lang w:val="es-ES_tradnl"/>
        </w:rPr>
        <w:t>2025</w:t>
      </w:r>
      <w:r w:rsidR="0094073C" w:rsidRPr="00F6318B">
        <w:rPr>
          <w:rFonts w:ascii="Arial" w:hAnsi="Arial" w:cs="Arial"/>
          <w:sz w:val="20"/>
          <w:szCs w:val="20"/>
          <w:lang w:val="es-ES_tradnl"/>
        </w:rPr>
        <w:t>.</w:t>
      </w:r>
    </w:p>
    <w:p w14:paraId="74AD45A3"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Diseño y estructura de encuesta de retroalimentación </w:t>
      </w:r>
    </w:p>
    <w:p w14:paraId="36556C5C"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Propuesta de preguntas para formar parte de la encuesta de retroalimentación </w:t>
      </w:r>
    </w:p>
    <w:p w14:paraId="062ADFDD"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Programación o adquisición de plataforma para generar preguntas y respuestas </w:t>
      </w:r>
    </w:p>
    <w:p w14:paraId="35DADDFA"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Análisis y reporte de resultados </w:t>
      </w:r>
    </w:p>
    <w:p w14:paraId="28829E9B" w14:textId="77777777" w:rsidR="00BC71D3" w:rsidRPr="00F6318B" w:rsidRDefault="00D87D6C"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T</w:t>
      </w:r>
      <w:r w:rsidR="00BC71D3" w:rsidRPr="00F6318B">
        <w:rPr>
          <w:rFonts w:ascii="Arial" w:hAnsi="Arial" w:cs="Arial"/>
          <w:b/>
          <w:bCs/>
          <w:sz w:val="20"/>
          <w:szCs w:val="20"/>
          <w:lang w:val="es-ES_tradnl"/>
        </w:rPr>
        <w:t xml:space="preserve">ransmisión de evento </w:t>
      </w:r>
    </w:p>
    <w:p w14:paraId="360B7188" w14:textId="77777777" w:rsidR="00BC71D3" w:rsidRPr="00F6318B" w:rsidRDefault="00D87D6C"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w:t>
      </w:r>
      <w:r w:rsidR="00BC71D3" w:rsidRPr="00F6318B">
        <w:rPr>
          <w:rFonts w:ascii="Arial" w:hAnsi="Arial" w:cs="Arial"/>
          <w:sz w:val="20"/>
          <w:szCs w:val="20"/>
          <w:lang w:val="es-ES_tradnl"/>
        </w:rPr>
        <w:t xml:space="preserve">ransmisión de evento de ceremonia de inauguración </w:t>
      </w:r>
    </w:p>
    <w:p w14:paraId="700F4459" w14:textId="77777777" w:rsidR="00BC71D3" w:rsidRPr="00F6318B" w:rsidRDefault="00D87D6C"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w:t>
      </w:r>
      <w:r w:rsidR="00BC71D3" w:rsidRPr="00F6318B">
        <w:rPr>
          <w:rFonts w:ascii="Arial" w:hAnsi="Arial" w:cs="Arial"/>
          <w:sz w:val="20"/>
          <w:szCs w:val="20"/>
          <w:lang w:val="es-ES_tradnl"/>
        </w:rPr>
        <w:t xml:space="preserve">ransmisión de </w:t>
      </w:r>
      <w:r w:rsidRPr="00F6318B">
        <w:rPr>
          <w:rFonts w:ascii="Arial" w:hAnsi="Arial" w:cs="Arial"/>
          <w:sz w:val="20"/>
          <w:szCs w:val="20"/>
          <w:lang w:val="es-ES_tradnl"/>
        </w:rPr>
        <w:t>las cuatro salas, con la participación de los 22 Comités Técnicos.</w:t>
      </w:r>
    </w:p>
    <w:p w14:paraId="14BDF149" w14:textId="77777777" w:rsidR="00BC71D3" w:rsidRPr="00F6318B" w:rsidRDefault="00D87D6C"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w:t>
      </w:r>
      <w:r w:rsidR="00BC71D3" w:rsidRPr="00F6318B">
        <w:rPr>
          <w:rFonts w:ascii="Arial" w:hAnsi="Arial" w:cs="Arial"/>
          <w:sz w:val="20"/>
          <w:szCs w:val="20"/>
          <w:lang w:val="es-ES_tradnl"/>
        </w:rPr>
        <w:t xml:space="preserve">ransmisión de ceremonia de clausura </w:t>
      </w:r>
    </w:p>
    <w:p w14:paraId="55DE472C" w14:textId="77777777" w:rsidR="00BC71D3" w:rsidRPr="00F6318B" w:rsidRDefault="00D87D6C"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w:t>
      </w:r>
      <w:r w:rsidR="00BC71D3" w:rsidRPr="00F6318B">
        <w:rPr>
          <w:rFonts w:ascii="Arial" w:hAnsi="Arial" w:cs="Arial"/>
          <w:sz w:val="20"/>
          <w:szCs w:val="20"/>
          <w:lang w:val="es-ES_tradnl"/>
        </w:rPr>
        <w:t xml:space="preserve">ransmisión de ceremonia de entrega del </w:t>
      </w:r>
      <w:r w:rsidR="00233026" w:rsidRPr="00F6318B">
        <w:rPr>
          <w:rFonts w:ascii="Arial" w:hAnsi="Arial" w:cs="Arial"/>
          <w:sz w:val="20"/>
          <w:szCs w:val="20"/>
          <w:lang w:val="es-ES_tradnl"/>
        </w:rPr>
        <w:t>P</w:t>
      </w:r>
      <w:r w:rsidR="00BC71D3" w:rsidRPr="00F6318B">
        <w:rPr>
          <w:rFonts w:ascii="Arial" w:hAnsi="Arial" w:cs="Arial"/>
          <w:sz w:val="20"/>
          <w:szCs w:val="20"/>
          <w:lang w:val="es-ES_tradnl"/>
        </w:rPr>
        <w:t xml:space="preserve">remio </w:t>
      </w:r>
      <w:r w:rsidR="00233026" w:rsidRPr="00F6318B">
        <w:rPr>
          <w:rFonts w:ascii="Arial" w:hAnsi="Arial" w:cs="Arial"/>
          <w:sz w:val="20"/>
          <w:szCs w:val="20"/>
          <w:lang w:val="es-ES_tradnl"/>
        </w:rPr>
        <w:t>N</w:t>
      </w:r>
      <w:r w:rsidR="00BC71D3" w:rsidRPr="00F6318B">
        <w:rPr>
          <w:rFonts w:ascii="Arial" w:hAnsi="Arial" w:cs="Arial"/>
          <w:sz w:val="20"/>
          <w:szCs w:val="20"/>
          <w:lang w:val="es-ES_tradnl"/>
        </w:rPr>
        <w:t xml:space="preserve">acional de </w:t>
      </w:r>
      <w:r w:rsidR="00233026" w:rsidRPr="00F6318B">
        <w:rPr>
          <w:rFonts w:ascii="Arial" w:hAnsi="Arial" w:cs="Arial"/>
          <w:sz w:val="20"/>
          <w:szCs w:val="20"/>
          <w:lang w:val="es-ES_tradnl"/>
        </w:rPr>
        <w:t>S</w:t>
      </w:r>
      <w:r w:rsidR="00BC71D3" w:rsidRPr="00F6318B">
        <w:rPr>
          <w:rFonts w:ascii="Arial" w:hAnsi="Arial" w:cs="Arial"/>
          <w:sz w:val="20"/>
          <w:szCs w:val="20"/>
          <w:lang w:val="es-ES_tradnl"/>
        </w:rPr>
        <w:t xml:space="preserve">anidad </w:t>
      </w:r>
      <w:r w:rsidR="00233026" w:rsidRPr="00F6318B">
        <w:rPr>
          <w:rFonts w:ascii="Arial" w:hAnsi="Arial" w:cs="Arial"/>
          <w:sz w:val="20"/>
          <w:szCs w:val="20"/>
          <w:lang w:val="es-ES_tradnl"/>
        </w:rPr>
        <w:t>A</w:t>
      </w:r>
      <w:r w:rsidR="00BC71D3" w:rsidRPr="00F6318B">
        <w:rPr>
          <w:rFonts w:ascii="Arial" w:hAnsi="Arial" w:cs="Arial"/>
          <w:sz w:val="20"/>
          <w:szCs w:val="20"/>
          <w:lang w:val="es-ES_tradnl"/>
        </w:rPr>
        <w:t xml:space="preserve">nimal </w:t>
      </w:r>
      <w:r w:rsidR="00E44538" w:rsidRPr="00F6318B">
        <w:rPr>
          <w:rFonts w:ascii="Arial" w:hAnsi="Arial" w:cs="Arial"/>
          <w:sz w:val="20"/>
          <w:szCs w:val="20"/>
          <w:lang w:val="es-ES_tradnl"/>
        </w:rPr>
        <w:t>2025</w:t>
      </w:r>
    </w:p>
    <w:p w14:paraId="4B5D5207" w14:textId="77777777" w:rsidR="00BC71D3" w:rsidRPr="00F6318B"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Coordinación con equipo de la Secretaría de Agricultura para la transmisión de actividades durante entrega del premio nacional de sanidad animal </w:t>
      </w:r>
    </w:p>
    <w:p w14:paraId="5620B7B9" w14:textId="77777777" w:rsidR="00BC71D3" w:rsidRDefault="00BC71D3" w:rsidP="0016016C">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Visita previa al evento a las oficinas de la Secretaría de Agricultura para revisar las condiciones y viabilidad de transmisión. </w:t>
      </w:r>
    </w:p>
    <w:p w14:paraId="4035249A" w14:textId="77777777" w:rsidR="00BC71D3" w:rsidRPr="00F6318B" w:rsidRDefault="00BC71D3" w:rsidP="0016016C">
      <w:pPr>
        <w:pStyle w:val="Body"/>
        <w:numPr>
          <w:ilvl w:val="0"/>
          <w:numId w:val="11"/>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Equipo de transmisión en línea para cada sala</w:t>
      </w:r>
    </w:p>
    <w:p w14:paraId="51C9ED1A" w14:textId="77777777" w:rsidR="00BC71D3" w:rsidRPr="00F6318B" w:rsidRDefault="00D87D6C"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es-ES_tradnl"/>
        </w:rPr>
      </w:pPr>
      <w:r w:rsidRPr="00F6318B">
        <w:rPr>
          <w:sz w:val="20"/>
          <w:szCs w:val="20"/>
          <w:lang w:val="es-ES_tradnl"/>
        </w:rPr>
        <w:lastRenderedPageBreak/>
        <w:t>1</w:t>
      </w:r>
      <w:r w:rsidR="00BC71D3" w:rsidRPr="00F6318B">
        <w:rPr>
          <w:sz w:val="20"/>
          <w:szCs w:val="20"/>
          <w:lang w:val="es-ES_tradnl"/>
        </w:rPr>
        <w:t xml:space="preserve"> Equipo de cómputo</w:t>
      </w:r>
      <w:r w:rsidRPr="00F6318B">
        <w:rPr>
          <w:sz w:val="20"/>
          <w:szCs w:val="20"/>
          <w:lang w:val="es-ES_tradnl"/>
        </w:rPr>
        <w:t>, por cada sala,</w:t>
      </w:r>
      <w:r w:rsidR="00BC71D3" w:rsidRPr="00F6318B">
        <w:rPr>
          <w:sz w:val="20"/>
          <w:szCs w:val="20"/>
          <w:lang w:val="es-ES_tradnl"/>
        </w:rPr>
        <w:t xml:space="preserve"> para la transmisión de las presentaciones en vivo. </w:t>
      </w:r>
    </w:p>
    <w:p w14:paraId="4A99F163" w14:textId="77777777" w:rsidR="00BC71D3" w:rsidRPr="00F6318B" w:rsidRDefault="00D87D6C"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pt-PT"/>
        </w:rPr>
      </w:pPr>
      <w:r w:rsidRPr="00F6318B">
        <w:rPr>
          <w:sz w:val="20"/>
          <w:szCs w:val="20"/>
          <w:lang w:val="pt-PT"/>
        </w:rPr>
        <w:t>1</w:t>
      </w:r>
      <w:r w:rsidR="00BC71D3" w:rsidRPr="00F6318B">
        <w:rPr>
          <w:sz w:val="20"/>
          <w:szCs w:val="20"/>
          <w:lang w:val="pt-PT"/>
        </w:rPr>
        <w:t xml:space="preserve"> monitores</w:t>
      </w:r>
      <w:r w:rsidRPr="00F6318B">
        <w:rPr>
          <w:sz w:val="20"/>
          <w:szCs w:val="20"/>
          <w:lang w:val="pt-PT"/>
        </w:rPr>
        <w:t xml:space="preserve"> </w:t>
      </w:r>
      <w:r w:rsidRPr="00F6318B">
        <w:rPr>
          <w:sz w:val="20"/>
          <w:szCs w:val="20"/>
          <w:lang w:val="es-ES_tradnl"/>
        </w:rPr>
        <w:t>por cada sala</w:t>
      </w:r>
      <w:r w:rsidRPr="00F6318B">
        <w:rPr>
          <w:sz w:val="20"/>
          <w:szCs w:val="20"/>
          <w:lang w:val="pt-PT"/>
        </w:rPr>
        <w:t xml:space="preserve">, </w:t>
      </w:r>
      <w:r w:rsidR="00BC71D3" w:rsidRPr="00F6318B">
        <w:rPr>
          <w:sz w:val="20"/>
          <w:szCs w:val="20"/>
          <w:lang w:val="pt-PT"/>
        </w:rPr>
        <w:t>de 32</w:t>
      </w:r>
      <w:r w:rsidR="00BC71D3" w:rsidRPr="00F6318B">
        <w:rPr>
          <w:sz w:val="20"/>
          <w:szCs w:val="20"/>
        </w:rPr>
        <w:t>” a 40”</w:t>
      </w:r>
      <w:r w:rsidRPr="00F6318B">
        <w:rPr>
          <w:sz w:val="20"/>
          <w:szCs w:val="20"/>
        </w:rPr>
        <w:t>,</w:t>
      </w:r>
      <w:r w:rsidR="00BC71D3" w:rsidRPr="00F6318B">
        <w:rPr>
          <w:sz w:val="20"/>
          <w:szCs w:val="20"/>
          <w:lang w:val="es-ES_tradnl"/>
        </w:rPr>
        <w:t xml:space="preserve"> que sirvan de reflejo para las presentaciones en vivo. </w:t>
      </w:r>
    </w:p>
    <w:p w14:paraId="0ECE2EDF" w14:textId="77777777" w:rsidR="00BC71D3" w:rsidRPr="00F6318B" w:rsidRDefault="00D87D6C"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es-ES_tradnl"/>
        </w:rPr>
      </w:pPr>
      <w:r w:rsidRPr="00F6318B">
        <w:rPr>
          <w:sz w:val="20"/>
          <w:szCs w:val="20"/>
          <w:lang w:val="es-ES_tradnl"/>
        </w:rPr>
        <w:t>1</w:t>
      </w:r>
      <w:r w:rsidR="00BC71D3" w:rsidRPr="00F6318B">
        <w:rPr>
          <w:sz w:val="20"/>
          <w:szCs w:val="20"/>
          <w:lang w:val="es-ES_tradnl"/>
        </w:rPr>
        <w:t xml:space="preserve"> </w:t>
      </w:r>
      <w:r w:rsidRPr="00F6318B">
        <w:rPr>
          <w:sz w:val="20"/>
          <w:szCs w:val="20"/>
          <w:lang w:val="es-ES_tradnl"/>
        </w:rPr>
        <w:t>Estación</w:t>
      </w:r>
      <w:r w:rsidR="00BC71D3" w:rsidRPr="00F6318B">
        <w:rPr>
          <w:sz w:val="20"/>
          <w:szCs w:val="20"/>
          <w:lang w:val="es-ES_tradnl"/>
        </w:rPr>
        <w:t xml:space="preserve"> de audio</w:t>
      </w:r>
      <w:r w:rsidRPr="00F6318B">
        <w:rPr>
          <w:sz w:val="20"/>
          <w:szCs w:val="20"/>
          <w:lang w:val="es-ES_tradnl"/>
        </w:rPr>
        <w:t xml:space="preserve"> por cada sala,</w:t>
      </w:r>
      <w:r w:rsidR="00BC71D3" w:rsidRPr="00F6318B">
        <w:rPr>
          <w:sz w:val="20"/>
          <w:szCs w:val="20"/>
          <w:lang w:val="es-ES_tradnl"/>
        </w:rPr>
        <w:t xml:space="preserve"> micrófonos </w:t>
      </w:r>
      <w:r w:rsidRPr="00F6318B">
        <w:rPr>
          <w:sz w:val="20"/>
          <w:szCs w:val="20"/>
          <w:lang w:val="es-ES_tradnl"/>
        </w:rPr>
        <w:t xml:space="preserve">que </w:t>
      </w:r>
      <w:r w:rsidR="00BC71D3" w:rsidRPr="00F6318B">
        <w:rPr>
          <w:sz w:val="20"/>
          <w:szCs w:val="20"/>
          <w:lang w:val="es-ES_tradnl"/>
        </w:rPr>
        <w:t xml:space="preserve">no </w:t>
      </w:r>
      <w:r w:rsidRPr="00F6318B">
        <w:rPr>
          <w:sz w:val="20"/>
          <w:szCs w:val="20"/>
          <w:lang w:val="es-ES_tradnl"/>
        </w:rPr>
        <w:t xml:space="preserve">sean </w:t>
      </w:r>
      <w:r w:rsidR="00BC71D3" w:rsidRPr="00F6318B">
        <w:rPr>
          <w:sz w:val="20"/>
          <w:szCs w:val="20"/>
          <w:lang w:val="es-ES_tradnl"/>
        </w:rPr>
        <w:t>del equipo de c</w:t>
      </w:r>
      <w:r w:rsidRPr="00F6318B">
        <w:rPr>
          <w:sz w:val="20"/>
          <w:szCs w:val="20"/>
          <w:lang w:val="es-ES_tradnl"/>
        </w:rPr>
        <w:t>omputo</w:t>
      </w:r>
      <w:r w:rsidR="00BC71D3" w:rsidRPr="00F6318B">
        <w:rPr>
          <w:sz w:val="20"/>
          <w:szCs w:val="20"/>
        </w:rPr>
        <w:t xml:space="preserve">, </w:t>
      </w:r>
      <w:proofErr w:type="spellStart"/>
      <w:r w:rsidR="00BC71D3" w:rsidRPr="00F6318B">
        <w:rPr>
          <w:sz w:val="20"/>
          <w:szCs w:val="20"/>
        </w:rPr>
        <w:t>videocá</w:t>
      </w:r>
      <w:proofErr w:type="spellEnd"/>
      <w:r w:rsidR="00BC71D3" w:rsidRPr="00F6318B">
        <w:rPr>
          <w:sz w:val="20"/>
          <w:szCs w:val="20"/>
          <w:lang w:val="es-ES_tradnl"/>
        </w:rPr>
        <w:t>maras HD</w:t>
      </w:r>
      <w:r w:rsidRPr="00F6318B">
        <w:rPr>
          <w:sz w:val="20"/>
          <w:szCs w:val="20"/>
          <w:lang w:val="es-ES_tradnl"/>
        </w:rPr>
        <w:t xml:space="preserve"> que</w:t>
      </w:r>
      <w:r w:rsidR="00BC71D3" w:rsidRPr="00F6318B">
        <w:rPr>
          <w:sz w:val="20"/>
          <w:szCs w:val="20"/>
          <w:lang w:val="es-ES_tradnl"/>
        </w:rPr>
        <w:t xml:space="preserve"> no</w:t>
      </w:r>
      <w:r w:rsidRPr="00F6318B">
        <w:rPr>
          <w:sz w:val="20"/>
          <w:szCs w:val="20"/>
          <w:lang w:val="es-ES_tradnl"/>
        </w:rPr>
        <w:t xml:space="preserve"> sean</w:t>
      </w:r>
      <w:r w:rsidR="00BC71D3" w:rsidRPr="00F6318B">
        <w:rPr>
          <w:sz w:val="20"/>
          <w:szCs w:val="20"/>
          <w:lang w:val="es-ES_tradnl"/>
        </w:rPr>
        <w:t xml:space="preserve"> del equipo de cómputo </w:t>
      </w:r>
      <w:r w:rsidRPr="00F6318B">
        <w:rPr>
          <w:sz w:val="20"/>
          <w:szCs w:val="20"/>
          <w:lang w:val="es-ES_tradnl"/>
        </w:rPr>
        <w:t>e iluminación</w:t>
      </w:r>
      <w:r w:rsidR="00BC71D3" w:rsidRPr="00F6318B">
        <w:rPr>
          <w:sz w:val="20"/>
          <w:szCs w:val="20"/>
          <w:lang w:val="es-ES_tradnl"/>
        </w:rPr>
        <w:t>.</w:t>
      </w:r>
      <w:r w:rsidR="00A854C1" w:rsidRPr="00F6318B">
        <w:rPr>
          <w:sz w:val="20"/>
          <w:szCs w:val="20"/>
          <w:lang w:val="es-ES_tradnl"/>
        </w:rPr>
        <w:tab/>
      </w:r>
    </w:p>
    <w:p w14:paraId="16E8D491" w14:textId="77777777" w:rsidR="00A854C1" w:rsidRPr="00F6318B" w:rsidRDefault="00A854C1"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es-ES_tradnl"/>
        </w:rPr>
      </w:pPr>
      <w:r w:rsidRPr="00F6318B">
        <w:rPr>
          <w:sz w:val="20"/>
          <w:szCs w:val="20"/>
          <w:lang w:val="es-ES_tradnl"/>
        </w:rPr>
        <w:t>Tener equipo de respaldo, consistente en equipo de videocámara HD y micrófono.</w:t>
      </w:r>
    </w:p>
    <w:p w14:paraId="7D2F70F3" w14:textId="77777777" w:rsidR="00BC71D3" w:rsidRPr="00F6318B" w:rsidRDefault="00BC71D3"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es-ES_tradnl"/>
        </w:rPr>
      </w:pPr>
      <w:r w:rsidRPr="00F6318B">
        <w:rPr>
          <w:sz w:val="20"/>
          <w:szCs w:val="20"/>
          <w:lang w:val="es-ES_tradnl"/>
        </w:rPr>
        <w:t xml:space="preserve">Cables Ethernet para la correcta </w:t>
      </w:r>
      <w:r w:rsidR="00D87D6C" w:rsidRPr="00F6318B">
        <w:rPr>
          <w:sz w:val="20"/>
          <w:szCs w:val="20"/>
          <w:lang w:val="es-ES_tradnl"/>
        </w:rPr>
        <w:t>transmisión, por cada sala</w:t>
      </w:r>
      <w:r w:rsidRPr="00F6318B">
        <w:rPr>
          <w:sz w:val="20"/>
          <w:szCs w:val="20"/>
        </w:rPr>
        <w:t>.</w:t>
      </w:r>
    </w:p>
    <w:p w14:paraId="200D15E9" w14:textId="77777777" w:rsidR="00BC71D3" w:rsidRPr="00F6318B" w:rsidRDefault="00BC71D3"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it-IT"/>
        </w:rPr>
      </w:pPr>
      <w:r w:rsidRPr="00F6318B">
        <w:rPr>
          <w:sz w:val="20"/>
          <w:szCs w:val="20"/>
          <w:lang w:val="it-IT"/>
        </w:rPr>
        <w:t>Extensiones.</w:t>
      </w:r>
    </w:p>
    <w:p w14:paraId="310E5A65" w14:textId="77777777" w:rsidR="00BC71D3" w:rsidRPr="00F6318B" w:rsidRDefault="00BC71D3" w:rsidP="0016016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20"/>
          <w:szCs w:val="20"/>
          <w:lang w:val="it-IT"/>
        </w:rPr>
      </w:pPr>
      <w:r w:rsidRPr="00F6318B">
        <w:rPr>
          <w:sz w:val="20"/>
          <w:szCs w:val="20"/>
          <w:lang w:val="it-IT"/>
        </w:rPr>
        <w:t>Multi</w:t>
      </w:r>
      <w:r w:rsidRPr="00F6318B">
        <w:rPr>
          <w:sz w:val="20"/>
          <w:szCs w:val="20"/>
          <w:lang w:val="es-ES_tradnl"/>
        </w:rPr>
        <w:t>-</w:t>
      </w:r>
      <w:r w:rsidRPr="00F6318B">
        <w:rPr>
          <w:sz w:val="20"/>
          <w:szCs w:val="20"/>
          <w:lang w:val="pt-PT"/>
        </w:rPr>
        <w:t>contactos</w:t>
      </w:r>
      <w:r w:rsidRPr="00F6318B">
        <w:rPr>
          <w:sz w:val="20"/>
          <w:szCs w:val="20"/>
          <w:lang w:val="es-ES_tradnl"/>
        </w:rPr>
        <w:t>.</w:t>
      </w:r>
    </w:p>
    <w:p w14:paraId="0EAEAADD"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Espacios de transmisión </w:t>
      </w:r>
    </w:p>
    <w:p w14:paraId="5DDD8F6A" w14:textId="77777777" w:rsidR="00BC71D3" w:rsidRPr="00F6318B" w:rsidRDefault="008D46B7"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Con el equipo antes mencionado, se c</w:t>
      </w:r>
      <w:r w:rsidR="00BC71D3" w:rsidRPr="00F6318B">
        <w:rPr>
          <w:rFonts w:ascii="Arial" w:hAnsi="Arial" w:cs="Arial"/>
          <w:sz w:val="20"/>
          <w:szCs w:val="20"/>
          <w:lang w:val="es-ES_tradnl"/>
        </w:rPr>
        <w:t>rea</w:t>
      </w:r>
      <w:r w:rsidRPr="00F6318B">
        <w:rPr>
          <w:rFonts w:ascii="Arial" w:hAnsi="Arial" w:cs="Arial"/>
          <w:sz w:val="20"/>
          <w:szCs w:val="20"/>
          <w:lang w:val="es-ES_tradnl"/>
        </w:rPr>
        <w:t>rán</w:t>
      </w:r>
      <w:r w:rsidR="00BC71D3" w:rsidRPr="00F6318B">
        <w:rPr>
          <w:rFonts w:ascii="Arial" w:hAnsi="Arial" w:cs="Arial"/>
          <w:sz w:val="20"/>
          <w:szCs w:val="20"/>
          <w:lang w:val="es-ES_tradnl"/>
        </w:rPr>
        <w:t xml:space="preserve"> espacios de transmisión para formatos virtuales y presenciales</w:t>
      </w:r>
      <w:r w:rsidRPr="00F6318B">
        <w:rPr>
          <w:rFonts w:ascii="Arial" w:hAnsi="Arial" w:cs="Arial"/>
          <w:sz w:val="20"/>
          <w:szCs w:val="20"/>
          <w:lang w:val="es-ES_tradnl"/>
        </w:rPr>
        <w:t>, de cada una de las salas</w:t>
      </w:r>
      <w:r w:rsidR="00BC71D3" w:rsidRPr="00F6318B">
        <w:rPr>
          <w:rFonts w:ascii="Arial" w:hAnsi="Arial" w:cs="Arial"/>
          <w:sz w:val="20"/>
          <w:szCs w:val="20"/>
          <w:lang w:val="es-ES_tradnl"/>
        </w:rPr>
        <w:t xml:space="preserve">. </w:t>
      </w:r>
    </w:p>
    <w:p w14:paraId="17D3B904"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Estos espacios deberán contar con iluminación, pantallas, audio</w:t>
      </w:r>
      <w:r w:rsidR="008D46B7" w:rsidRPr="00F6318B">
        <w:rPr>
          <w:rFonts w:ascii="Arial" w:hAnsi="Arial" w:cs="Arial"/>
          <w:sz w:val="20"/>
          <w:szCs w:val="20"/>
          <w:lang w:val="es-ES_tradnl"/>
        </w:rPr>
        <w:t xml:space="preserve"> y</w:t>
      </w:r>
      <w:r w:rsidRPr="00F6318B">
        <w:rPr>
          <w:rFonts w:ascii="Arial" w:hAnsi="Arial" w:cs="Arial"/>
          <w:sz w:val="20"/>
          <w:szCs w:val="20"/>
          <w:lang w:val="es-ES_tradnl"/>
        </w:rPr>
        <w:t xml:space="preserve"> conectividad</w:t>
      </w:r>
      <w:r w:rsidR="008D46B7" w:rsidRPr="00F6318B">
        <w:rPr>
          <w:rFonts w:ascii="Arial" w:hAnsi="Arial" w:cs="Arial"/>
          <w:sz w:val="20"/>
          <w:szCs w:val="20"/>
          <w:lang w:val="es-ES_tradnl"/>
        </w:rPr>
        <w:t>,</w:t>
      </w:r>
      <w:r w:rsidRPr="00F6318B">
        <w:rPr>
          <w:rFonts w:ascii="Arial" w:hAnsi="Arial" w:cs="Arial"/>
          <w:sz w:val="20"/>
          <w:szCs w:val="20"/>
          <w:lang w:val="es-ES_tradnl"/>
        </w:rPr>
        <w:t xml:space="preserve"> para una correcta transmisión de </w:t>
      </w:r>
      <w:r w:rsidR="008D46B7" w:rsidRPr="00F6318B">
        <w:rPr>
          <w:rFonts w:ascii="Arial" w:hAnsi="Arial" w:cs="Arial"/>
          <w:sz w:val="20"/>
          <w:szCs w:val="20"/>
          <w:lang w:val="es-ES_tradnl"/>
        </w:rPr>
        <w:t xml:space="preserve">cada una de </w:t>
      </w:r>
      <w:r w:rsidRPr="00F6318B">
        <w:rPr>
          <w:rFonts w:ascii="Arial" w:hAnsi="Arial" w:cs="Arial"/>
          <w:sz w:val="20"/>
          <w:szCs w:val="20"/>
          <w:lang w:val="es-ES_tradnl"/>
        </w:rPr>
        <w:t>las 4 salas.</w:t>
      </w:r>
    </w:p>
    <w:p w14:paraId="306D8A52"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Grabación y </w:t>
      </w:r>
      <w:r w:rsidR="003E6000" w:rsidRPr="00F6318B">
        <w:rPr>
          <w:rFonts w:ascii="Arial" w:hAnsi="Arial" w:cs="Arial"/>
          <w:b/>
          <w:bCs/>
          <w:sz w:val="20"/>
          <w:szCs w:val="20"/>
          <w:lang w:val="es-ES_tradnl"/>
        </w:rPr>
        <w:t>postproducción</w:t>
      </w:r>
      <w:r w:rsidRPr="00F6318B">
        <w:rPr>
          <w:rFonts w:ascii="Arial" w:hAnsi="Arial" w:cs="Arial"/>
          <w:b/>
          <w:bCs/>
          <w:sz w:val="20"/>
          <w:szCs w:val="20"/>
          <w:lang w:val="es-ES_tradnl"/>
        </w:rPr>
        <w:t xml:space="preserve"> de material audiovisual </w:t>
      </w:r>
    </w:p>
    <w:p w14:paraId="75604AA5"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Grabación de todas las sesiones presenciales durante los 3 días del evento </w:t>
      </w:r>
    </w:p>
    <w:p w14:paraId="0A1C9A80"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Grabación de todas las sesiones virtuales durante los 3 días del evento </w:t>
      </w:r>
    </w:p>
    <w:p w14:paraId="065FCC0A"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Edición, corrección de color y audio de grabaciones </w:t>
      </w:r>
    </w:p>
    <w:p w14:paraId="24233D34"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Elaboración de cortinillas para incluir en cada uno de los videos </w:t>
      </w:r>
    </w:p>
    <w:p w14:paraId="76EFB5C0"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Generación de imágenes de portada para uso en cada uno de los videos.</w:t>
      </w:r>
    </w:p>
    <w:p w14:paraId="651C79FD"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Entrega en formato .m</w:t>
      </w:r>
      <w:r w:rsidR="00B33BE3" w:rsidRPr="00F6318B">
        <w:rPr>
          <w:rFonts w:ascii="Arial" w:hAnsi="Arial" w:cs="Arial"/>
          <w:sz w:val="20"/>
          <w:szCs w:val="20"/>
          <w:lang w:val="es-ES_tradnl"/>
        </w:rPr>
        <w:t>p4</w:t>
      </w:r>
      <w:r w:rsidRPr="00F6318B">
        <w:rPr>
          <w:rFonts w:ascii="Arial" w:hAnsi="Arial" w:cs="Arial"/>
          <w:sz w:val="20"/>
          <w:szCs w:val="20"/>
          <w:lang w:val="es-ES_tradnl"/>
        </w:rPr>
        <w:t xml:space="preserve"> de cada uno de los videos generados con los ajustes y cortinillas.</w:t>
      </w:r>
    </w:p>
    <w:p w14:paraId="1080C6D7"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Subir los videos editados al sitio web del evento </w:t>
      </w:r>
    </w:p>
    <w:p w14:paraId="3758D71C"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Apoyo a equipo de comunicación del CONASA en subir el material audiovisual a </w:t>
      </w:r>
      <w:proofErr w:type="spellStart"/>
      <w:r w:rsidRPr="00F6318B">
        <w:rPr>
          <w:rFonts w:ascii="Arial" w:hAnsi="Arial" w:cs="Arial"/>
          <w:sz w:val="20"/>
          <w:szCs w:val="20"/>
          <w:lang w:val="es-ES_tradnl"/>
        </w:rPr>
        <w:t>Youtube</w:t>
      </w:r>
      <w:proofErr w:type="spellEnd"/>
      <w:r w:rsidR="00B33BE3" w:rsidRPr="00F6318B">
        <w:rPr>
          <w:rFonts w:ascii="Arial" w:hAnsi="Arial" w:cs="Arial"/>
          <w:sz w:val="20"/>
          <w:szCs w:val="20"/>
          <w:lang w:val="es-ES_tradnl"/>
        </w:rPr>
        <w:t>.</w:t>
      </w:r>
    </w:p>
    <w:p w14:paraId="66411F11" w14:textId="77777777" w:rsidR="00BC71D3" w:rsidRPr="00F6318B" w:rsidRDefault="00BC71D3" w:rsidP="0016016C">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Reporte y análisis de datos e información</w:t>
      </w:r>
    </w:p>
    <w:p w14:paraId="6B51BD78"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Desarrollo de reporte semanal de actividades</w:t>
      </w:r>
    </w:p>
    <w:p w14:paraId="39DE8CD2"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cuenta de </w:t>
      </w:r>
      <w:proofErr w:type="spellStart"/>
      <w:r w:rsidRPr="00F6318B">
        <w:rPr>
          <w:rFonts w:ascii="Arial" w:hAnsi="Arial" w:cs="Arial"/>
          <w:sz w:val="20"/>
          <w:szCs w:val="20"/>
          <w:lang w:val="es-ES_tradnl"/>
        </w:rPr>
        <w:t>google</w:t>
      </w:r>
      <w:proofErr w:type="spellEnd"/>
      <w:r w:rsidRPr="00F6318B">
        <w:rPr>
          <w:rFonts w:ascii="Arial" w:hAnsi="Arial" w:cs="Arial"/>
          <w:sz w:val="20"/>
          <w:szCs w:val="20"/>
          <w:lang w:val="es-ES_tradnl"/>
        </w:rPr>
        <w:t xml:space="preserve"> </w:t>
      </w:r>
      <w:proofErr w:type="spellStart"/>
      <w:r w:rsidRPr="00F6318B">
        <w:rPr>
          <w:rFonts w:ascii="Arial" w:hAnsi="Arial" w:cs="Arial"/>
          <w:sz w:val="20"/>
          <w:szCs w:val="20"/>
          <w:lang w:val="es-ES_tradnl"/>
        </w:rPr>
        <w:t>analytics</w:t>
      </w:r>
      <w:proofErr w:type="spellEnd"/>
      <w:r w:rsidRPr="00F6318B">
        <w:rPr>
          <w:rFonts w:ascii="Arial" w:hAnsi="Arial" w:cs="Arial"/>
          <w:sz w:val="20"/>
          <w:szCs w:val="20"/>
          <w:lang w:val="es-ES_tradnl"/>
        </w:rPr>
        <w:t xml:space="preserve"> para medición de actividades en sitio web</w:t>
      </w:r>
    </w:p>
    <w:p w14:paraId="29CD213E"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Reporte semanal de registros </w:t>
      </w:r>
    </w:p>
    <w:p w14:paraId="3D810FE8"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Reporte semanal de actividades en sistema de correo electrónico masivo </w:t>
      </w:r>
    </w:p>
    <w:p w14:paraId="1B4BFC98"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Reporte de asistencia, registros y tiempo de conexión de cada una de las salas virtuales durante los 3 días de evento </w:t>
      </w:r>
    </w:p>
    <w:p w14:paraId="4D26075E"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Reporte de asistencia presencial </w:t>
      </w:r>
    </w:p>
    <w:p w14:paraId="46F58B2C" w14:textId="77777777" w:rsidR="00BC71D3" w:rsidRPr="00F6318B" w:rsidRDefault="00BC71D3" w:rsidP="0016016C">
      <w:pPr>
        <w:pStyle w:val="Body"/>
        <w:numPr>
          <w:ilvl w:val="3"/>
          <w:numId w:val="13"/>
        </w:numPr>
        <w:spacing w:line="276" w:lineRule="auto"/>
        <w:ind w:left="426"/>
        <w:contextualSpacing/>
        <w:jc w:val="both"/>
        <w:rPr>
          <w:rFonts w:ascii="Arial" w:hAnsi="Arial" w:cs="Arial"/>
          <w:sz w:val="20"/>
          <w:szCs w:val="20"/>
          <w:lang w:val="es-ES_tradnl"/>
        </w:rPr>
      </w:pPr>
      <w:r w:rsidRPr="00F6318B">
        <w:rPr>
          <w:rFonts w:ascii="Arial" w:hAnsi="Arial" w:cs="Arial"/>
          <w:sz w:val="20"/>
          <w:szCs w:val="20"/>
          <w:lang w:val="es-ES_tradnl"/>
        </w:rPr>
        <w:t xml:space="preserve">Reporte final de actividades en donde se considerará </w:t>
      </w:r>
    </w:p>
    <w:p w14:paraId="54E8F1A6"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lastRenderedPageBreak/>
        <w:t xml:space="preserve">Cantidad de personas registradas </w:t>
      </w:r>
    </w:p>
    <w:p w14:paraId="078B3EE8"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Cantidad de personas conectadas </w:t>
      </w:r>
    </w:p>
    <w:p w14:paraId="03F8F658"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Países de procedencia de registrados </w:t>
      </w:r>
    </w:p>
    <w:p w14:paraId="010F39F5"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Ciudad de procedencia de registrados </w:t>
      </w:r>
    </w:p>
    <w:p w14:paraId="402F1105"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Género de personas registradas </w:t>
      </w:r>
    </w:p>
    <w:p w14:paraId="68ACBC50"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Análisis de conectividad, retroalimentación y mejoras</w:t>
      </w:r>
    </w:p>
    <w:p w14:paraId="45C14A04"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Presentación presencial o en línea de reporte final de actividades </w:t>
      </w:r>
    </w:p>
    <w:p w14:paraId="23414615" w14:textId="77777777" w:rsidR="00BC71D3" w:rsidRPr="00F6318B" w:rsidRDefault="00BC71D3" w:rsidP="0016016C">
      <w:pPr>
        <w:pStyle w:val="Body"/>
        <w:numPr>
          <w:ilvl w:val="5"/>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de encuesta de retroalimentación</w:t>
      </w:r>
    </w:p>
    <w:p w14:paraId="1A2A6A2C" w14:textId="77777777" w:rsidR="0038518E" w:rsidRPr="00F6318B" w:rsidRDefault="0038518E" w:rsidP="008F1AEA">
      <w:pPr>
        <w:pStyle w:val="Ttulo1"/>
        <w:spacing w:line="276" w:lineRule="auto"/>
        <w:jc w:val="both"/>
        <w:rPr>
          <w:rFonts w:cs="Arial"/>
          <w:sz w:val="20"/>
          <w:szCs w:val="20"/>
        </w:rPr>
      </w:pPr>
      <w:bookmarkStart w:id="5" w:name="_Toc206670084"/>
      <w:r w:rsidRPr="00F6318B">
        <w:rPr>
          <w:rFonts w:cs="Arial"/>
          <w:sz w:val="20"/>
          <w:szCs w:val="20"/>
        </w:rPr>
        <w:t>2</w:t>
      </w:r>
      <w:r w:rsidRPr="00F6318B">
        <w:rPr>
          <w:rFonts w:cs="Arial"/>
          <w:sz w:val="20"/>
          <w:szCs w:val="20"/>
        </w:rPr>
        <w:tab/>
        <w:t>PRESENTACION DE PROPUESTAS</w:t>
      </w:r>
      <w:bookmarkEnd w:id="5"/>
    </w:p>
    <w:p w14:paraId="6837EBF4" w14:textId="3C52DD5F" w:rsidR="00E91F8B" w:rsidRPr="00F6318B" w:rsidRDefault="00E91F8B" w:rsidP="003A49FB">
      <w:pPr>
        <w:spacing w:line="276" w:lineRule="auto"/>
        <w:ind w:firstLine="708"/>
        <w:jc w:val="both"/>
        <w:rPr>
          <w:rFonts w:ascii="Arial" w:hAnsi="Arial" w:cs="Arial"/>
          <w:color w:val="000000"/>
          <w:sz w:val="20"/>
          <w:szCs w:val="20"/>
          <w:lang w:val="es-MX"/>
        </w:rPr>
      </w:pPr>
      <w:r w:rsidRPr="00B258BB">
        <w:rPr>
          <w:rFonts w:ascii="Arial" w:hAnsi="Arial" w:cs="Arial"/>
          <w:color w:val="000000"/>
          <w:sz w:val="20"/>
          <w:szCs w:val="20"/>
          <w:lang w:val="es-MX"/>
        </w:rPr>
        <w:t>Las propuestas podrán ser presentadas de manera personal</w:t>
      </w:r>
      <w:r w:rsidR="00B258BB" w:rsidRPr="00B258BB">
        <w:rPr>
          <w:rFonts w:ascii="Arial" w:hAnsi="Arial" w:cs="Arial"/>
          <w:color w:val="000000"/>
          <w:sz w:val="20"/>
          <w:szCs w:val="20"/>
          <w:lang w:val="es-MX"/>
        </w:rPr>
        <w:t>,</w:t>
      </w:r>
      <w:r w:rsidRPr="00B258BB">
        <w:rPr>
          <w:rFonts w:ascii="Arial" w:hAnsi="Arial" w:cs="Arial"/>
          <w:color w:val="000000"/>
          <w:sz w:val="20"/>
          <w:szCs w:val="20"/>
          <w:lang w:val="es-MX"/>
        </w:rPr>
        <w:t xml:space="preserve"> mediante servicio postal o de mensajería, siempre y cuando se reciban </w:t>
      </w:r>
      <w:r w:rsidR="003A2FAD" w:rsidRPr="00B258BB">
        <w:rPr>
          <w:rFonts w:ascii="Arial" w:hAnsi="Arial" w:cs="Arial"/>
          <w:color w:val="000000"/>
          <w:sz w:val="20"/>
          <w:szCs w:val="20"/>
          <w:lang w:val="es-MX"/>
        </w:rPr>
        <w:t>en Calzada México-Tacuba 213, Colonia Un Hogar Para Nosotros, Miguel Hidalgo, C.P. 11330 Ciudad de México, con el mínimo de un día hábil previo a la Presentación de Propuestas</w:t>
      </w:r>
      <w:r w:rsidR="00A305EB" w:rsidRPr="00B258BB">
        <w:rPr>
          <w:rFonts w:ascii="Arial" w:hAnsi="Arial" w:cs="Arial"/>
          <w:color w:val="000000"/>
          <w:sz w:val="20"/>
          <w:szCs w:val="20"/>
          <w:lang w:val="es-MX"/>
        </w:rPr>
        <w:t xml:space="preserve"> de acuerdo con lo establecido en el “Cronograma de Actividades y Plazos”</w:t>
      </w:r>
      <w:r w:rsidR="003A2FAD" w:rsidRPr="00B258BB">
        <w:rPr>
          <w:rFonts w:ascii="Arial" w:hAnsi="Arial" w:cs="Arial"/>
          <w:color w:val="000000"/>
          <w:sz w:val="20"/>
          <w:szCs w:val="20"/>
          <w:lang w:val="es-MX"/>
        </w:rPr>
        <w:t xml:space="preserve">, en </w:t>
      </w:r>
      <w:r w:rsidR="00A305EB" w:rsidRPr="00B258BB">
        <w:rPr>
          <w:rFonts w:ascii="Arial" w:hAnsi="Arial" w:cs="Arial"/>
          <w:color w:val="000000"/>
          <w:sz w:val="20"/>
          <w:szCs w:val="20"/>
          <w:lang w:val="es-MX"/>
        </w:rPr>
        <w:t>un</w:t>
      </w:r>
      <w:r w:rsidR="003A2FAD" w:rsidRPr="00B258BB">
        <w:rPr>
          <w:rFonts w:ascii="Arial" w:hAnsi="Arial" w:cs="Arial"/>
          <w:color w:val="000000"/>
          <w:sz w:val="20"/>
          <w:szCs w:val="20"/>
          <w:lang w:val="es-MX"/>
        </w:rPr>
        <w:t xml:space="preserve"> horario de 10:00 a 17:00 horas</w:t>
      </w:r>
      <w:r w:rsidRPr="00B258BB">
        <w:rPr>
          <w:rFonts w:ascii="Arial" w:hAnsi="Arial" w:cs="Arial"/>
          <w:color w:val="000000"/>
          <w:sz w:val="20"/>
          <w:szCs w:val="20"/>
          <w:lang w:val="es-MX"/>
        </w:rPr>
        <w:t>.</w:t>
      </w:r>
    </w:p>
    <w:p w14:paraId="4463E4E7" w14:textId="77777777" w:rsidR="00E91F8B" w:rsidRPr="00F6318B" w:rsidRDefault="00E91F8B" w:rsidP="003A49FB">
      <w:pPr>
        <w:spacing w:line="276" w:lineRule="auto"/>
        <w:ind w:firstLine="708"/>
        <w:jc w:val="both"/>
        <w:rPr>
          <w:rFonts w:ascii="Arial" w:hAnsi="Arial" w:cs="Arial"/>
          <w:color w:val="000000"/>
          <w:sz w:val="20"/>
          <w:szCs w:val="20"/>
          <w:lang w:val="es-MX"/>
        </w:rPr>
      </w:pPr>
      <w:r w:rsidRPr="00F6318B">
        <w:rPr>
          <w:rFonts w:ascii="Arial" w:hAnsi="Arial" w:cs="Arial"/>
          <w:color w:val="000000"/>
          <w:sz w:val="20"/>
          <w:szCs w:val="20"/>
          <w:lang w:val="es-MX"/>
        </w:rPr>
        <w:t>Para la presentación de las propuestas, los participantes deberán sujetarse estrictamente a los requisitos, descripción y especificaciones previstas en la Convocatoria, su Anexo 1 Técnico, Junta de Aclaraciones y formatos, y sólo podrá presentar una proposición por partida.</w:t>
      </w:r>
    </w:p>
    <w:p w14:paraId="47515606" w14:textId="77777777" w:rsidR="00E91F8B" w:rsidRPr="00F6318B" w:rsidRDefault="00E91F8B" w:rsidP="003A49FB">
      <w:pPr>
        <w:spacing w:line="276" w:lineRule="auto"/>
        <w:ind w:firstLine="708"/>
        <w:jc w:val="both"/>
        <w:rPr>
          <w:rFonts w:ascii="Arial" w:hAnsi="Arial" w:cs="Arial"/>
          <w:color w:val="000000"/>
          <w:sz w:val="20"/>
          <w:szCs w:val="20"/>
          <w:lang w:val="es-MX"/>
        </w:rPr>
      </w:pPr>
      <w:r w:rsidRPr="00F6318B">
        <w:rPr>
          <w:rFonts w:ascii="Arial" w:hAnsi="Arial" w:cs="Arial"/>
          <w:color w:val="000000"/>
          <w:sz w:val="20"/>
          <w:szCs w:val="20"/>
          <w:lang w:val="es-MX"/>
        </w:rPr>
        <w:t>La entrega del servicio será en los plazos y lugares establecidos en el Anexo Técnico y las precisiones realizadas en la Junta de Aclaraciones de esta convocatoria.</w:t>
      </w:r>
    </w:p>
    <w:p w14:paraId="165DF16F" w14:textId="77777777" w:rsidR="00E91F8B" w:rsidRPr="00F6318B" w:rsidRDefault="00E91F8B" w:rsidP="003A49FB">
      <w:pPr>
        <w:spacing w:line="276" w:lineRule="auto"/>
        <w:ind w:firstLine="708"/>
        <w:jc w:val="both"/>
        <w:rPr>
          <w:rFonts w:ascii="Arial" w:hAnsi="Arial" w:cs="Arial"/>
          <w:color w:val="000000"/>
          <w:sz w:val="20"/>
          <w:szCs w:val="20"/>
          <w:lang w:val="es-MX"/>
        </w:rPr>
      </w:pPr>
      <w:r w:rsidRPr="00F6318B">
        <w:rPr>
          <w:rFonts w:ascii="Arial" w:hAnsi="Arial" w:cs="Arial"/>
          <w:color w:val="000000"/>
          <w:sz w:val="20"/>
          <w:szCs w:val="20"/>
          <w:lang w:val="es-MX"/>
        </w:rPr>
        <w:t>La modalidad de contratación para la adjudicación del contrato del servicio será ABIERTO.</w:t>
      </w:r>
    </w:p>
    <w:p w14:paraId="2D03ED37" w14:textId="77777777" w:rsidR="00E91F8B" w:rsidRPr="00F6318B" w:rsidRDefault="00E91F8B" w:rsidP="003A49FB">
      <w:pPr>
        <w:spacing w:line="276" w:lineRule="auto"/>
        <w:jc w:val="both"/>
        <w:rPr>
          <w:rFonts w:ascii="Arial" w:hAnsi="Arial" w:cs="Arial"/>
          <w:color w:val="000000"/>
          <w:sz w:val="20"/>
          <w:szCs w:val="20"/>
          <w:lang w:val="es-MX"/>
        </w:rPr>
      </w:pPr>
      <w:r w:rsidRPr="00F6318B">
        <w:rPr>
          <w:rFonts w:ascii="Arial" w:hAnsi="Arial" w:cs="Arial"/>
          <w:color w:val="000000"/>
          <w:sz w:val="20"/>
          <w:szCs w:val="20"/>
          <w:lang w:val="es-MX"/>
        </w:rPr>
        <w:t>El criterio de evaluación será binario “Cumple” o “No Cumple”.</w:t>
      </w:r>
    </w:p>
    <w:p w14:paraId="0AB0322C" w14:textId="77777777" w:rsidR="0038518E" w:rsidRPr="00F6318B" w:rsidRDefault="0038518E" w:rsidP="008F1AEA">
      <w:pPr>
        <w:pStyle w:val="Ttulo1"/>
        <w:spacing w:line="276" w:lineRule="auto"/>
        <w:jc w:val="both"/>
        <w:rPr>
          <w:rFonts w:cs="Arial"/>
          <w:sz w:val="20"/>
          <w:szCs w:val="20"/>
          <w:lang w:val="es-ES_tradnl"/>
        </w:rPr>
      </w:pPr>
      <w:bookmarkStart w:id="6" w:name="_Toc206670085"/>
      <w:r w:rsidRPr="00F6318B">
        <w:rPr>
          <w:rFonts w:cs="Arial"/>
          <w:sz w:val="20"/>
          <w:szCs w:val="20"/>
          <w:lang w:val="es-ES_tradnl"/>
        </w:rPr>
        <w:t>2.1</w:t>
      </w:r>
      <w:r w:rsidRPr="00F6318B">
        <w:rPr>
          <w:rFonts w:cs="Arial"/>
          <w:sz w:val="20"/>
          <w:szCs w:val="20"/>
          <w:lang w:val="es-ES_tradnl"/>
        </w:rPr>
        <w:tab/>
        <w:t>Requisitos para la entrega de proposiciones</w:t>
      </w:r>
      <w:bookmarkEnd w:id="6"/>
    </w:p>
    <w:p w14:paraId="248177A3" w14:textId="77777777" w:rsidR="00E91F8B" w:rsidRPr="00F6318B" w:rsidRDefault="00E91F8B" w:rsidP="00E91F8B">
      <w:pPr>
        <w:pStyle w:val="Texto"/>
        <w:spacing w:line="276" w:lineRule="auto"/>
        <w:rPr>
          <w:color w:val="000000"/>
          <w:sz w:val="20"/>
        </w:rPr>
      </w:pPr>
      <w:r w:rsidRPr="00F6318B">
        <w:rPr>
          <w:color w:val="000000"/>
          <w:sz w:val="20"/>
        </w:rPr>
        <w:t>Las personas que deseen participar en este procedimiento de Invitación deberán cubrir los siguientes requisitos:</w:t>
      </w:r>
    </w:p>
    <w:p w14:paraId="15D75DCB"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t>Presentar los documentos que acrediten el cumplimiento de todas y cada una de las especificaciones contenidas en la presente Convocatoria, Anexo 1 Técnico y Junta de Aclaraciones.</w:t>
      </w:r>
    </w:p>
    <w:p w14:paraId="0235E35B"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t>Contar con las licencias, los permisos y las autorizaciones emitidas por las autoridades correspondientes y que son necesarias para llevar a cabo cualquier tipo de operación mercantil dentro de las leyes que le competan.</w:t>
      </w:r>
    </w:p>
    <w:p w14:paraId="685FCCC8"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t xml:space="preserve">La actividad principal de la persona que participe en este </w:t>
      </w:r>
      <w:proofErr w:type="gramStart"/>
      <w:r w:rsidRPr="00F6318B">
        <w:rPr>
          <w:color w:val="000000"/>
          <w:sz w:val="20"/>
        </w:rPr>
        <w:t>procedimiento,</w:t>
      </w:r>
      <w:proofErr w:type="gramEnd"/>
      <w:r w:rsidRPr="00F6318B">
        <w:rPr>
          <w:color w:val="000000"/>
          <w:sz w:val="20"/>
        </w:rPr>
        <w:t xml:space="preserve"> deberá coincidir o estar relacionado con los servicios motivo de esta invitación.</w:t>
      </w:r>
    </w:p>
    <w:p w14:paraId="3E4013BD"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t>El participante presentará tres sobres cerrados de manera inviolable con cinta adhesiva, cruzando la solapa con la firma del representante legal de la empresa o de la persona física participante, los cuales contendrán:</w:t>
      </w:r>
    </w:p>
    <w:p w14:paraId="3B42068A" w14:textId="77777777" w:rsidR="00E91F8B" w:rsidRPr="00F6318B" w:rsidRDefault="00E91F8B" w:rsidP="00E91F8B">
      <w:pPr>
        <w:pStyle w:val="Texto"/>
        <w:spacing w:line="276" w:lineRule="auto"/>
        <w:ind w:left="1008" w:firstLine="0"/>
        <w:rPr>
          <w:color w:val="000000"/>
          <w:sz w:val="20"/>
        </w:rPr>
      </w:pPr>
      <w:r w:rsidRPr="00F6318B">
        <w:rPr>
          <w:color w:val="000000"/>
          <w:sz w:val="20"/>
        </w:rPr>
        <w:t>Primer sobre: Documentación legal y administrativa (uno por todas las partidas en que participe);</w:t>
      </w:r>
    </w:p>
    <w:p w14:paraId="6F019D8B" w14:textId="77777777" w:rsidR="00E91F8B" w:rsidRPr="00F6318B" w:rsidRDefault="00E91F8B" w:rsidP="00E91F8B">
      <w:pPr>
        <w:pStyle w:val="Texto"/>
        <w:spacing w:line="276" w:lineRule="auto"/>
        <w:ind w:left="1008" w:firstLine="0"/>
        <w:rPr>
          <w:color w:val="000000"/>
          <w:sz w:val="20"/>
        </w:rPr>
      </w:pPr>
      <w:r w:rsidRPr="00F6318B">
        <w:rPr>
          <w:color w:val="000000"/>
          <w:sz w:val="20"/>
        </w:rPr>
        <w:t>Segundo sobre: propuestas técnicas (uno por cada partida en que participe); y</w:t>
      </w:r>
    </w:p>
    <w:p w14:paraId="2C05CD4A" w14:textId="77777777" w:rsidR="00E91F8B" w:rsidRPr="00F6318B" w:rsidRDefault="00E91F8B" w:rsidP="00E91F8B">
      <w:pPr>
        <w:pStyle w:val="Texto"/>
        <w:spacing w:line="276" w:lineRule="auto"/>
        <w:ind w:left="1008" w:firstLine="0"/>
        <w:rPr>
          <w:color w:val="000000"/>
          <w:sz w:val="20"/>
        </w:rPr>
      </w:pPr>
      <w:r w:rsidRPr="00F6318B">
        <w:rPr>
          <w:color w:val="000000"/>
          <w:sz w:val="20"/>
        </w:rPr>
        <w:t>Tercer sobre: Propuestas económicas (uno por cada partida en que participe);</w:t>
      </w:r>
    </w:p>
    <w:p w14:paraId="75A16A05" w14:textId="77777777" w:rsidR="00E91F8B" w:rsidRPr="00F6318B" w:rsidRDefault="00E91F8B" w:rsidP="00E91F8B">
      <w:pPr>
        <w:pStyle w:val="Texto"/>
        <w:spacing w:line="276" w:lineRule="auto"/>
        <w:ind w:left="1008" w:firstLine="0"/>
        <w:rPr>
          <w:color w:val="000000"/>
          <w:sz w:val="20"/>
        </w:rPr>
      </w:pPr>
      <w:r w:rsidRPr="00F6318B">
        <w:rPr>
          <w:color w:val="000000"/>
          <w:sz w:val="20"/>
        </w:rPr>
        <w:t xml:space="preserve">Cada uno de los sobres deberán presentarse en el lugar, fecha y hora establecidos en el “Cronograma de actividades y plazos” de estas bases, debidamente cerrados sellados con cinta </w:t>
      </w:r>
      <w:r w:rsidRPr="00F6318B">
        <w:rPr>
          <w:color w:val="000000"/>
          <w:sz w:val="20"/>
          <w:lang w:val="es-ES"/>
        </w:rPr>
        <w:t>adhesiva; nombre del participante; número de la licitación y número de sobre.</w:t>
      </w:r>
    </w:p>
    <w:p w14:paraId="4C6D2F5C"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lastRenderedPageBreak/>
        <w:t>Las propuestas deben ser presentadas en papel membretado del participante, sin tachaduras o enmendaduras y las hojas en su totalidad deben estar foliadas y firmadas por la persona física o en su caso por el o la representante legal de la persona moral y se deberá incluir una copia en medio electrónico (la falta de copia en medio electrónico no será motivo de descalificación).</w:t>
      </w:r>
    </w:p>
    <w:p w14:paraId="13BECBD8" w14:textId="77777777" w:rsidR="00E91F8B" w:rsidRPr="00F6318B" w:rsidRDefault="00E91F8B" w:rsidP="00E91F8B">
      <w:pPr>
        <w:pStyle w:val="Texto"/>
        <w:numPr>
          <w:ilvl w:val="0"/>
          <w:numId w:val="22"/>
        </w:numPr>
        <w:spacing w:line="276" w:lineRule="auto"/>
        <w:rPr>
          <w:color w:val="000000"/>
          <w:sz w:val="20"/>
        </w:rPr>
      </w:pPr>
      <w:r w:rsidRPr="00F6318B">
        <w:rPr>
          <w:color w:val="000000"/>
          <w:sz w:val="20"/>
        </w:rPr>
        <w:t>La propuesta técnica y económica deberá presentarse en estricto apego a las necesidades requeridas por la Instancia Ejecutora en estas Bases, atendiendo lo precisado en la Junta de Aclaraciones.</w:t>
      </w:r>
    </w:p>
    <w:p w14:paraId="199ED4C5" w14:textId="77777777" w:rsidR="0038518E" w:rsidRPr="00F6318B" w:rsidRDefault="00E91F8B" w:rsidP="00E91F8B">
      <w:pPr>
        <w:pStyle w:val="Texto"/>
        <w:numPr>
          <w:ilvl w:val="0"/>
          <w:numId w:val="22"/>
        </w:numPr>
        <w:spacing w:line="276" w:lineRule="auto"/>
        <w:rPr>
          <w:color w:val="000000"/>
          <w:sz w:val="20"/>
        </w:rPr>
      </w:pPr>
      <w:r w:rsidRPr="00F6318B">
        <w:rPr>
          <w:color w:val="000000"/>
          <w:sz w:val="20"/>
        </w:rPr>
        <w:t xml:space="preserve">En las propuestas, los o las participantes no podrán presentar opciones, ya que sus ofertas deberán estar conforme a las presentes Bases y lo precisado en la Junta de Aclaraciones y no </w:t>
      </w:r>
      <w:r w:rsidRPr="00F6318B">
        <w:rPr>
          <w:color w:val="000000"/>
          <w:sz w:val="20"/>
          <w:lang w:val="es-ES"/>
        </w:rPr>
        <w:t>serán negociables.</w:t>
      </w:r>
    </w:p>
    <w:p w14:paraId="4A5E5D4E" w14:textId="77777777" w:rsidR="0038518E" w:rsidRPr="00F6318B" w:rsidRDefault="0038518E" w:rsidP="008F1AEA">
      <w:pPr>
        <w:pStyle w:val="Ttulo1"/>
        <w:spacing w:line="276" w:lineRule="auto"/>
        <w:jc w:val="both"/>
        <w:rPr>
          <w:rFonts w:cs="Arial"/>
          <w:sz w:val="20"/>
          <w:szCs w:val="20"/>
          <w:lang w:val="es-ES_tradnl"/>
        </w:rPr>
      </w:pPr>
      <w:bookmarkStart w:id="7" w:name="_Toc206670086"/>
      <w:r w:rsidRPr="00F6318B">
        <w:rPr>
          <w:rFonts w:cs="Arial"/>
          <w:sz w:val="20"/>
          <w:szCs w:val="20"/>
          <w:lang w:val="es-ES_tradnl"/>
        </w:rPr>
        <w:t>2.2</w:t>
      </w:r>
      <w:r w:rsidRPr="00F6318B">
        <w:rPr>
          <w:rFonts w:cs="Arial"/>
          <w:sz w:val="20"/>
          <w:szCs w:val="20"/>
          <w:lang w:val="es-ES_tradnl"/>
        </w:rPr>
        <w:tab/>
        <w:t>Documentación que integrará la propuesta.</w:t>
      </w:r>
      <w:bookmarkEnd w:id="7"/>
    </w:p>
    <w:p w14:paraId="212E5AAC" w14:textId="77777777" w:rsidR="00E91F8B" w:rsidRPr="00F6318B" w:rsidRDefault="00E91F8B" w:rsidP="00E91F8B">
      <w:pPr>
        <w:pStyle w:val="Texto"/>
        <w:spacing w:line="276" w:lineRule="auto"/>
        <w:ind w:left="284"/>
        <w:rPr>
          <w:color w:val="000000"/>
          <w:sz w:val="20"/>
        </w:rPr>
      </w:pPr>
      <w:proofErr w:type="gramStart"/>
      <w:r w:rsidRPr="00F6318B">
        <w:rPr>
          <w:color w:val="000000"/>
          <w:sz w:val="20"/>
        </w:rPr>
        <w:t>Los proveedores y las proveedoras</w:t>
      </w:r>
      <w:proofErr w:type="gramEnd"/>
      <w:r w:rsidRPr="00F6318B">
        <w:rPr>
          <w:color w:val="000000"/>
          <w:sz w:val="20"/>
        </w:rPr>
        <w:t xml:space="preserve"> podrán participar en todas las partidas o en cualquiera de estas debiendo presentar un solo “Primer sobre, Documentación legal y administrativa” para todas ellas. Para el caso de los sobres “Segundo, Propuestas técnicas” y “Tercero, Propuestas económicas” se deberán entregar de manera individual por cada partida que concursen.</w:t>
      </w:r>
    </w:p>
    <w:p w14:paraId="0A592A17" w14:textId="77777777" w:rsidR="0038518E" w:rsidRPr="00F6318B" w:rsidRDefault="00E91F8B" w:rsidP="00E91F8B">
      <w:pPr>
        <w:pStyle w:val="Texto"/>
        <w:spacing w:line="276" w:lineRule="auto"/>
        <w:ind w:left="284"/>
        <w:rPr>
          <w:color w:val="000000"/>
          <w:sz w:val="20"/>
        </w:rPr>
      </w:pPr>
      <w:r w:rsidRPr="00F6318B">
        <w:rPr>
          <w:color w:val="000000"/>
          <w:sz w:val="20"/>
        </w:rPr>
        <w:t>Los documentos originales o copias certificadas que se presenten para cotejo serán devueltos una vez terminado el acto de presentación y apertura de propuestas. En caso de que se reciban mediante servicio postal y/o mensajería serán entregados en las instalaciones de la Instancia Ejecutora previa solicitud y acreditación.</w:t>
      </w:r>
    </w:p>
    <w:p w14:paraId="19B07146" w14:textId="77777777" w:rsidR="0038518E" w:rsidRPr="00F6318B" w:rsidRDefault="0038518E" w:rsidP="006B6E9C">
      <w:pPr>
        <w:pStyle w:val="Ttulo1"/>
        <w:rPr>
          <w:rFonts w:cs="Arial"/>
          <w:sz w:val="20"/>
          <w:szCs w:val="20"/>
        </w:rPr>
      </w:pPr>
      <w:bookmarkStart w:id="8" w:name="_Toc206670087"/>
      <w:r w:rsidRPr="00F6318B">
        <w:rPr>
          <w:rFonts w:cs="Arial"/>
          <w:sz w:val="20"/>
          <w:szCs w:val="20"/>
        </w:rPr>
        <w:t xml:space="preserve">2.2.1 </w:t>
      </w:r>
      <w:r w:rsidR="00B5574C" w:rsidRPr="00F6318B">
        <w:rPr>
          <w:rFonts w:cs="Arial"/>
          <w:sz w:val="20"/>
          <w:szCs w:val="20"/>
        </w:rPr>
        <w:tab/>
      </w:r>
      <w:r w:rsidRPr="00F6318B">
        <w:rPr>
          <w:rFonts w:cs="Arial"/>
          <w:sz w:val="20"/>
          <w:szCs w:val="20"/>
        </w:rPr>
        <w:t>Primer Sobre: Documentación Legal y Administrativa</w:t>
      </w:r>
      <w:bookmarkEnd w:id="8"/>
    </w:p>
    <w:p w14:paraId="20F657C2" w14:textId="77777777" w:rsidR="0038518E" w:rsidRPr="00F6318B" w:rsidRDefault="0038518E" w:rsidP="008F1AEA">
      <w:pPr>
        <w:pStyle w:val="Texto"/>
        <w:spacing w:line="276" w:lineRule="auto"/>
        <w:rPr>
          <w:color w:val="000000"/>
          <w:sz w:val="20"/>
        </w:rPr>
      </w:pPr>
      <w:r w:rsidRPr="00F6318B">
        <w:rPr>
          <w:color w:val="000000"/>
          <w:sz w:val="20"/>
        </w:rPr>
        <w:t xml:space="preserve">Deberá estar identificado con la leyenda "Primer Sobre", número de </w:t>
      </w:r>
      <w:r w:rsidR="00695B2C" w:rsidRPr="00F6318B">
        <w:rPr>
          <w:color w:val="000000"/>
          <w:sz w:val="20"/>
        </w:rPr>
        <w:t>ITP</w:t>
      </w:r>
      <w:r w:rsidRPr="00F6318B">
        <w:rPr>
          <w:color w:val="000000"/>
          <w:sz w:val="20"/>
        </w:rPr>
        <w:t xml:space="preserve"> y nombre del Licitante</w:t>
      </w:r>
      <w:r w:rsidR="006B6E9C" w:rsidRPr="00F6318B">
        <w:rPr>
          <w:color w:val="000000"/>
          <w:sz w:val="20"/>
        </w:rPr>
        <w:t xml:space="preserve"> y c</w:t>
      </w:r>
      <w:r w:rsidRPr="00F6318B">
        <w:rPr>
          <w:color w:val="000000"/>
          <w:sz w:val="20"/>
        </w:rPr>
        <w:t>ontendrá:</w:t>
      </w:r>
    </w:p>
    <w:p w14:paraId="25917256" w14:textId="77777777" w:rsidR="0038518E" w:rsidRPr="00F6318B" w:rsidRDefault="0038518E" w:rsidP="008F1AEA">
      <w:pPr>
        <w:pStyle w:val="Texto"/>
        <w:spacing w:line="276" w:lineRule="auto"/>
        <w:rPr>
          <w:b/>
          <w:i/>
          <w:color w:val="000000"/>
          <w:sz w:val="20"/>
        </w:rPr>
      </w:pPr>
      <w:r w:rsidRPr="00F6318B">
        <w:rPr>
          <w:b/>
          <w:i/>
          <w:color w:val="000000"/>
          <w:sz w:val="20"/>
        </w:rPr>
        <w:t>A) Para personas físicas</w:t>
      </w:r>
    </w:p>
    <w:p w14:paraId="57DC244F" w14:textId="77777777" w:rsidR="0038518E" w:rsidRPr="00F6318B" w:rsidRDefault="0038518E" w:rsidP="006B6E9C">
      <w:pPr>
        <w:pStyle w:val="Texto"/>
        <w:spacing w:line="276" w:lineRule="auto"/>
        <w:ind w:left="720" w:hanging="432"/>
        <w:rPr>
          <w:color w:val="000000"/>
          <w:sz w:val="20"/>
        </w:rPr>
      </w:pPr>
      <w:r w:rsidRPr="00F6318B">
        <w:rPr>
          <w:color w:val="000000"/>
          <w:sz w:val="20"/>
        </w:rPr>
        <w:t>I.</w:t>
      </w:r>
      <w:r w:rsidRPr="00F6318B">
        <w:rPr>
          <w:color w:val="000000"/>
          <w:sz w:val="20"/>
        </w:rPr>
        <w:tab/>
        <w:t xml:space="preserve">Copia simple legible de la identificación oficial vigente con fotografía y </w:t>
      </w:r>
      <w:r w:rsidRPr="00F6318B">
        <w:rPr>
          <w:b/>
          <w:i/>
          <w:color w:val="000000"/>
          <w:sz w:val="20"/>
        </w:rPr>
        <w:t>original o copia certificada de ésta para su cotejo</w:t>
      </w:r>
      <w:r w:rsidRPr="00F6318B">
        <w:rPr>
          <w:color w:val="000000"/>
          <w:sz w:val="20"/>
        </w:rPr>
        <w:t xml:space="preserve">. </w:t>
      </w:r>
      <w:r w:rsidR="006B6E9C" w:rsidRPr="00F6318B">
        <w:rPr>
          <w:color w:val="000000"/>
          <w:sz w:val="20"/>
        </w:rPr>
        <w:t>(credencial emitida por el Instituto Nacional Electoral, Cédula Profesional, Pasaporte o Cartilla Militar, expedidos por las dependencias oficiales autorizadas), se considerará como original, la impresión que cuente con código QR destinado para su autentificación, legible para su verificación.</w:t>
      </w:r>
    </w:p>
    <w:p w14:paraId="3369C716" w14:textId="77777777" w:rsidR="0038518E" w:rsidRPr="00F6318B" w:rsidRDefault="0038518E" w:rsidP="008F1AEA">
      <w:pPr>
        <w:pStyle w:val="Texto"/>
        <w:spacing w:line="276" w:lineRule="auto"/>
        <w:ind w:left="720" w:hanging="432"/>
        <w:rPr>
          <w:color w:val="000000"/>
          <w:sz w:val="20"/>
        </w:rPr>
      </w:pPr>
      <w:r w:rsidRPr="00F6318B">
        <w:rPr>
          <w:color w:val="000000"/>
          <w:sz w:val="20"/>
        </w:rPr>
        <w:t>II.</w:t>
      </w:r>
      <w:r w:rsidRPr="00F6318B">
        <w:rPr>
          <w:color w:val="000000"/>
          <w:sz w:val="20"/>
        </w:rPr>
        <w:tab/>
        <w:t>Copia simple legible de la Clave Única del Registro de Población (CURP).</w:t>
      </w:r>
    </w:p>
    <w:p w14:paraId="7C076F67" w14:textId="77777777" w:rsidR="0038518E" w:rsidRPr="006B328A" w:rsidRDefault="0038518E" w:rsidP="006B6E9C">
      <w:pPr>
        <w:pStyle w:val="Texto"/>
        <w:spacing w:line="276" w:lineRule="auto"/>
        <w:ind w:left="720" w:hanging="432"/>
        <w:rPr>
          <w:bCs/>
          <w:i/>
          <w:color w:val="000000"/>
          <w:sz w:val="20"/>
        </w:rPr>
      </w:pPr>
      <w:r w:rsidRPr="00F6318B">
        <w:rPr>
          <w:color w:val="000000"/>
          <w:sz w:val="20"/>
        </w:rPr>
        <w:t>III.</w:t>
      </w:r>
      <w:r w:rsidRPr="00F6318B">
        <w:rPr>
          <w:color w:val="000000"/>
          <w:sz w:val="20"/>
        </w:rPr>
        <w:tab/>
        <w:t xml:space="preserve">Copia simple legible del Acta de nacimiento, así como su </w:t>
      </w:r>
      <w:r w:rsidRPr="00F6318B">
        <w:rPr>
          <w:b/>
          <w:color w:val="000000"/>
          <w:sz w:val="20"/>
        </w:rPr>
        <w:t xml:space="preserve">original o </w:t>
      </w:r>
      <w:r w:rsidRPr="00F6318B">
        <w:rPr>
          <w:b/>
          <w:i/>
          <w:color w:val="000000"/>
          <w:sz w:val="20"/>
        </w:rPr>
        <w:t xml:space="preserve">copia certificada de ésta </w:t>
      </w:r>
      <w:r w:rsidRPr="006B328A">
        <w:rPr>
          <w:b/>
          <w:i/>
          <w:color w:val="000000"/>
          <w:sz w:val="20"/>
        </w:rPr>
        <w:t>para su cotejo</w:t>
      </w:r>
      <w:r w:rsidRPr="006B328A">
        <w:rPr>
          <w:bCs/>
          <w:iCs/>
          <w:color w:val="000000"/>
          <w:sz w:val="20"/>
        </w:rPr>
        <w:t>.</w:t>
      </w:r>
      <w:r w:rsidR="006B6E9C" w:rsidRPr="006B328A">
        <w:rPr>
          <w:bCs/>
          <w:iCs/>
          <w:color w:val="000000"/>
          <w:sz w:val="20"/>
        </w:rPr>
        <w:t xml:space="preserve"> se considerará como original, la impresión que cuente con firma electrónica, sello digital y </w:t>
      </w:r>
      <w:r w:rsidR="006B6E9C" w:rsidRPr="006B328A">
        <w:rPr>
          <w:bCs/>
          <w:iCs/>
          <w:color w:val="000000"/>
          <w:sz w:val="20"/>
          <w:lang w:val="es-ES"/>
        </w:rPr>
        <w:t>código QR legible para su verificación.</w:t>
      </w:r>
    </w:p>
    <w:p w14:paraId="4449CF82" w14:textId="77777777" w:rsidR="0038518E" w:rsidRPr="006B328A" w:rsidRDefault="0038518E" w:rsidP="008F1AEA">
      <w:pPr>
        <w:pStyle w:val="Texto"/>
        <w:spacing w:line="276" w:lineRule="auto"/>
        <w:ind w:left="720" w:hanging="432"/>
        <w:rPr>
          <w:color w:val="000000"/>
          <w:sz w:val="20"/>
        </w:rPr>
      </w:pPr>
      <w:r w:rsidRPr="006B328A">
        <w:rPr>
          <w:color w:val="000000"/>
          <w:sz w:val="20"/>
        </w:rPr>
        <w:t>IV.</w:t>
      </w:r>
      <w:r w:rsidRPr="006B328A">
        <w:rPr>
          <w:color w:val="000000"/>
          <w:sz w:val="20"/>
        </w:rPr>
        <w:tab/>
        <w:t xml:space="preserve">Copia simple legible de la Inscripción en el Registro Federal de Contribuyentes o Cédula de Identificación Fiscal con la cadena original del sello digital, y con código QR legible para su verificación. Sus actividades deberán estar relacionadas con el objeto de la presente </w:t>
      </w:r>
      <w:r w:rsidR="00695B2C" w:rsidRPr="006B328A">
        <w:rPr>
          <w:color w:val="000000"/>
          <w:sz w:val="20"/>
        </w:rPr>
        <w:t>ITP</w:t>
      </w:r>
      <w:r w:rsidRPr="006B328A">
        <w:rPr>
          <w:color w:val="000000"/>
          <w:sz w:val="20"/>
        </w:rPr>
        <w:t xml:space="preserve">. </w:t>
      </w:r>
    </w:p>
    <w:p w14:paraId="5EAA8943" w14:textId="77777777" w:rsidR="0038518E" w:rsidRPr="006B328A" w:rsidRDefault="0038518E" w:rsidP="008F1AEA">
      <w:pPr>
        <w:pStyle w:val="Texto"/>
        <w:numPr>
          <w:ilvl w:val="0"/>
          <w:numId w:val="16"/>
        </w:numPr>
        <w:spacing w:line="276" w:lineRule="auto"/>
        <w:ind w:left="709"/>
        <w:rPr>
          <w:color w:val="000000"/>
          <w:sz w:val="20"/>
        </w:rPr>
      </w:pPr>
      <w:r w:rsidRPr="006B328A">
        <w:rPr>
          <w:color w:val="000000"/>
          <w:sz w:val="20"/>
        </w:rPr>
        <w:t>Opinión del cumplimiento de las obligaciones fiscales (32-D) en sentido positivo, con antigüedad no mayor a 30 días naturales.</w:t>
      </w:r>
    </w:p>
    <w:p w14:paraId="4F60C3C7" w14:textId="77777777" w:rsidR="0038518E" w:rsidRPr="00F6318B" w:rsidRDefault="0038518E" w:rsidP="00B555AE">
      <w:pPr>
        <w:pStyle w:val="Texto"/>
        <w:spacing w:line="276" w:lineRule="auto"/>
        <w:ind w:left="720" w:hanging="432"/>
        <w:rPr>
          <w:color w:val="000000"/>
          <w:sz w:val="20"/>
        </w:rPr>
      </w:pPr>
      <w:r w:rsidRPr="00F6318B">
        <w:rPr>
          <w:b/>
          <w:color w:val="000000"/>
          <w:sz w:val="20"/>
        </w:rPr>
        <w:t>NOTA 1:</w:t>
      </w:r>
      <w:r w:rsidRPr="00F6318B">
        <w:rPr>
          <w:color w:val="000000"/>
          <w:sz w:val="20"/>
        </w:rPr>
        <w:t xml:space="preserve"> En caso de asignar a una persona en su representación, deberá presentar PODER NOTARIAL</w:t>
      </w:r>
      <w:r w:rsidR="006B6E9C" w:rsidRPr="00F6318B">
        <w:rPr>
          <w:color w:val="000000"/>
          <w:sz w:val="20"/>
        </w:rPr>
        <w:t xml:space="preserve"> que acredite su personalidad y </w:t>
      </w:r>
      <w:r w:rsidR="006B6E9C" w:rsidRPr="00F6318B">
        <w:rPr>
          <w:color w:val="000000"/>
          <w:sz w:val="20"/>
          <w:lang w:val="es-ES"/>
        </w:rPr>
        <w:t>facultades para participar en la invitación</w:t>
      </w:r>
      <w:r w:rsidRPr="00F6318B">
        <w:rPr>
          <w:color w:val="000000"/>
          <w:sz w:val="20"/>
        </w:rPr>
        <w:t xml:space="preserve">, donde se especifique la leyenda: </w:t>
      </w:r>
      <w:r w:rsidRPr="00F6318B">
        <w:rPr>
          <w:i/>
          <w:color w:val="000000"/>
          <w:sz w:val="20"/>
        </w:rPr>
        <w:t xml:space="preserve">"Participará en la </w:t>
      </w:r>
      <w:r w:rsidR="00D5276D" w:rsidRPr="00F6318B">
        <w:rPr>
          <w:b/>
          <w:i/>
          <w:color w:val="000000"/>
          <w:sz w:val="20"/>
        </w:rPr>
        <w:t xml:space="preserve">INVITACIÓN A CUANDO MENOS TRES PERSONAS NACIONAL No. </w:t>
      </w:r>
      <w:r w:rsidR="001E3437" w:rsidRPr="00F6318B">
        <w:rPr>
          <w:b/>
          <w:i/>
          <w:color w:val="000000"/>
          <w:sz w:val="20"/>
        </w:rPr>
        <w:t>CONASA-ITP-001-</w:t>
      </w:r>
      <w:r w:rsidR="00E44538" w:rsidRPr="00F6318B">
        <w:rPr>
          <w:b/>
          <w:i/>
          <w:color w:val="000000"/>
          <w:sz w:val="20"/>
        </w:rPr>
        <w:t>2025</w:t>
      </w:r>
      <w:r w:rsidR="001A3F43" w:rsidRPr="00F6318B">
        <w:rPr>
          <w:i/>
          <w:color w:val="000000"/>
          <w:sz w:val="20"/>
        </w:rPr>
        <w:t xml:space="preserve"> </w:t>
      </w:r>
      <w:r w:rsidR="001A3F43" w:rsidRPr="00F6318B">
        <w:rPr>
          <w:bCs/>
          <w:color w:val="000000"/>
          <w:sz w:val="20"/>
        </w:rPr>
        <w:t>con</w:t>
      </w:r>
      <w:r w:rsidRPr="00F6318B">
        <w:rPr>
          <w:i/>
          <w:color w:val="000000"/>
          <w:sz w:val="20"/>
        </w:rPr>
        <w:t xml:space="preserve"> facultades para actos de aclaración a las bases de presentación, apertura de proposiciones técnicas, económicas, fallo y firma de las actas correspondientes</w:t>
      </w:r>
      <w:r w:rsidRPr="00F6318B">
        <w:rPr>
          <w:color w:val="000000"/>
          <w:sz w:val="20"/>
        </w:rPr>
        <w:t>"</w:t>
      </w:r>
      <w:r w:rsidR="006B6E9C" w:rsidRPr="00F6318B">
        <w:rPr>
          <w:color w:val="000000"/>
          <w:sz w:val="20"/>
        </w:rPr>
        <w:t xml:space="preserve">. La persona que acuda en su representación deberá anexar al poder, copia legible de su documento de identidad oficial vigente con fotografía (credencial emitida por el Instituto Nacional Electoral, Cédula Profesional, Pasaporte o Cartilla </w:t>
      </w:r>
      <w:r w:rsidR="006B6E9C" w:rsidRPr="00F6318B">
        <w:rPr>
          <w:color w:val="000000"/>
          <w:sz w:val="20"/>
        </w:rPr>
        <w:lastRenderedPageBreak/>
        <w:t xml:space="preserve">Militar, expedidos por las dependencias oficiales autorizadas) y original para su cotejo, se considerará como original, la impresión que cuente con código QR destinado para su </w:t>
      </w:r>
      <w:r w:rsidR="006B6E9C" w:rsidRPr="00F6318B">
        <w:rPr>
          <w:color w:val="000000"/>
          <w:sz w:val="20"/>
          <w:lang w:val="es-ES"/>
        </w:rPr>
        <w:t>autentificación, legible para su verificación.</w:t>
      </w:r>
    </w:p>
    <w:p w14:paraId="4E438D79" w14:textId="77777777" w:rsidR="0038518E" w:rsidRPr="00F6318B" w:rsidRDefault="0038518E" w:rsidP="008F1AEA">
      <w:pPr>
        <w:pStyle w:val="Texto"/>
        <w:spacing w:line="276" w:lineRule="auto"/>
        <w:rPr>
          <w:b/>
          <w:i/>
          <w:color w:val="000000"/>
          <w:sz w:val="20"/>
        </w:rPr>
      </w:pPr>
      <w:r w:rsidRPr="00F6318B">
        <w:rPr>
          <w:b/>
          <w:i/>
          <w:color w:val="000000"/>
          <w:sz w:val="20"/>
        </w:rPr>
        <w:t>B) Para personas morales</w:t>
      </w:r>
    </w:p>
    <w:p w14:paraId="10972F2E" w14:textId="77777777" w:rsidR="00B555AE" w:rsidRPr="00F6318B" w:rsidRDefault="0038518E" w:rsidP="004969F0">
      <w:pPr>
        <w:pStyle w:val="Texto"/>
        <w:numPr>
          <w:ilvl w:val="0"/>
          <w:numId w:val="20"/>
        </w:numPr>
        <w:autoSpaceDE w:val="0"/>
        <w:autoSpaceDN w:val="0"/>
        <w:adjustRightInd w:val="0"/>
        <w:spacing w:line="276" w:lineRule="auto"/>
        <w:rPr>
          <w:color w:val="000000"/>
          <w:sz w:val="20"/>
        </w:rPr>
      </w:pPr>
      <w:r w:rsidRPr="00F6318B">
        <w:rPr>
          <w:color w:val="000000"/>
          <w:sz w:val="20"/>
        </w:rPr>
        <w:t>Copia simple legible</w:t>
      </w:r>
      <w:r w:rsidRPr="00F6318B">
        <w:rPr>
          <w:b/>
          <w:color w:val="000000"/>
          <w:sz w:val="20"/>
        </w:rPr>
        <w:t xml:space="preserve"> </w:t>
      </w:r>
      <w:r w:rsidRPr="00F6318B">
        <w:rPr>
          <w:color w:val="000000"/>
          <w:sz w:val="20"/>
        </w:rPr>
        <w:t xml:space="preserve">del Acta Constitutiva del </w:t>
      </w:r>
      <w:r w:rsidR="00B555AE" w:rsidRPr="00F6318B">
        <w:rPr>
          <w:color w:val="000000"/>
          <w:sz w:val="20"/>
          <w:lang w:val="es-ES"/>
        </w:rPr>
        <w:t xml:space="preserve">participante </w:t>
      </w:r>
      <w:r w:rsidR="00B555AE" w:rsidRPr="00F6318B">
        <w:rPr>
          <w:color w:val="000000"/>
          <w:sz w:val="20"/>
        </w:rPr>
        <w:t>y si hubiese modificaciones sustantivas a los estatutos, se deberán presentar estas</w:t>
      </w:r>
      <w:r w:rsidRPr="00F6318B">
        <w:rPr>
          <w:color w:val="000000"/>
          <w:sz w:val="20"/>
        </w:rPr>
        <w:t xml:space="preserve">. El </w:t>
      </w:r>
      <w:r w:rsidR="00B555AE" w:rsidRPr="00F6318B">
        <w:rPr>
          <w:color w:val="000000"/>
          <w:sz w:val="20"/>
          <w:lang w:val="es-ES"/>
        </w:rPr>
        <w:t xml:space="preserve">objeto </w:t>
      </w:r>
      <w:r w:rsidRPr="00F6318B">
        <w:rPr>
          <w:color w:val="000000"/>
          <w:sz w:val="20"/>
        </w:rPr>
        <w:t xml:space="preserve">de la empresa mencionado en el acta </w:t>
      </w:r>
      <w:r w:rsidR="00B555AE" w:rsidRPr="00F6318B">
        <w:rPr>
          <w:color w:val="000000"/>
          <w:sz w:val="20"/>
        </w:rPr>
        <w:t>constitutiva</w:t>
      </w:r>
      <w:r w:rsidRPr="00F6318B">
        <w:rPr>
          <w:color w:val="000000"/>
          <w:sz w:val="20"/>
        </w:rPr>
        <w:t xml:space="preserve"> deberá coincidir o estar relacionado con los servicios motivos de la </w:t>
      </w:r>
      <w:r w:rsidR="00B555AE" w:rsidRPr="00F6318B">
        <w:rPr>
          <w:color w:val="000000"/>
          <w:sz w:val="20"/>
          <w:lang w:val="es-ES"/>
        </w:rPr>
        <w:t>presente invitación</w:t>
      </w:r>
      <w:r w:rsidR="00B555AE" w:rsidRPr="00F6318B">
        <w:rPr>
          <w:b/>
          <w:i/>
          <w:color w:val="000000"/>
          <w:sz w:val="20"/>
          <w:lang w:val="es-ES"/>
        </w:rPr>
        <w:t xml:space="preserve"> </w:t>
      </w:r>
      <w:r w:rsidRPr="00F6318B">
        <w:rPr>
          <w:b/>
          <w:i/>
          <w:color w:val="000000"/>
          <w:sz w:val="20"/>
        </w:rPr>
        <w:t>(original o copia certificada para su cotejo)</w:t>
      </w:r>
      <w:r w:rsidRPr="00F6318B">
        <w:rPr>
          <w:color w:val="000000"/>
          <w:sz w:val="20"/>
        </w:rPr>
        <w:t xml:space="preserve">. </w:t>
      </w:r>
      <w:r w:rsidR="00B555AE" w:rsidRPr="00F6318B">
        <w:rPr>
          <w:b/>
          <w:color w:val="000000"/>
          <w:sz w:val="20"/>
        </w:rPr>
        <w:t>Deberá resaltar con “</w:t>
      </w:r>
      <w:proofErr w:type="spellStart"/>
      <w:r w:rsidR="00B555AE" w:rsidRPr="00F6318B">
        <w:rPr>
          <w:b/>
          <w:color w:val="000000"/>
          <w:sz w:val="20"/>
        </w:rPr>
        <w:t>marcatextos</w:t>
      </w:r>
      <w:proofErr w:type="spellEnd"/>
      <w:r w:rsidR="00B555AE" w:rsidRPr="00F6318B">
        <w:rPr>
          <w:b/>
          <w:color w:val="000000"/>
          <w:sz w:val="20"/>
        </w:rPr>
        <w:t>” el nombre del Representante legal dentro del Acta Constitutiva y el Objeto Social de la empresa</w:t>
      </w:r>
      <w:r w:rsidR="00B555AE" w:rsidRPr="00F6318B">
        <w:rPr>
          <w:bCs/>
          <w:color w:val="000000"/>
          <w:sz w:val="20"/>
        </w:rPr>
        <w:t xml:space="preserve"> (La omisión del resaltado no será motivo de desechamiento).</w:t>
      </w:r>
    </w:p>
    <w:p w14:paraId="12F9B17C" w14:textId="77777777" w:rsidR="00B555AE" w:rsidRPr="00F6318B" w:rsidRDefault="00B555AE" w:rsidP="00B555AE">
      <w:pPr>
        <w:pStyle w:val="Texto"/>
        <w:numPr>
          <w:ilvl w:val="0"/>
          <w:numId w:val="20"/>
        </w:numPr>
        <w:autoSpaceDE w:val="0"/>
        <w:autoSpaceDN w:val="0"/>
        <w:adjustRightInd w:val="0"/>
        <w:spacing w:line="276" w:lineRule="auto"/>
        <w:rPr>
          <w:rFonts w:eastAsiaTheme="minorHAnsi"/>
          <w:sz w:val="20"/>
          <w:lang w:eastAsia="en-US"/>
        </w:rPr>
      </w:pPr>
      <w:r w:rsidRPr="00F6318B">
        <w:rPr>
          <w:rFonts w:eastAsiaTheme="minorHAnsi"/>
          <w:sz w:val="20"/>
          <w:lang w:eastAsia="en-US"/>
        </w:rPr>
        <w:t xml:space="preserve">Copia legible de la identificación oficial vigente con fotografía del representante legal y </w:t>
      </w:r>
      <w:r w:rsidRPr="00F6318B">
        <w:rPr>
          <w:rFonts w:eastAsiaTheme="minorHAnsi"/>
          <w:b/>
          <w:bCs/>
          <w:i/>
          <w:iCs/>
          <w:sz w:val="20"/>
          <w:lang w:eastAsia="en-US"/>
        </w:rPr>
        <w:t>original, copia certificada de ésta para su cotejo</w:t>
      </w:r>
      <w:r w:rsidRPr="00F6318B">
        <w:rPr>
          <w:rFonts w:eastAsiaTheme="minorHAnsi"/>
          <w:sz w:val="20"/>
          <w:lang w:eastAsia="en-US"/>
        </w:rPr>
        <w:t>. (credencial emitida por el Instituto Nacional Electoral, la cédula profesional, el Pasaporte o la Cartilla Militar, expedidos por las dependencias oficiales autorizadas), se considerará como original, la impresión que cuente con código QR destinado para su autentificación, legible para su verificación.</w:t>
      </w:r>
      <w:r w:rsidRPr="00F6318B">
        <w:rPr>
          <w:sz w:val="20"/>
        </w:rPr>
        <w:t xml:space="preserve"> </w:t>
      </w:r>
    </w:p>
    <w:p w14:paraId="101A9740" w14:textId="77777777" w:rsidR="00B555AE" w:rsidRPr="00F6318B" w:rsidRDefault="00B555AE" w:rsidP="00B555AE">
      <w:pPr>
        <w:pStyle w:val="Texto"/>
        <w:numPr>
          <w:ilvl w:val="0"/>
          <w:numId w:val="20"/>
        </w:numPr>
        <w:autoSpaceDE w:val="0"/>
        <w:autoSpaceDN w:val="0"/>
        <w:adjustRightInd w:val="0"/>
        <w:spacing w:line="276" w:lineRule="auto"/>
        <w:rPr>
          <w:rFonts w:eastAsiaTheme="minorHAnsi"/>
          <w:sz w:val="20"/>
          <w:lang w:eastAsia="en-US"/>
        </w:rPr>
      </w:pPr>
      <w:r w:rsidRPr="00F6318B">
        <w:rPr>
          <w:rFonts w:eastAsiaTheme="minorHAnsi"/>
          <w:sz w:val="20"/>
          <w:lang w:eastAsia="en-US"/>
        </w:rPr>
        <w:t>“Cartas bajo protesta de decir verdad”</w:t>
      </w:r>
    </w:p>
    <w:p w14:paraId="67292460" w14:textId="77777777" w:rsidR="00B555AE" w:rsidRPr="00F6318B" w:rsidRDefault="00B555AE" w:rsidP="00B555AE">
      <w:pPr>
        <w:pStyle w:val="Texto"/>
        <w:autoSpaceDE w:val="0"/>
        <w:autoSpaceDN w:val="0"/>
        <w:adjustRightInd w:val="0"/>
        <w:spacing w:line="276" w:lineRule="auto"/>
        <w:ind w:left="1008" w:firstLine="0"/>
        <w:rPr>
          <w:rFonts w:eastAsiaTheme="minorHAnsi"/>
          <w:sz w:val="20"/>
          <w:lang w:eastAsia="en-US"/>
        </w:rPr>
      </w:pPr>
      <w:r w:rsidRPr="00F6318B">
        <w:rPr>
          <w:rFonts w:eastAsiaTheme="minorHAnsi"/>
          <w:sz w:val="20"/>
          <w:lang w:eastAsia="en-US"/>
        </w:rPr>
        <w:t>1. “Carta de estatutos” (Formato 1): En la que se señale que los estatutos que presenta son los que rigen actualmente a la empresa que representa.</w:t>
      </w:r>
    </w:p>
    <w:p w14:paraId="30656492" w14:textId="77777777" w:rsidR="00B555AE" w:rsidRPr="00F6318B" w:rsidRDefault="00B555AE" w:rsidP="00B555AE">
      <w:pPr>
        <w:pStyle w:val="Texto"/>
        <w:autoSpaceDE w:val="0"/>
        <w:autoSpaceDN w:val="0"/>
        <w:adjustRightInd w:val="0"/>
        <w:spacing w:line="276" w:lineRule="auto"/>
        <w:ind w:left="1008" w:firstLine="0"/>
        <w:rPr>
          <w:rFonts w:eastAsiaTheme="minorHAnsi"/>
          <w:sz w:val="20"/>
          <w:lang w:eastAsia="en-US"/>
        </w:rPr>
      </w:pPr>
      <w:r w:rsidRPr="00F6318B">
        <w:rPr>
          <w:rFonts w:eastAsiaTheme="minorHAnsi"/>
          <w:sz w:val="20"/>
          <w:lang w:eastAsia="en-US"/>
        </w:rPr>
        <w:t>2. “Carta de no revocación de poderes” (Formato 2): En la que señale que el poder que exhibe no ha sido revocado ni limitado en forma alguna.</w:t>
      </w:r>
    </w:p>
    <w:p w14:paraId="3CD00BE2" w14:textId="77777777" w:rsidR="00B555AE" w:rsidRPr="00F6318B" w:rsidRDefault="00B555AE" w:rsidP="00B555AE">
      <w:pPr>
        <w:pStyle w:val="Texto"/>
        <w:autoSpaceDE w:val="0"/>
        <w:autoSpaceDN w:val="0"/>
        <w:adjustRightInd w:val="0"/>
        <w:spacing w:line="276" w:lineRule="auto"/>
        <w:ind w:left="1008" w:firstLine="0"/>
        <w:rPr>
          <w:rFonts w:eastAsiaTheme="minorHAnsi"/>
          <w:sz w:val="20"/>
          <w:lang w:eastAsia="en-US"/>
        </w:rPr>
      </w:pPr>
      <w:r w:rsidRPr="00F6318B">
        <w:rPr>
          <w:rFonts w:eastAsiaTheme="minorHAnsi"/>
          <w:sz w:val="20"/>
          <w:lang w:eastAsia="en-US"/>
        </w:rPr>
        <w:t>*Deberán presentarse en hoja membretada del participante, firmadas por el o la representante.</w:t>
      </w:r>
    </w:p>
    <w:p w14:paraId="1464A496" w14:textId="77777777" w:rsidR="00B555AE" w:rsidRPr="00F6318B" w:rsidRDefault="00B555AE" w:rsidP="00B555AE">
      <w:pPr>
        <w:pStyle w:val="Texto"/>
        <w:autoSpaceDE w:val="0"/>
        <w:autoSpaceDN w:val="0"/>
        <w:adjustRightInd w:val="0"/>
        <w:spacing w:line="276" w:lineRule="auto"/>
        <w:ind w:left="1008" w:firstLine="0"/>
        <w:rPr>
          <w:rFonts w:eastAsiaTheme="minorHAnsi"/>
          <w:sz w:val="20"/>
          <w:lang w:eastAsia="en-US"/>
        </w:rPr>
      </w:pPr>
      <w:r w:rsidRPr="00F6318B">
        <w:rPr>
          <w:rFonts w:eastAsiaTheme="minorHAnsi"/>
          <w:b/>
          <w:bCs/>
          <w:sz w:val="20"/>
          <w:lang w:eastAsia="en-US"/>
        </w:rPr>
        <w:t>NOTA 1</w:t>
      </w:r>
      <w:r w:rsidRPr="00F6318B">
        <w:rPr>
          <w:rFonts w:eastAsiaTheme="minorHAnsi"/>
          <w:sz w:val="20"/>
          <w:lang w:eastAsia="en-US"/>
        </w:rPr>
        <w:t xml:space="preserve">: Si en el Acta Constitutiva no se acredita la personalidad del apoderado legal, deberá exhibir copia certificada legible del </w:t>
      </w:r>
      <w:r w:rsidRPr="00F6318B">
        <w:rPr>
          <w:rFonts w:eastAsiaTheme="minorHAnsi"/>
          <w:b/>
          <w:bCs/>
          <w:sz w:val="20"/>
          <w:lang w:eastAsia="en-US"/>
        </w:rPr>
        <w:t>Poder notarial</w:t>
      </w:r>
      <w:r w:rsidRPr="00F6318B">
        <w:rPr>
          <w:rFonts w:eastAsiaTheme="minorHAnsi"/>
          <w:sz w:val="20"/>
          <w:lang w:eastAsia="en-US"/>
        </w:rPr>
        <w:t xml:space="preserve"> amplio o general con el que se le otorga facultades para realizar actos de representación y presentar el original o copia certificada para su cotejo. </w:t>
      </w:r>
      <w:r w:rsidRPr="00F6318B">
        <w:rPr>
          <w:rFonts w:eastAsiaTheme="minorHAnsi"/>
          <w:b/>
          <w:bCs/>
          <w:sz w:val="20"/>
          <w:lang w:eastAsia="en-US"/>
        </w:rPr>
        <w:t>Deberá resaltar con “</w:t>
      </w:r>
      <w:proofErr w:type="spellStart"/>
      <w:r w:rsidRPr="00F6318B">
        <w:rPr>
          <w:rFonts w:eastAsiaTheme="minorHAnsi"/>
          <w:b/>
          <w:bCs/>
          <w:sz w:val="20"/>
          <w:lang w:eastAsia="en-US"/>
        </w:rPr>
        <w:t>marcatextos</w:t>
      </w:r>
      <w:proofErr w:type="spellEnd"/>
      <w:r w:rsidRPr="00F6318B">
        <w:rPr>
          <w:rFonts w:eastAsiaTheme="minorHAnsi"/>
          <w:b/>
          <w:bCs/>
          <w:sz w:val="20"/>
          <w:lang w:eastAsia="en-US"/>
        </w:rPr>
        <w:t>” el nombre del Representante legal dentro del Acta Constitutiva y el Objeto Social de la empresa</w:t>
      </w:r>
      <w:r w:rsidRPr="00F6318B">
        <w:rPr>
          <w:rFonts w:eastAsiaTheme="minorHAnsi"/>
          <w:sz w:val="20"/>
          <w:lang w:eastAsia="en-US"/>
        </w:rPr>
        <w:t>. (La omisión del resaltado no será motivo de desechamiento).</w:t>
      </w:r>
    </w:p>
    <w:p w14:paraId="740ACCE8" w14:textId="77777777" w:rsidR="00B555AE" w:rsidRPr="00F6318B" w:rsidRDefault="00B555AE" w:rsidP="00B555AE">
      <w:pPr>
        <w:pStyle w:val="Texto"/>
        <w:autoSpaceDE w:val="0"/>
        <w:autoSpaceDN w:val="0"/>
        <w:adjustRightInd w:val="0"/>
        <w:spacing w:line="276" w:lineRule="auto"/>
        <w:ind w:left="1008" w:firstLine="0"/>
        <w:rPr>
          <w:color w:val="000000"/>
          <w:sz w:val="20"/>
        </w:rPr>
      </w:pPr>
      <w:r w:rsidRPr="00F6318B">
        <w:rPr>
          <w:rFonts w:eastAsiaTheme="minorHAnsi"/>
          <w:b/>
          <w:bCs/>
          <w:sz w:val="20"/>
          <w:lang w:eastAsia="en-US"/>
        </w:rPr>
        <w:t>NOTA 2:</w:t>
      </w:r>
      <w:r w:rsidRPr="00F6318B">
        <w:rPr>
          <w:rFonts w:eastAsiaTheme="minorHAnsi"/>
          <w:sz w:val="20"/>
          <w:lang w:eastAsia="en-US"/>
        </w:rPr>
        <w:t xml:space="preserve"> En caso de que el representante legal designe un tercero en su representación, deberá presentar </w:t>
      </w:r>
      <w:r w:rsidRPr="00F6318B">
        <w:rPr>
          <w:rFonts w:eastAsiaTheme="minorHAnsi"/>
          <w:b/>
          <w:bCs/>
          <w:sz w:val="20"/>
          <w:lang w:eastAsia="en-US"/>
        </w:rPr>
        <w:t>Poder notarial</w:t>
      </w:r>
      <w:r w:rsidRPr="00F6318B">
        <w:rPr>
          <w:rFonts w:eastAsiaTheme="minorHAnsi"/>
          <w:sz w:val="20"/>
          <w:lang w:eastAsia="en-US"/>
        </w:rPr>
        <w:t xml:space="preserve"> amplio, general o específico para procedimientos de contratación que acredite su personalidad y </w:t>
      </w:r>
      <w:r w:rsidR="005B51B9" w:rsidRPr="00F6318B">
        <w:rPr>
          <w:rFonts w:eastAsiaTheme="minorHAnsi"/>
          <w:sz w:val="20"/>
          <w:lang w:eastAsia="en-US"/>
        </w:rPr>
        <w:t>facultades,</w:t>
      </w:r>
      <w:r w:rsidR="005B51B9" w:rsidRPr="00F6318B">
        <w:rPr>
          <w:color w:val="000000"/>
          <w:sz w:val="20"/>
        </w:rPr>
        <w:t xml:space="preserve"> donde se especifique la leyenda: "Participará en la </w:t>
      </w:r>
      <w:r w:rsidR="005B51B9" w:rsidRPr="00F6318B">
        <w:rPr>
          <w:b/>
          <w:i/>
          <w:color w:val="000000"/>
          <w:sz w:val="20"/>
        </w:rPr>
        <w:t>INVITACIÓN A CUANDO MENOS TRES PERSONAS NACIONAL No. CONASA-ITP-001-2025</w:t>
      </w:r>
      <w:r w:rsidR="005B51B9" w:rsidRPr="00F6318B">
        <w:rPr>
          <w:color w:val="000000"/>
          <w:sz w:val="20"/>
        </w:rPr>
        <w:t xml:space="preserve"> con facultades para actos de aclaración a las bases de presentación, apertura de proposiciones técnicas, económicas, fallo y firma de las actas correspondientes"</w:t>
      </w:r>
      <w:r w:rsidRPr="00F6318B">
        <w:rPr>
          <w:rFonts w:eastAsiaTheme="minorHAnsi"/>
          <w:sz w:val="20"/>
          <w:lang w:eastAsia="en-US"/>
        </w:rPr>
        <w:t>. La persona que acuda en su representación deberá anexar al poder, copia legible de su documento de identidad oficial vigente con fotografía y original o copia certificada de ésta para su cotejo (credencial emitida por el Instituto Nacional Electoral, Cédula Profesional, Pasaporte o Cartilla Militar, expedidos por las dependencias oficiales autorizadas), se considerará como original, la impresión que cuente con código QR destinado para su autentificación, legible para su verificación.</w:t>
      </w:r>
    </w:p>
    <w:p w14:paraId="5D63C5E2" w14:textId="77777777" w:rsidR="0038518E" w:rsidRPr="00F6318B" w:rsidRDefault="0038518E" w:rsidP="008F1AEA">
      <w:pPr>
        <w:pStyle w:val="Texto"/>
        <w:spacing w:line="276" w:lineRule="auto"/>
        <w:rPr>
          <w:b/>
          <w:i/>
          <w:color w:val="000000"/>
          <w:sz w:val="20"/>
        </w:rPr>
      </w:pPr>
      <w:r w:rsidRPr="00F6318B">
        <w:rPr>
          <w:b/>
          <w:i/>
          <w:color w:val="000000"/>
          <w:sz w:val="20"/>
        </w:rPr>
        <w:t>C) Para personas físicas y morales.</w:t>
      </w:r>
    </w:p>
    <w:p w14:paraId="57AB54A1" w14:textId="77777777" w:rsidR="005B51B9" w:rsidRDefault="005B51B9" w:rsidP="00063C06">
      <w:pPr>
        <w:pStyle w:val="Texto"/>
        <w:numPr>
          <w:ilvl w:val="0"/>
          <w:numId w:val="25"/>
        </w:numPr>
        <w:spacing w:line="276" w:lineRule="auto"/>
        <w:rPr>
          <w:bCs/>
          <w:color w:val="000000"/>
          <w:sz w:val="20"/>
        </w:rPr>
      </w:pPr>
      <w:r w:rsidRPr="00F6318B">
        <w:rPr>
          <w:bCs/>
          <w:color w:val="000000"/>
          <w:sz w:val="20"/>
        </w:rPr>
        <w:t>Copia legible de la Cédula de Identificación Fiscal con código QR legible para su verificación. Sus actividades deberán estar relacionadas con el objeto de la presente invitación.</w:t>
      </w:r>
    </w:p>
    <w:p w14:paraId="52F2533C" w14:textId="77777777" w:rsidR="004F0C6F" w:rsidRDefault="004F0C6F" w:rsidP="004F0C6F">
      <w:pPr>
        <w:pStyle w:val="Texto"/>
        <w:spacing w:line="276" w:lineRule="auto"/>
        <w:rPr>
          <w:bCs/>
          <w:color w:val="000000"/>
          <w:sz w:val="20"/>
        </w:rPr>
      </w:pPr>
    </w:p>
    <w:p w14:paraId="463F8A18" w14:textId="77777777" w:rsidR="004F0C6F" w:rsidRDefault="004F0C6F" w:rsidP="004F0C6F">
      <w:pPr>
        <w:pStyle w:val="Texto"/>
        <w:spacing w:line="276" w:lineRule="auto"/>
        <w:rPr>
          <w:bCs/>
          <w:color w:val="000000"/>
          <w:sz w:val="20"/>
        </w:rPr>
      </w:pPr>
    </w:p>
    <w:p w14:paraId="0AFA461D" w14:textId="77777777" w:rsidR="004F0C6F" w:rsidRPr="00F6318B" w:rsidRDefault="004F0C6F" w:rsidP="004F0C6F">
      <w:pPr>
        <w:pStyle w:val="Texto"/>
        <w:spacing w:line="276" w:lineRule="auto"/>
        <w:rPr>
          <w:bCs/>
          <w:color w:val="000000"/>
          <w:sz w:val="20"/>
        </w:rPr>
      </w:pPr>
    </w:p>
    <w:p w14:paraId="62DA830C" w14:textId="77777777" w:rsidR="005B51B9" w:rsidRPr="00F6318B" w:rsidRDefault="005B51B9" w:rsidP="00063C06">
      <w:pPr>
        <w:pStyle w:val="Texto"/>
        <w:numPr>
          <w:ilvl w:val="0"/>
          <w:numId w:val="25"/>
        </w:numPr>
        <w:spacing w:line="276" w:lineRule="auto"/>
        <w:rPr>
          <w:b/>
          <w:bCs/>
          <w:color w:val="000000"/>
          <w:sz w:val="20"/>
        </w:rPr>
      </w:pPr>
      <w:r w:rsidRPr="00F6318B">
        <w:rPr>
          <w:b/>
          <w:bCs/>
          <w:color w:val="000000"/>
          <w:sz w:val="20"/>
        </w:rPr>
        <w:t>“Cartas bajo protesta de decir verdad”:</w:t>
      </w:r>
    </w:p>
    <w:p w14:paraId="73E24609" w14:textId="77777777" w:rsidR="005B51B9" w:rsidRPr="00F6318B" w:rsidRDefault="005B51B9" w:rsidP="00063C06">
      <w:pPr>
        <w:pStyle w:val="Texto"/>
        <w:numPr>
          <w:ilvl w:val="0"/>
          <w:numId w:val="28"/>
        </w:numPr>
        <w:spacing w:line="276" w:lineRule="auto"/>
        <w:rPr>
          <w:bCs/>
          <w:color w:val="000000"/>
          <w:sz w:val="20"/>
        </w:rPr>
      </w:pPr>
      <w:r w:rsidRPr="00F6318B">
        <w:rPr>
          <w:bCs/>
          <w:color w:val="000000"/>
          <w:sz w:val="20"/>
        </w:rPr>
        <w:lastRenderedPageBreak/>
        <w:t xml:space="preserve">“Carta de no inhabilitación o suspensión” </w:t>
      </w:r>
      <w:r w:rsidRPr="00F6318B">
        <w:rPr>
          <w:b/>
          <w:bCs/>
          <w:color w:val="000000"/>
          <w:sz w:val="20"/>
        </w:rPr>
        <w:t>(Formato 3)</w:t>
      </w:r>
      <w:r w:rsidRPr="00F6318B">
        <w:rPr>
          <w:bCs/>
          <w:color w:val="000000"/>
          <w:sz w:val="20"/>
        </w:rPr>
        <w:t xml:space="preserve">: En la que se señale que su representada no se encuentra </w:t>
      </w:r>
      <w:r w:rsidRPr="00F6318B">
        <w:rPr>
          <w:b/>
          <w:bCs/>
          <w:color w:val="000000"/>
          <w:sz w:val="20"/>
        </w:rPr>
        <w:t xml:space="preserve">inhabilitada o suspendida </w:t>
      </w:r>
      <w:r w:rsidRPr="00F6318B">
        <w:rPr>
          <w:bCs/>
          <w:color w:val="000000"/>
          <w:sz w:val="20"/>
        </w:rPr>
        <w:t>para proveer servicios, ni se encuentra en los siguientes supuestos:</w:t>
      </w:r>
    </w:p>
    <w:p w14:paraId="4AA5CFF0"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No se le ha rescindido administrativamente más de un contrato, dentro de un lapso de dos años calendario contados a partir de la notificación de la primera rescisión.</w:t>
      </w:r>
    </w:p>
    <w:p w14:paraId="56271004"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Que por causas imputables a su representada(o) no se hubieren formalizado dos o más contratos que les haya adjudicado, en el plazo de dos años calendario contados a partir del día en que haya expirado el término para la formalización del primer contrato no formalizado.</w:t>
      </w:r>
    </w:p>
    <w:p w14:paraId="339E3D86"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Que por causas imputables a su representada(o) se les haya rescindido administrativamente un contrato en dos o más Instancias Ejecutoras en un plazo de dos años.</w:t>
      </w:r>
    </w:p>
    <w:p w14:paraId="58AB0FE0"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Que no se encuentren en situación de atraso en las entregas de los servicios por causas imputables a ellos(as) mismos(as), respecto de otro u otros contratos celebrados;</w:t>
      </w:r>
    </w:p>
    <w:p w14:paraId="358CE82E"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Que no han sido declaradas o sujetas a concurso mercantil o alguna figura análoga.</w:t>
      </w:r>
    </w:p>
    <w:p w14:paraId="79B40473" w14:textId="77777777" w:rsidR="005B51B9" w:rsidRPr="00F6318B" w:rsidRDefault="005B51B9" w:rsidP="00063C06">
      <w:pPr>
        <w:pStyle w:val="Texto"/>
        <w:numPr>
          <w:ilvl w:val="0"/>
          <w:numId w:val="26"/>
        </w:numPr>
        <w:spacing w:line="276" w:lineRule="auto"/>
        <w:rPr>
          <w:bCs/>
          <w:color w:val="000000"/>
          <w:sz w:val="20"/>
        </w:rPr>
      </w:pPr>
      <w:r w:rsidRPr="00F6318B">
        <w:rPr>
          <w:bCs/>
          <w:color w:val="000000"/>
          <w:sz w:val="20"/>
        </w:rPr>
        <w:t>Que su representada(o) no se encuentran vinculadas por algún socio(a) o asociado(a) común con otro participante que presente propuestas en una misma partida. Se entenderá que es socio(a) o asociado(a) común, aquella persona física o moral que en el mismo procedimiento de contratación es reconocida como tal en las actas constitutivas, estatutos o en sus reformas o modificaciones de dos o más empresas participantes.</w:t>
      </w:r>
    </w:p>
    <w:p w14:paraId="0A1BA485" w14:textId="77777777" w:rsidR="005B51B9" w:rsidRPr="00F6318B" w:rsidRDefault="005B51B9" w:rsidP="00063C06">
      <w:pPr>
        <w:pStyle w:val="Texto"/>
        <w:numPr>
          <w:ilvl w:val="0"/>
          <w:numId w:val="26"/>
        </w:numPr>
        <w:spacing w:line="276" w:lineRule="auto"/>
        <w:rPr>
          <w:rFonts w:eastAsiaTheme="minorHAnsi"/>
          <w:sz w:val="20"/>
          <w:lang w:eastAsia="en-US"/>
        </w:rPr>
      </w:pPr>
      <w:r w:rsidRPr="00F6318B">
        <w:rPr>
          <w:bCs/>
          <w:color w:val="000000"/>
          <w:sz w:val="20"/>
        </w:rPr>
        <w:t xml:space="preserve">Que al no haber cumplido con obligaciones contractuales por causas imputables a su representada(o) que, como consecuencia, hayan causado daños o perjuicios graves a los convocantes de que se traten; así como que hubieren entregado los servicios con especificaciones distintas de las </w:t>
      </w:r>
      <w:r w:rsidRPr="00F6318B">
        <w:rPr>
          <w:bCs/>
          <w:color w:val="000000"/>
          <w:sz w:val="20"/>
          <w:lang w:val="es-ES"/>
        </w:rPr>
        <w:t xml:space="preserve">convenidas. </w:t>
      </w:r>
    </w:p>
    <w:p w14:paraId="618335CA" w14:textId="77777777" w:rsidR="005B51B9" w:rsidRPr="00F6318B" w:rsidRDefault="005B51B9" w:rsidP="00063C06">
      <w:pPr>
        <w:pStyle w:val="Texto"/>
        <w:numPr>
          <w:ilvl w:val="0"/>
          <w:numId w:val="26"/>
        </w:numPr>
        <w:spacing w:line="276" w:lineRule="auto"/>
        <w:rPr>
          <w:bCs/>
          <w:color w:val="000000"/>
          <w:sz w:val="20"/>
        </w:rPr>
      </w:pPr>
      <w:r w:rsidRPr="00F6318B">
        <w:rPr>
          <w:rFonts w:eastAsiaTheme="minorHAnsi"/>
          <w:sz w:val="20"/>
          <w:lang w:eastAsia="en-US"/>
        </w:rPr>
        <w:t xml:space="preserve">Que no han proporcionado información falsa ni actuado con dolo o mala fe en algún procedimiento de contratación o durante su vigencia, o bien, en la presentación o el desahogo de una solicitud de conciliación o de una inconformidad. </w:t>
      </w:r>
    </w:p>
    <w:p w14:paraId="01B37E6C" w14:textId="77777777" w:rsidR="005B51B9" w:rsidRPr="00F6318B" w:rsidRDefault="005B51B9" w:rsidP="00063C06">
      <w:pPr>
        <w:pStyle w:val="Texto"/>
        <w:numPr>
          <w:ilvl w:val="0"/>
          <w:numId w:val="26"/>
        </w:numPr>
        <w:spacing w:line="276" w:lineRule="auto"/>
        <w:rPr>
          <w:bCs/>
          <w:color w:val="000000"/>
          <w:sz w:val="20"/>
        </w:rPr>
      </w:pPr>
      <w:r w:rsidRPr="00F6318B">
        <w:rPr>
          <w:rFonts w:eastAsiaTheme="minorHAnsi"/>
          <w:sz w:val="20"/>
          <w:lang w:eastAsia="en-US"/>
        </w:rPr>
        <w:t>Las demás que por cualquier causa se encuentren impedidas para ello por las disposiciones legales que le apliquen.</w:t>
      </w:r>
    </w:p>
    <w:p w14:paraId="5E05A842"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conformidad” </w:t>
      </w:r>
      <w:r w:rsidRPr="00F6318B">
        <w:rPr>
          <w:rFonts w:ascii="Arial" w:eastAsiaTheme="minorHAnsi" w:hAnsi="Arial" w:cs="Arial"/>
          <w:b/>
          <w:bCs/>
          <w:sz w:val="20"/>
          <w:szCs w:val="20"/>
          <w:lang w:eastAsia="en-US"/>
        </w:rPr>
        <w:t>(Formato 4)</w:t>
      </w:r>
      <w:r w:rsidRPr="00F6318B">
        <w:rPr>
          <w:rFonts w:ascii="Arial" w:eastAsiaTheme="minorHAnsi" w:hAnsi="Arial" w:cs="Arial"/>
          <w:sz w:val="20"/>
          <w:szCs w:val="20"/>
          <w:lang w:eastAsia="en-US"/>
        </w:rPr>
        <w:t xml:space="preserve">: </w:t>
      </w:r>
      <w:r w:rsidRPr="00F6318B">
        <w:rPr>
          <w:rFonts w:ascii="Arial" w:eastAsiaTheme="minorHAnsi" w:hAnsi="Arial" w:cs="Arial"/>
          <w:b/>
          <w:bCs/>
          <w:sz w:val="20"/>
          <w:szCs w:val="20"/>
          <w:lang w:eastAsia="en-US"/>
        </w:rPr>
        <w:t xml:space="preserve">Conozco </w:t>
      </w:r>
      <w:r w:rsidRPr="00F6318B">
        <w:rPr>
          <w:rFonts w:ascii="Arial" w:eastAsiaTheme="minorHAnsi" w:hAnsi="Arial" w:cs="Arial"/>
          <w:sz w:val="20"/>
          <w:szCs w:val="20"/>
          <w:lang w:eastAsia="en-US"/>
        </w:rPr>
        <w:t xml:space="preserve">en su integridad y </w:t>
      </w:r>
      <w:r w:rsidRPr="00F6318B">
        <w:rPr>
          <w:rFonts w:ascii="Arial" w:eastAsiaTheme="minorHAnsi" w:hAnsi="Arial" w:cs="Arial"/>
          <w:b/>
          <w:bCs/>
          <w:sz w:val="20"/>
          <w:szCs w:val="20"/>
          <w:lang w:eastAsia="en-US"/>
        </w:rPr>
        <w:t xml:space="preserve">manifiesto mi conformidad </w:t>
      </w:r>
      <w:r w:rsidRPr="00F6318B">
        <w:rPr>
          <w:rFonts w:ascii="Arial" w:eastAsiaTheme="minorHAnsi" w:hAnsi="Arial" w:cs="Arial"/>
          <w:sz w:val="20"/>
          <w:szCs w:val="20"/>
          <w:lang w:eastAsia="en-US"/>
        </w:rPr>
        <w:t xml:space="preserve">de cada uno de los puntos y requisitos establecidos en las Bases y Junta de Aclaraciones de la INVITACIÓN A CUANDO MENOS TRES PERSONAS </w:t>
      </w:r>
      <w:r w:rsidRPr="00F6318B">
        <w:rPr>
          <w:rFonts w:ascii="Arial" w:hAnsi="Arial" w:cs="Arial"/>
          <w:b/>
          <w:i/>
          <w:color w:val="000000"/>
          <w:sz w:val="20"/>
          <w:szCs w:val="20"/>
        </w:rPr>
        <w:t>No. CONASA-ITP-001-2025</w:t>
      </w:r>
    </w:p>
    <w:p w14:paraId="1A14E092"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compromiso para responder por falla o defecto” </w:t>
      </w:r>
      <w:r w:rsidRPr="00F6318B">
        <w:rPr>
          <w:rFonts w:ascii="Arial" w:eastAsiaTheme="minorHAnsi" w:hAnsi="Arial" w:cs="Arial"/>
          <w:b/>
          <w:bCs/>
          <w:sz w:val="20"/>
          <w:szCs w:val="20"/>
          <w:lang w:eastAsia="en-US"/>
        </w:rPr>
        <w:t>(Formato 5)</w:t>
      </w:r>
      <w:r w:rsidRPr="00F6318B">
        <w:rPr>
          <w:rFonts w:ascii="Arial" w:eastAsiaTheme="minorHAnsi" w:hAnsi="Arial" w:cs="Arial"/>
          <w:sz w:val="20"/>
          <w:szCs w:val="20"/>
          <w:lang w:eastAsia="en-US"/>
        </w:rPr>
        <w:t xml:space="preserve">: Donde el proveedor o la proveedora se obliga a </w:t>
      </w:r>
      <w:r w:rsidRPr="00F6318B">
        <w:rPr>
          <w:rFonts w:ascii="Arial" w:eastAsiaTheme="minorHAnsi" w:hAnsi="Arial" w:cs="Arial"/>
          <w:b/>
          <w:bCs/>
          <w:sz w:val="20"/>
          <w:szCs w:val="20"/>
          <w:lang w:eastAsia="en-US"/>
        </w:rPr>
        <w:t xml:space="preserve">responder por cualquier falla o defecto </w:t>
      </w:r>
      <w:r w:rsidRPr="00F6318B">
        <w:rPr>
          <w:rFonts w:ascii="Arial" w:eastAsiaTheme="minorHAnsi" w:hAnsi="Arial" w:cs="Arial"/>
          <w:sz w:val="20"/>
          <w:szCs w:val="20"/>
          <w:lang w:eastAsia="en-US"/>
        </w:rPr>
        <w:t>que presente el servicio, así como de alguna responsabilidad en que se hubiere incurrido, en los términos señalados en el contrato respectivo y en el Código Civil Federal.</w:t>
      </w:r>
    </w:p>
    <w:p w14:paraId="2DF7FD6F"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garantía de características y especificaciones” </w:t>
      </w:r>
      <w:r w:rsidRPr="00F6318B">
        <w:rPr>
          <w:rFonts w:ascii="Arial" w:eastAsiaTheme="minorHAnsi" w:hAnsi="Arial" w:cs="Arial"/>
          <w:b/>
          <w:bCs/>
          <w:sz w:val="20"/>
          <w:szCs w:val="20"/>
          <w:lang w:eastAsia="en-US"/>
        </w:rPr>
        <w:t>(Formato 6)</w:t>
      </w:r>
      <w:r w:rsidRPr="00F6318B">
        <w:rPr>
          <w:rFonts w:ascii="Arial" w:eastAsiaTheme="minorHAnsi" w:hAnsi="Arial" w:cs="Arial"/>
          <w:sz w:val="20"/>
          <w:szCs w:val="20"/>
          <w:lang w:eastAsia="en-US"/>
        </w:rPr>
        <w:t xml:space="preserve">: En la que se deberá </w:t>
      </w:r>
      <w:r w:rsidRPr="00F6318B">
        <w:rPr>
          <w:rFonts w:ascii="Arial" w:eastAsiaTheme="minorHAnsi" w:hAnsi="Arial" w:cs="Arial"/>
          <w:b/>
          <w:bCs/>
          <w:sz w:val="20"/>
          <w:szCs w:val="20"/>
          <w:lang w:eastAsia="en-US"/>
        </w:rPr>
        <w:t xml:space="preserve">garantizar </w:t>
      </w:r>
      <w:r w:rsidRPr="00F6318B">
        <w:rPr>
          <w:rFonts w:ascii="Arial" w:eastAsiaTheme="minorHAnsi" w:hAnsi="Arial" w:cs="Arial"/>
          <w:sz w:val="20"/>
          <w:szCs w:val="20"/>
          <w:lang w:eastAsia="en-US"/>
        </w:rPr>
        <w:t xml:space="preserve">por escrito, </w:t>
      </w:r>
      <w:r w:rsidRPr="00F6318B">
        <w:rPr>
          <w:rFonts w:ascii="Arial" w:eastAsiaTheme="minorHAnsi" w:hAnsi="Arial" w:cs="Arial"/>
          <w:b/>
          <w:bCs/>
          <w:sz w:val="20"/>
          <w:szCs w:val="20"/>
          <w:lang w:eastAsia="en-US"/>
        </w:rPr>
        <w:t xml:space="preserve">el apego a las características y especificaciones </w:t>
      </w:r>
      <w:r w:rsidRPr="00F6318B">
        <w:rPr>
          <w:rFonts w:ascii="Arial" w:eastAsiaTheme="minorHAnsi" w:hAnsi="Arial" w:cs="Arial"/>
          <w:sz w:val="20"/>
          <w:szCs w:val="20"/>
          <w:lang w:eastAsia="en-US"/>
        </w:rPr>
        <w:t>técnicas establecidas en las presentes bases conforme a su propuesta cumpliendo con la normatividad aplicable.</w:t>
      </w:r>
    </w:p>
    <w:p w14:paraId="1DC24E3D" w14:textId="77777777" w:rsidR="005B51B9" w:rsidRPr="00F6318B" w:rsidRDefault="005B51B9" w:rsidP="00063C06">
      <w:pPr>
        <w:pStyle w:val="Prrafodelista"/>
        <w:numPr>
          <w:ilvl w:val="0"/>
          <w:numId w:val="28"/>
        </w:numPr>
        <w:jc w:val="both"/>
        <w:rPr>
          <w:rFonts w:ascii="Arial" w:eastAsiaTheme="minorHAnsi" w:hAnsi="Arial" w:cs="Arial"/>
          <w:b/>
          <w:bCs/>
          <w:sz w:val="20"/>
          <w:szCs w:val="20"/>
          <w:lang w:eastAsia="en-US"/>
        </w:rPr>
      </w:pPr>
      <w:r w:rsidRPr="00F6318B">
        <w:rPr>
          <w:rFonts w:ascii="Arial" w:eastAsiaTheme="minorHAnsi" w:hAnsi="Arial" w:cs="Arial"/>
          <w:sz w:val="20"/>
          <w:szCs w:val="20"/>
          <w:lang w:eastAsia="en-US"/>
        </w:rPr>
        <w:t xml:space="preserve">“Carta garantía de entrega” </w:t>
      </w:r>
      <w:r w:rsidRPr="00F6318B">
        <w:rPr>
          <w:rFonts w:ascii="Arial" w:eastAsiaTheme="minorHAnsi" w:hAnsi="Arial" w:cs="Arial"/>
          <w:b/>
          <w:bCs/>
          <w:sz w:val="20"/>
          <w:szCs w:val="20"/>
          <w:lang w:eastAsia="en-US"/>
        </w:rPr>
        <w:t>(Formato 7)</w:t>
      </w:r>
      <w:r w:rsidRPr="00F6318B">
        <w:rPr>
          <w:rFonts w:ascii="Arial" w:eastAsiaTheme="minorHAnsi" w:hAnsi="Arial" w:cs="Arial"/>
          <w:sz w:val="20"/>
          <w:szCs w:val="20"/>
          <w:lang w:eastAsia="en-US"/>
        </w:rPr>
        <w:t xml:space="preserve">: En la que se deberá </w:t>
      </w:r>
      <w:r w:rsidRPr="00F6318B">
        <w:rPr>
          <w:rFonts w:ascii="Arial" w:eastAsiaTheme="minorHAnsi" w:hAnsi="Arial" w:cs="Arial"/>
          <w:b/>
          <w:bCs/>
          <w:sz w:val="20"/>
          <w:szCs w:val="20"/>
          <w:lang w:eastAsia="en-US"/>
        </w:rPr>
        <w:t xml:space="preserve">garantizar </w:t>
      </w:r>
      <w:r w:rsidRPr="00F6318B">
        <w:rPr>
          <w:rFonts w:ascii="Arial" w:eastAsiaTheme="minorHAnsi" w:hAnsi="Arial" w:cs="Arial"/>
          <w:sz w:val="20"/>
          <w:szCs w:val="20"/>
          <w:lang w:eastAsia="en-US"/>
        </w:rPr>
        <w:t xml:space="preserve">por escrito que </w:t>
      </w:r>
      <w:r w:rsidRPr="00F6318B">
        <w:rPr>
          <w:rFonts w:ascii="Arial" w:eastAsiaTheme="minorHAnsi" w:hAnsi="Arial" w:cs="Arial"/>
          <w:b/>
          <w:bCs/>
          <w:sz w:val="20"/>
          <w:szCs w:val="20"/>
          <w:lang w:eastAsia="en-US"/>
        </w:rPr>
        <w:t xml:space="preserve">la entrega del servicio </w:t>
      </w:r>
      <w:r w:rsidRPr="00F6318B">
        <w:rPr>
          <w:rFonts w:ascii="Arial" w:eastAsiaTheme="minorHAnsi" w:hAnsi="Arial" w:cs="Arial"/>
          <w:sz w:val="20"/>
          <w:szCs w:val="20"/>
          <w:lang w:eastAsia="en-US"/>
        </w:rPr>
        <w:t xml:space="preserve">se realizará en estricto apego a las especificaciones establecidas en el </w:t>
      </w:r>
      <w:r w:rsidRPr="00F6318B">
        <w:rPr>
          <w:rFonts w:ascii="Arial" w:eastAsiaTheme="minorHAnsi" w:hAnsi="Arial" w:cs="Arial"/>
          <w:b/>
          <w:bCs/>
          <w:sz w:val="20"/>
          <w:szCs w:val="20"/>
          <w:lang w:eastAsia="en-US"/>
        </w:rPr>
        <w:t>Anexo 1 Técnico y precisiones hechas en la Junta de Aclaraciones.</w:t>
      </w:r>
    </w:p>
    <w:p w14:paraId="42403581"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declaración de integridad” </w:t>
      </w:r>
      <w:r w:rsidRPr="00F6318B">
        <w:rPr>
          <w:rFonts w:ascii="Arial" w:eastAsiaTheme="minorHAnsi" w:hAnsi="Arial" w:cs="Arial"/>
          <w:b/>
          <w:bCs/>
          <w:sz w:val="20"/>
          <w:szCs w:val="20"/>
          <w:lang w:eastAsia="en-US"/>
        </w:rPr>
        <w:t>(Formato 8)</w:t>
      </w:r>
      <w:r w:rsidRPr="00F6318B">
        <w:rPr>
          <w:rFonts w:ascii="Arial" w:eastAsiaTheme="minorHAnsi" w:hAnsi="Arial" w:cs="Arial"/>
          <w:sz w:val="20"/>
          <w:szCs w:val="20"/>
          <w:lang w:eastAsia="en-US"/>
        </w:rPr>
        <w:t>: Carta bajo protesta de decir verdad, en la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que manifieste, bajo protesta de decir verdad, que por sí mismo o través de interpósita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persona, se abstendrán de adoptar conductas, para que la convocante, induzca o altere las</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evaluaciones de las propuestas, el resultado del procedimiento u otros aspectos que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otorguen condiciones más ventajosas con relación a los demás participantes.</w:t>
      </w:r>
    </w:p>
    <w:p w14:paraId="34516A4F"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confidencialidad” </w:t>
      </w:r>
      <w:r w:rsidRPr="00F6318B">
        <w:rPr>
          <w:rFonts w:ascii="Arial" w:eastAsiaTheme="minorHAnsi" w:hAnsi="Arial" w:cs="Arial"/>
          <w:b/>
          <w:bCs/>
          <w:sz w:val="20"/>
          <w:szCs w:val="20"/>
          <w:lang w:eastAsia="en-US"/>
        </w:rPr>
        <w:t>(Formato 9)</w:t>
      </w:r>
      <w:r w:rsidRPr="00F6318B">
        <w:rPr>
          <w:rFonts w:ascii="Arial" w:eastAsiaTheme="minorHAnsi" w:hAnsi="Arial" w:cs="Arial"/>
          <w:sz w:val="20"/>
          <w:szCs w:val="20"/>
          <w:lang w:eastAsia="en-US"/>
        </w:rPr>
        <w:t>: Carta bajo protesta de decir verdad, donde se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 xml:space="preserve">obligue a no </w:t>
      </w:r>
      <w:r w:rsidRPr="00F6318B">
        <w:rPr>
          <w:rFonts w:ascii="Arial" w:eastAsiaTheme="minorHAnsi" w:hAnsi="Arial" w:cs="Arial"/>
          <w:sz w:val="20"/>
          <w:szCs w:val="20"/>
          <w:lang w:eastAsia="en-US"/>
        </w:rPr>
        <w:lastRenderedPageBreak/>
        <w:t>divulgar ni utilizar la información identificada como confidencial o que conozca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durante la vigencia del contrato, comprometiéndome solo a difundir aquella información que,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en su caso, indique la instancia ejecutora a través del administrador del contrato,</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garantizando la confidencialidad de la información que reciba, registre o genere, derivado de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la puesta en operación del procedimiento en el que participo, y me obligo a participar bajo</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las más estrictas reglas de confidencialidad y secreto profesional. En este sentido cualquier</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documentación o información que conserve como parte de mis archivos a la conclusión del</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servicio, pasará a ser propiedad de la instancia ejecutora.</w:t>
      </w:r>
    </w:p>
    <w:p w14:paraId="32682760"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carácter de MIPYMES” </w:t>
      </w:r>
      <w:r w:rsidRPr="00F6318B">
        <w:rPr>
          <w:rFonts w:ascii="Arial" w:eastAsiaTheme="minorHAnsi" w:hAnsi="Arial" w:cs="Arial"/>
          <w:b/>
          <w:bCs/>
          <w:sz w:val="20"/>
          <w:szCs w:val="20"/>
          <w:lang w:eastAsia="en-US"/>
        </w:rPr>
        <w:t xml:space="preserve">(Formato 10): </w:t>
      </w:r>
      <w:r w:rsidRPr="00F6318B">
        <w:rPr>
          <w:rFonts w:ascii="Arial" w:eastAsiaTheme="minorHAnsi" w:hAnsi="Arial" w:cs="Arial"/>
          <w:sz w:val="20"/>
          <w:szCs w:val="20"/>
          <w:lang w:eastAsia="en-US"/>
        </w:rPr>
        <w:t>Carta bajo protesta de decir verdad, en la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que señale su estratificación. Esta carta no es de carácter obligatorio, solo será considerada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para fines de desempate.</w:t>
      </w:r>
    </w:p>
    <w:p w14:paraId="60BB5D13"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facultades” </w:t>
      </w:r>
      <w:r w:rsidRPr="00F6318B">
        <w:rPr>
          <w:rFonts w:ascii="Arial" w:eastAsiaTheme="minorHAnsi" w:hAnsi="Arial" w:cs="Arial"/>
          <w:b/>
          <w:bCs/>
          <w:sz w:val="20"/>
          <w:szCs w:val="20"/>
          <w:lang w:eastAsia="en-US"/>
        </w:rPr>
        <w:t xml:space="preserve">(Formato 11): </w:t>
      </w:r>
      <w:r w:rsidRPr="00F6318B">
        <w:rPr>
          <w:rFonts w:ascii="Arial" w:eastAsiaTheme="minorHAnsi" w:hAnsi="Arial" w:cs="Arial"/>
          <w:sz w:val="20"/>
          <w:szCs w:val="20"/>
          <w:lang w:eastAsia="en-US"/>
        </w:rPr>
        <w:t>Carta bajo protesta de decir verdad, en el que se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manifieste que se cuenta con facultades suficientes para comprometerse por sí mismo(a) o</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por su representada o representado.</w:t>
      </w:r>
    </w:p>
    <w:p w14:paraId="0EEE7B85"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Todos los participantes, deberán anexar a su propuesta económica “Carta Compromiso de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 xml:space="preserve">Entrega de Fianza” </w:t>
      </w:r>
      <w:r w:rsidRPr="00F6318B">
        <w:rPr>
          <w:rFonts w:ascii="Arial" w:eastAsiaTheme="minorHAnsi" w:hAnsi="Arial" w:cs="Arial"/>
          <w:b/>
          <w:bCs/>
          <w:sz w:val="20"/>
          <w:szCs w:val="20"/>
          <w:lang w:eastAsia="en-US"/>
        </w:rPr>
        <w:t xml:space="preserve">(Formato 12) </w:t>
      </w:r>
      <w:r w:rsidRPr="00F6318B">
        <w:rPr>
          <w:rFonts w:ascii="Arial" w:eastAsiaTheme="minorHAnsi" w:hAnsi="Arial" w:cs="Arial"/>
          <w:sz w:val="20"/>
          <w:szCs w:val="20"/>
          <w:lang w:eastAsia="en-US"/>
        </w:rPr>
        <w:t>equivalente al 10% del monto total de la propuesta. Misma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que se devolverá al proveedor o a la proveedora adjudicado(a), una vez que presente la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fianza para responder de los defectos y vicios ocultos, así como de cualquier otra</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responsabilidad en que pudiese incurrir.</w:t>
      </w:r>
    </w:p>
    <w:p w14:paraId="6E055A15"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“Carta de conflicto de interés” </w:t>
      </w:r>
      <w:r w:rsidRPr="00F6318B">
        <w:rPr>
          <w:rFonts w:ascii="Arial" w:eastAsiaTheme="minorHAnsi" w:hAnsi="Arial" w:cs="Arial"/>
          <w:b/>
          <w:bCs/>
          <w:sz w:val="20"/>
          <w:szCs w:val="20"/>
          <w:lang w:eastAsia="en-US"/>
        </w:rPr>
        <w:t xml:space="preserve">(Formato 13) </w:t>
      </w:r>
      <w:r w:rsidRPr="00F6318B">
        <w:rPr>
          <w:rFonts w:ascii="Arial" w:eastAsiaTheme="minorHAnsi" w:hAnsi="Arial" w:cs="Arial"/>
          <w:sz w:val="20"/>
          <w:szCs w:val="20"/>
          <w:lang w:eastAsia="en-US"/>
        </w:rPr>
        <w:t>Carta bajo protesta de decir verdad, en el que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manifieste, bajo protesta de decir verdad, que no se encuentra en el supuesto de “Conflicto</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de Interés” para participar en el procedimiento de contratación.</w:t>
      </w:r>
    </w:p>
    <w:p w14:paraId="5E5DBD61" w14:textId="77777777" w:rsidR="005B51B9" w:rsidRPr="00F6318B" w:rsidRDefault="005B51B9" w:rsidP="00063C06">
      <w:pPr>
        <w:pStyle w:val="Prrafodelista"/>
        <w:numPr>
          <w:ilvl w:val="0"/>
          <w:numId w:val="28"/>
        </w:numPr>
        <w:jc w:val="both"/>
        <w:rPr>
          <w:rFonts w:ascii="Arial" w:eastAsiaTheme="minorHAnsi" w:hAnsi="Arial" w:cs="Arial"/>
          <w:sz w:val="20"/>
          <w:szCs w:val="20"/>
          <w:lang w:eastAsia="en-US"/>
        </w:rPr>
      </w:pPr>
      <w:r w:rsidRPr="00F6318B">
        <w:rPr>
          <w:rFonts w:ascii="Arial" w:eastAsiaTheme="minorHAnsi" w:hAnsi="Arial" w:cs="Arial"/>
          <w:sz w:val="20"/>
          <w:szCs w:val="20"/>
          <w:lang w:eastAsia="en-US"/>
        </w:rPr>
        <w:t xml:space="preserve"> “Carta de nacionalidad” </w:t>
      </w:r>
      <w:r w:rsidRPr="00F6318B">
        <w:rPr>
          <w:rFonts w:ascii="Arial" w:eastAsiaTheme="minorHAnsi" w:hAnsi="Arial" w:cs="Arial"/>
          <w:b/>
          <w:bCs/>
          <w:sz w:val="20"/>
          <w:szCs w:val="20"/>
          <w:lang w:eastAsia="en-US"/>
        </w:rPr>
        <w:t>(Formato 14)</w:t>
      </w:r>
      <w:r w:rsidRPr="00F6318B">
        <w:rPr>
          <w:rFonts w:ascii="Arial" w:eastAsiaTheme="minorHAnsi" w:hAnsi="Arial" w:cs="Arial"/>
          <w:sz w:val="20"/>
          <w:szCs w:val="20"/>
          <w:lang w:eastAsia="en-US"/>
        </w:rPr>
        <w:t>: Carta bajo protesta de decir verdad, en el que</w:t>
      </w:r>
      <w:r w:rsidR="00063C06"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eastAsia="en-US"/>
        </w:rPr>
        <w:t>manifieste que es de nacionalidad mexicana.</w:t>
      </w:r>
    </w:p>
    <w:p w14:paraId="4D3725DA" w14:textId="77777777" w:rsidR="005B51B9" w:rsidRPr="00F6318B" w:rsidRDefault="005B51B9" w:rsidP="00063C06">
      <w:pPr>
        <w:ind w:left="996"/>
        <w:jc w:val="both"/>
        <w:rPr>
          <w:rFonts w:ascii="Arial" w:eastAsiaTheme="minorHAnsi" w:hAnsi="Arial" w:cs="Arial"/>
          <w:sz w:val="20"/>
          <w:szCs w:val="20"/>
          <w:lang w:val="es-MX" w:eastAsia="en-US"/>
        </w:rPr>
      </w:pPr>
      <w:r w:rsidRPr="00F6318B">
        <w:rPr>
          <w:rFonts w:ascii="Arial" w:eastAsiaTheme="minorHAnsi" w:hAnsi="Arial" w:cs="Arial"/>
          <w:b/>
          <w:bCs/>
          <w:sz w:val="20"/>
          <w:szCs w:val="20"/>
          <w:lang w:val="es-MX" w:eastAsia="en-US"/>
        </w:rPr>
        <w:t>Las Cartas antes mencionadas, se deben presentar en hoja membretada</w:t>
      </w:r>
      <w:r w:rsidRPr="00F6318B">
        <w:rPr>
          <w:rFonts w:ascii="Arial" w:eastAsiaTheme="minorHAnsi" w:hAnsi="Arial" w:cs="Arial"/>
          <w:sz w:val="20"/>
          <w:szCs w:val="20"/>
          <w:lang w:eastAsia="en-US"/>
        </w:rPr>
        <w:t xml:space="preserve">, </w:t>
      </w:r>
      <w:r w:rsidRPr="00F6318B">
        <w:rPr>
          <w:rFonts w:ascii="Arial" w:eastAsiaTheme="minorHAnsi" w:hAnsi="Arial" w:cs="Arial"/>
          <w:sz w:val="20"/>
          <w:szCs w:val="20"/>
          <w:lang w:val="es-MX" w:eastAsia="en-US"/>
        </w:rPr>
        <w:t>firmadas por</w:t>
      </w:r>
      <w:r w:rsidR="00063C06" w:rsidRPr="00F6318B">
        <w:rPr>
          <w:rFonts w:ascii="Arial" w:eastAsiaTheme="minorHAnsi" w:hAnsi="Arial" w:cs="Arial"/>
          <w:sz w:val="20"/>
          <w:szCs w:val="20"/>
          <w:lang w:val="es-MX" w:eastAsia="en-US"/>
        </w:rPr>
        <w:t xml:space="preserve"> </w:t>
      </w:r>
      <w:r w:rsidRPr="00F6318B">
        <w:rPr>
          <w:rFonts w:ascii="Arial" w:eastAsiaTheme="minorHAnsi" w:hAnsi="Arial" w:cs="Arial"/>
          <w:sz w:val="20"/>
          <w:szCs w:val="20"/>
          <w:lang w:val="es-MX" w:eastAsia="en-US"/>
        </w:rPr>
        <w:t>la persona física o el o la representante legal.</w:t>
      </w:r>
    </w:p>
    <w:p w14:paraId="57B40073" w14:textId="77777777" w:rsidR="005B51B9" w:rsidRPr="00F6318B" w:rsidRDefault="005B51B9" w:rsidP="00063C06">
      <w:pPr>
        <w:pStyle w:val="Texto"/>
        <w:spacing w:line="276" w:lineRule="auto"/>
        <w:rPr>
          <w:bCs/>
          <w:color w:val="000000"/>
          <w:sz w:val="20"/>
        </w:rPr>
      </w:pPr>
    </w:p>
    <w:p w14:paraId="2F8216F7" w14:textId="77777777" w:rsidR="00063C06" w:rsidRPr="00F6318B" w:rsidRDefault="00063C06" w:rsidP="00063C06">
      <w:pPr>
        <w:pStyle w:val="Texto"/>
        <w:numPr>
          <w:ilvl w:val="0"/>
          <w:numId w:val="25"/>
        </w:numPr>
        <w:spacing w:line="276" w:lineRule="auto"/>
        <w:rPr>
          <w:bCs/>
          <w:color w:val="000000"/>
          <w:sz w:val="20"/>
        </w:rPr>
      </w:pPr>
      <w:r w:rsidRPr="00F6318B">
        <w:rPr>
          <w:bCs/>
          <w:color w:val="000000"/>
          <w:sz w:val="20"/>
        </w:rPr>
        <w:t>Cumplimiento de obligaciones fiscales con fundamento en el artículo 32-D del Código Fiscal de la Federación</w:t>
      </w:r>
    </w:p>
    <w:p w14:paraId="2CB7DDBE" w14:textId="77777777" w:rsidR="00063C06" w:rsidRPr="00F6318B" w:rsidRDefault="00063C06" w:rsidP="00063C06">
      <w:pPr>
        <w:pStyle w:val="Texto"/>
        <w:numPr>
          <w:ilvl w:val="0"/>
          <w:numId w:val="34"/>
        </w:numPr>
        <w:spacing w:line="276" w:lineRule="auto"/>
        <w:rPr>
          <w:bCs/>
          <w:color w:val="000000"/>
          <w:sz w:val="20"/>
        </w:rPr>
      </w:pPr>
      <w:r w:rsidRPr="00F6318B">
        <w:rPr>
          <w:bCs/>
          <w:color w:val="000000"/>
          <w:sz w:val="20"/>
        </w:rPr>
        <w:t xml:space="preserve">Opinión del cumplimiento de las obligaciones fiscales emitido por el SAT en sentido POSITIVO, con antigüedad no mayor a </w:t>
      </w:r>
      <w:r w:rsidRPr="00F6318B">
        <w:rPr>
          <w:b/>
          <w:bCs/>
          <w:color w:val="000000"/>
          <w:sz w:val="20"/>
        </w:rPr>
        <w:t>30 días naturales</w:t>
      </w:r>
      <w:r w:rsidRPr="00F6318B">
        <w:rPr>
          <w:bCs/>
          <w:color w:val="000000"/>
          <w:sz w:val="20"/>
        </w:rPr>
        <w:t>.</w:t>
      </w:r>
    </w:p>
    <w:p w14:paraId="24C29DF6" w14:textId="77777777" w:rsidR="00063C06" w:rsidRPr="00F6318B" w:rsidRDefault="00063C06" w:rsidP="00063C06">
      <w:pPr>
        <w:pStyle w:val="Texto"/>
        <w:numPr>
          <w:ilvl w:val="0"/>
          <w:numId w:val="34"/>
        </w:numPr>
        <w:spacing w:line="276" w:lineRule="auto"/>
        <w:rPr>
          <w:b/>
          <w:bCs/>
          <w:color w:val="000000"/>
          <w:sz w:val="20"/>
        </w:rPr>
      </w:pPr>
      <w:r w:rsidRPr="00F6318B">
        <w:rPr>
          <w:bCs/>
          <w:color w:val="000000"/>
          <w:sz w:val="20"/>
        </w:rPr>
        <w:t xml:space="preserve">Opinión del cumplimiento de obligaciones en materia de seguridad social en sentido POSITIVO con una antigüedad no mayor a </w:t>
      </w:r>
      <w:r w:rsidRPr="00F6318B">
        <w:rPr>
          <w:b/>
          <w:bCs/>
          <w:color w:val="000000"/>
          <w:sz w:val="20"/>
        </w:rPr>
        <w:t>30 días naturales</w:t>
      </w:r>
    </w:p>
    <w:p w14:paraId="5932BB56" w14:textId="77777777" w:rsidR="00063C06" w:rsidRPr="00F6318B" w:rsidRDefault="00063C06" w:rsidP="00063C06">
      <w:pPr>
        <w:pStyle w:val="Texto"/>
        <w:numPr>
          <w:ilvl w:val="0"/>
          <w:numId w:val="34"/>
        </w:numPr>
        <w:spacing w:line="276" w:lineRule="auto"/>
        <w:rPr>
          <w:bCs/>
          <w:color w:val="000000"/>
          <w:sz w:val="20"/>
        </w:rPr>
      </w:pPr>
      <w:r w:rsidRPr="00F6318B">
        <w:rPr>
          <w:bCs/>
          <w:color w:val="000000"/>
          <w:sz w:val="20"/>
          <w:lang w:val="es-ES"/>
        </w:rPr>
        <w:t xml:space="preserve">Constancia de situación fiscal del INFONAVIT en sentido de NO ADEUDO, </w:t>
      </w:r>
      <w:r w:rsidRPr="00F6318B">
        <w:rPr>
          <w:b/>
          <w:bCs/>
          <w:color w:val="000000"/>
          <w:sz w:val="20"/>
          <w:lang w:val="es-ES"/>
        </w:rPr>
        <w:t>vigente.</w:t>
      </w:r>
    </w:p>
    <w:p w14:paraId="473EB498" w14:textId="77777777" w:rsidR="0038518E" w:rsidRPr="00F6318B" w:rsidRDefault="0038518E" w:rsidP="006B6E9C">
      <w:pPr>
        <w:pStyle w:val="Ttulo1"/>
        <w:rPr>
          <w:rFonts w:cs="Arial"/>
          <w:sz w:val="20"/>
          <w:szCs w:val="20"/>
        </w:rPr>
      </w:pPr>
      <w:bookmarkStart w:id="9" w:name="_Toc206670088"/>
      <w:r w:rsidRPr="00F6318B">
        <w:rPr>
          <w:rFonts w:cs="Arial"/>
          <w:sz w:val="20"/>
          <w:szCs w:val="20"/>
        </w:rPr>
        <w:t xml:space="preserve">2.2.2 </w:t>
      </w:r>
      <w:r w:rsidR="00B5574C" w:rsidRPr="00F6318B">
        <w:rPr>
          <w:rFonts w:cs="Arial"/>
          <w:sz w:val="20"/>
          <w:szCs w:val="20"/>
        </w:rPr>
        <w:tab/>
      </w:r>
      <w:r w:rsidRPr="00F6318B">
        <w:rPr>
          <w:rFonts w:cs="Arial"/>
          <w:sz w:val="20"/>
          <w:szCs w:val="20"/>
        </w:rPr>
        <w:t>Segundo Sobre: Propuesta Técnica</w:t>
      </w:r>
      <w:bookmarkEnd w:id="9"/>
    </w:p>
    <w:p w14:paraId="4861DDFC" w14:textId="77777777" w:rsidR="00E40AAD" w:rsidRPr="00F6318B" w:rsidRDefault="00E40AAD" w:rsidP="00E40AAD">
      <w:pPr>
        <w:pStyle w:val="Texto"/>
        <w:spacing w:line="276" w:lineRule="auto"/>
        <w:rPr>
          <w:color w:val="000000"/>
          <w:sz w:val="20"/>
        </w:rPr>
      </w:pPr>
      <w:r w:rsidRPr="00F6318B">
        <w:rPr>
          <w:color w:val="000000"/>
          <w:sz w:val="20"/>
        </w:rPr>
        <w:t>Deberá estar identificado con la leyenda “Segundo Sobre” o “Propuesta Técnica”, número de invitación, partida y nombre del participante que contendrá:</w:t>
      </w:r>
    </w:p>
    <w:p w14:paraId="6D8DD526" w14:textId="77777777" w:rsidR="0038518E" w:rsidRPr="00F6318B" w:rsidRDefault="00E40AAD" w:rsidP="004969F0">
      <w:pPr>
        <w:pStyle w:val="Texto"/>
        <w:numPr>
          <w:ilvl w:val="0"/>
          <w:numId w:val="4"/>
        </w:numPr>
        <w:spacing w:line="276" w:lineRule="auto"/>
        <w:rPr>
          <w:color w:val="000000"/>
          <w:sz w:val="20"/>
        </w:rPr>
      </w:pPr>
      <w:r w:rsidRPr="00F6318B">
        <w:rPr>
          <w:color w:val="000000"/>
          <w:sz w:val="20"/>
        </w:rPr>
        <w:t xml:space="preserve">Los requisitos por cumplir con las características precisas solicitadas en el </w:t>
      </w:r>
      <w:r w:rsidRPr="00F6318B">
        <w:rPr>
          <w:b/>
          <w:bCs/>
          <w:color w:val="000000"/>
          <w:sz w:val="20"/>
        </w:rPr>
        <w:t>Anexo Técnico</w:t>
      </w:r>
      <w:r w:rsidRPr="00F6318B">
        <w:rPr>
          <w:color w:val="000000"/>
          <w:sz w:val="20"/>
        </w:rPr>
        <w:t xml:space="preserve"> y las precisiones realizadas en la Junta de Aclaraciones.</w:t>
      </w:r>
    </w:p>
    <w:p w14:paraId="75371361" w14:textId="77777777" w:rsidR="0038518E" w:rsidRPr="00F6318B" w:rsidRDefault="0038518E" w:rsidP="008F1AEA">
      <w:pPr>
        <w:pStyle w:val="Texto"/>
        <w:numPr>
          <w:ilvl w:val="0"/>
          <w:numId w:val="4"/>
        </w:numPr>
        <w:spacing w:line="276" w:lineRule="auto"/>
        <w:rPr>
          <w:color w:val="000000"/>
          <w:sz w:val="20"/>
        </w:rPr>
      </w:pPr>
      <w:r w:rsidRPr="00F6318B">
        <w:rPr>
          <w:sz w:val="20"/>
          <w:lang w:val="es-ES"/>
        </w:rPr>
        <w:t xml:space="preserve">Todos y cada uno de los documentos solicitados para el numeral </w:t>
      </w:r>
      <w:r w:rsidRPr="00F6318B">
        <w:rPr>
          <w:b/>
          <w:sz w:val="20"/>
          <w:lang w:val="es-ES"/>
        </w:rPr>
        <w:t>7.2 “Evaluación Técnica”,</w:t>
      </w:r>
      <w:r w:rsidRPr="00F6318B">
        <w:rPr>
          <w:sz w:val="20"/>
          <w:lang w:val="es-ES"/>
        </w:rPr>
        <w:t xml:space="preserve"> a fin de</w:t>
      </w:r>
      <w:r w:rsidR="002F4B7F" w:rsidRPr="00F6318B">
        <w:rPr>
          <w:sz w:val="20"/>
          <w:lang w:val="es-ES"/>
        </w:rPr>
        <w:t xml:space="preserve"> </w:t>
      </w:r>
      <w:r w:rsidRPr="00F6318B">
        <w:rPr>
          <w:sz w:val="20"/>
          <w:lang w:val="es-ES"/>
        </w:rPr>
        <w:t xml:space="preserve">acreditar los requerimientos solicitados por </w:t>
      </w:r>
      <w:r w:rsidR="00471656" w:rsidRPr="00F6318B">
        <w:rPr>
          <w:sz w:val="20"/>
          <w:lang w:val="es-ES"/>
        </w:rPr>
        <w:t>el convocante</w:t>
      </w:r>
      <w:r w:rsidRPr="00F6318B">
        <w:rPr>
          <w:sz w:val="20"/>
          <w:lang w:val="es-ES"/>
        </w:rPr>
        <w:t xml:space="preserve">, mismos que deberán ir foliados en todas y cada una de las hojas que lo integren. </w:t>
      </w:r>
    </w:p>
    <w:p w14:paraId="5CEF64C0" w14:textId="77777777" w:rsidR="0038518E" w:rsidRPr="00F6318B" w:rsidRDefault="0038518E" w:rsidP="006B6E9C">
      <w:pPr>
        <w:pStyle w:val="Ttulo1"/>
        <w:rPr>
          <w:rFonts w:cs="Arial"/>
          <w:sz w:val="20"/>
          <w:szCs w:val="20"/>
        </w:rPr>
      </w:pPr>
      <w:bookmarkStart w:id="10" w:name="_Toc206670089"/>
      <w:r w:rsidRPr="00F6318B">
        <w:rPr>
          <w:rFonts w:cs="Arial"/>
          <w:sz w:val="20"/>
          <w:szCs w:val="20"/>
        </w:rPr>
        <w:t xml:space="preserve">2.2.3 </w:t>
      </w:r>
      <w:r w:rsidR="00B5574C" w:rsidRPr="00F6318B">
        <w:rPr>
          <w:rFonts w:cs="Arial"/>
          <w:sz w:val="20"/>
          <w:szCs w:val="20"/>
        </w:rPr>
        <w:tab/>
      </w:r>
      <w:r w:rsidRPr="00F6318B">
        <w:rPr>
          <w:rFonts w:cs="Arial"/>
          <w:sz w:val="20"/>
          <w:szCs w:val="20"/>
        </w:rPr>
        <w:t>Tercer Sobre: Propuesta Económica</w:t>
      </w:r>
      <w:bookmarkEnd w:id="10"/>
    </w:p>
    <w:p w14:paraId="66F904F8" w14:textId="77777777" w:rsidR="0038518E" w:rsidRPr="00F6318B" w:rsidRDefault="0038518E" w:rsidP="008F1AEA">
      <w:pPr>
        <w:pStyle w:val="Texto"/>
        <w:spacing w:line="276" w:lineRule="auto"/>
        <w:rPr>
          <w:color w:val="000000"/>
          <w:sz w:val="20"/>
        </w:rPr>
      </w:pPr>
      <w:r w:rsidRPr="00F6318B">
        <w:rPr>
          <w:color w:val="000000"/>
          <w:sz w:val="20"/>
        </w:rPr>
        <w:t xml:space="preserve">Deberá estar identificado con la leyenda "Tercer Sobre" o "Propuesta Económica", número de </w:t>
      </w:r>
      <w:r w:rsidR="00695B2C" w:rsidRPr="00F6318B">
        <w:rPr>
          <w:color w:val="000000"/>
          <w:sz w:val="20"/>
        </w:rPr>
        <w:t>ITP</w:t>
      </w:r>
      <w:r w:rsidRPr="00F6318B">
        <w:rPr>
          <w:color w:val="000000"/>
          <w:sz w:val="20"/>
        </w:rPr>
        <w:t>, partida y nombre del Licitante, que contendrá:</w:t>
      </w:r>
    </w:p>
    <w:p w14:paraId="7A409B85" w14:textId="77777777" w:rsidR="0038518E" w:rsidRPr="00F6318B" w:rsidRDefault="0038518E" w:rsidP="00EC03FD">
      <w:pPr>
        <w:pStyle w:val="Texto"/>
        <w:spacing w:after="80" w:line="276" w:lineRule="auto"/>
        <w:ind w:left="720" w:hanging="432"/>
        <w:rPr>
          <w:color w:val="000000"/>
          <w:sz w:val="20"/>
        </w:rPr>
      </w:pPr>
      <w:r w:rsidRPr="00F6318B">
        <w:rPr>
          <w:color w:val="000000"/>
          <w:sz w:val="20"/>
        </w:rPr>
        <w:lastRenderedPageBreak/>
        <w:t>I.</w:t>
      </w:r>
      <w:r w:rsidRPr="00F6318B">
        <w:rPr>
          <w:color w:val="000000"/>
          <w:sz w:val="20"/>
        </w:rPr>
        <w:tab/>
        <w:t xml:space="preserve">La propuesta económica </w:t>
      </w:r>
      <w:r w:rsidRPr="00F6318B">
        <w:rPr>
          <w:b/>
          <w:color w:val="000000"/>
          <w:sz w:val="20"/>
        </w:rPr>
        <w:t>(Anexo 2)</w:t>
      </w:r>
      <w:r w:rsidRPr="00F6318B">
        <w:rPr>
          <w:color w:val="000000"/>
          <w:sz w:val="20"/>
        </w:rPr>
        <w:t>, desglosada por cada uno de los servicios y conteniendo el costo unitario</w:t>
      </w:r>
      <w:r w:rsidR="00EC03FD" w:rsidRPr="00F6318B">
        <w:rPr>
          <w:sz w:val="20"/>
        </w:rPr>
        <w:t xml:space="preserve"> </w:t>
      </w:r>
      <w:r w:rsidR="00EC03FD" w:rsidRPr="00F6318B">
        <w:rPr>
          <w:color w:val="000000"/>
          <w:sz w:val="20"/>
        </w:rPr>
        <w:t xml:space="preserve">e incluir el costo del traslado del material al lugar establecido </w:t>
      </w:r>
      <w:proofErr w:type="gramStart"/>
      <w:r w:rsidR="00EC03FD" w:rsidRPr="00F6318B">
        <w:rPr>
          <w:color w:val="000000"/>
          <w:sz w:val="20"/>
        </w:rPr>
        <w:t>de acuerdo a</w:t>
      </w:r>
      <w:proofErr w:type="gramEnd"/>
      <w:r w:rsidR="00EC03FD" w:rsidRPr="00F6318B">
        <w:rPr>
          <w:color w:val="000000"/>
          <w:sz w:val="20"/>
        </w:rPr>
        <w:t xml:space="preserve"> la programación de entrega.</w:t>
      </w:r>
    </w:p>
    <w:p w14:paraId="1B9B4012" w14:textId="77777777" w:rsidR="0038518E" w:rsidRPr="00F6318B" w:rsidRDefault="0038518E" w:rsidP="008F1AEA">
      <w:pPr>
        <w:pStyle w:val="Texto"/>
        <w:spacing w:after="80" w:line="276" w:lineRule="auto"/>
        <w:ind w:left="1152" w:hanging="432"/>
        <w:rPr>
          <w:color w:val="000000"/>
          <w:sz w:val="20"/>
        </w:rPr>
      </w:pPr>
      <w:r w:rsidRPr="00F6318B">
        <w:rPr>
          <w:color w:val="000000"/>
          <w:sz w:val="20"/>
        </w:rPr>
        <w:t>1.</w:t>
      </w:r>
      <w:r w:rsidRPr="00F6318B">
        <w:rPr>
          <w:color w:val="000000"/>
          <w:sz w:val="20"/>
        </w:rPr>
        <w:tab/>
        <w:t>La moneda en que deberá cotizarse será en pesos mexicanos M.N. (dos cifras decimales).</w:t>
      </w:r>
    </w:p>
    <w:p w14:paraId="2DF5A4AB" w14:textId="77777777" w:rsidR="0038518E" w:rsidRPr="00F6318B" w:rsidRDefault="0038518E" w:rsidP="008F1AEA">
      <w:pPr>
        <w:pStyle w:val="Texto"/>
        <w:spacing w:after="80" w:line="276" w:lineRule="auto"/>
        <w:ind w:left="1152" w:hanging="432"/>
        <w:rPr>
          <w:color w:val="000000"/>
          <w:sz w:val="20"/>
        </w:rPr>
      </w:pPr>
      <w:r w:rsidRPr="00F6318B">
        <w:rPr>
          <w:color w:val="000000"/>
          <w:sz w:val="20"/>
        </w:rPr>
        <w:t>2.</w:t>
      </w:r>
      <w:r w:rsidRPr="00F6318B">
        <w:rPr>
          <w:color w:val="000000"/>
          <w:sz w:val="20"/>
        </w:rPr>
        <w:tab/>
        <w:t>Deberá desglosar el I.V.A.</w:t>
      </w:r>
      <w:r w:rsidR="00EC03FD" w:rsidRPr="00F6318B">
        <w:rPr>
          <w:color w:val="000000"/>
          <w:sz w:val="20"/>
        </w:rPr>
        <w:t xml:space="preserve"> </w:t>
      </w:r>
      <w:r w:rsidR="00EC03FD" w:rsidRPr="00F6318B">
        <w:rPr>
          <w:color w:val="000000"/>
          <w:sz w:val="20"/>
          <w:lang w:val="es-ES"/>
        </w:rPr>
        <w:t>y/o el impuesto que corresponda.</w:t>
      </w:r>
    </w:p>
    <w:p w14:paraId="43BAFB74" w14:textId="77777777" w:rsidR="00EC03FD" w:rsidRPr="00F6318B" w:rsidRDefault="0038518E" w:rsidP="00EC03FD">
      <w:pPr>
        <w:pStyle w:val="Texto"/>
        <w:spacing w:after="80" w:line="276" w:lineRule="auto"/>
        <w:ind w:left="1152" w:hanging="432"/>
        <w:rPr>
          <w:b/>
          <w:color w:val="000000"/>
          <w:sz w:val="20"/>
        </w:rPr>
      </w:pPr>
      <w:r w:rsidRPr="00F6318B">
        <w:rPr>
          <w:color w:val="000000"/>
          <w:sz w:val="20"/>
        </w:rPr>
        <w:t>3.</w:t>
      </w:r>
      <w:r w:rsidRPr="00F6318B">
        <w:rPr>
          <w:color w:val="000000"/>
          <w:sz w:val="20"/>
        </w:rPr>
        <w:tab/>
        <w:t>Deberá contener</w:t>
      </w:r>
      <w:r w:rsidR="00EC03FD" w:rsidRPr="00F6318B">
        <w:rPr>
          <w:b/>
          <w:color w:val="000000"/>
          <w:sz w:val="20"/>
        </w:rPr>
        <w:t xml:space="preserve"> las condiciones de pago, mismas que deberán ser claras y acorde a las presentes bases.</w:t>
      </w:r>
    </w:p>
    <w:p w14:paraId="774D67FB" w14:textId="77777777" w:rsidR="0038518E" w:rsidRPr="006B328A" w:rsidRDefault="0038518E" w:rsidP="00EC03FD">
      <w:pPr>
        <w:pStyle w:val="Texto"/>
        <w:spacing w:after="80" w:line="276" w:lineRule="auto"/>
        <w:ind w:left="1152" w:hanging="432"/>
        <w:rPr>
          <w:color w:val="000000"/>
          <w:sz w:val="20"/>
        </w:rPr>
      </w:pPr>
      <w:r w:rsidRPr="006B328A">
        <w:rPr>
          <w:color w:val="000000"/>
          <w:sz w:val="20"/>
        </w:rPr>
        <w:t>4.</w:t>
      </w:r>
      <w:r w:rsidRPr="006B328A">
        <w:rPr>
          <w:color w:val="000000"/>
          <w:sz w:val="20"/>
        </w:rPr>
        <w:tab/>
        <w:t>Los precios deberán ser vigentes en el momento de la apertura de las propuestas y hasta la conclusión del contrato; los cuales serán cubiertos dentro de la forma de pago fijada.</w:t>
      </w:r>
    </w:p>
    <w:p w14:paraId="6F9AF607" w14:textId="77777777" w:rsidR="0038518E" w:rsidRPr="00F6318B" w:rsidRDefault="0038518E" w:rsidP="008F1AEA">
      <w:pPr>
        <w:pStyle w:val="Texto"/>
        <w:spacing w:after="80" w:line="276" w:lineRule="auto"/>
        <w:ind w:left="708" w:hanging="420"/>
        <w:rPr>
          <w:color w:val="000000"/>
          <w:sz w:val="20"/>
        </w:rPr>
      </w:pPr>
      <w:r w:rsidRPr="006B328A">
        <w:rPr>
          <w:color w:val="000000"/>
          <w:sz w:val="20"/>
        </w:rPr>
        <w:t xml:space="preserve">II. </w:t>
      </w:r>
      <w:r w:rsidRPr="006B328A">
        <w:rPr>
          <w:color w:val="000000"/>
          <w:sz w:val="20"/>
        </w:rPr>
        <w:tab/>
        <w:t>Todos los participantes, deberán anexar a su propuesta económica Carta Compromiso de Entrega de Fianza equivalente al 10% del monto total de la propuesta. Misma que se devolverá al proveedor o a la proveedora adjudicado(a), una vez que presente la fianza para responder de los defectos y vicios ocultos de los bienes y de la calidad de los servicios, así como de cualquier otra responsabilidad en que hubieren incurrido.</w:t>
      </w:r>
    </w:p>
    <w:p w14:paraId="26DD4F79"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III.</w:t>
      </w:r>
      <w:r w:rsidRPr="00F6318B">
        <w:rPr>
          <w:color w:val="000000"/>
          <w:sz w:val="20"/>
        </w:rPr>
        <w:tab/>
        <w:t>Manifestar que los precios que se presentan en su propuesta económica, no se cotizan en condiciones de prácticas desleales de comercio en su modalidad de discriminación de precios y subsidios.</w:t>
      </w:r>
    </w:p>
    <w:p w14:paraId="133EA236" w14:textId="77777777" w:rsidR="0038518E" w:rsidRPr="00F6318B" w:rsidRDefault="0038518E" w:rsidP="008F1AEA">
      <w:pPr>
        <w:pStyle w:val="Ttulo1"/>
        <w:spacing w:line="276" w:lineRule="auto"/>
        <w:jc w:val="both"/>
        <w:rPr>
          <w:rFonts w:cs="Arial"/>
          <w:sz w:val="20"/>
          <w:szCs w:val="20"/>
        </w:rPr>
      </w:pPr>
      <w:bookmarkStart w:id="11" w:name="_Toc206670090"/>
      <w:r w:rsidRPr="00F6318B">
        <w:rPr>
          <w:rFonts w:cs="Arial"/>
          <w:sz w:val="20"/>
          <w:szCs w:val="20"/>
        </w:rPr>
        <w:t>3</w:t>
      </w:r>
      <w:r w:rsidRPr="00F6318B">
        <w:rPr>
          <w:rFonts w:cs="Arial"/>
          <w:sz w:val="20"/>
          <w:szCs w:val="20"/>
        </w:rPr>
        <w:tab/>
        <w:t>PROCEDIMIENTO</w:t>
      </w:r>
      <w:r w:rsidR="00B52DBC" w:rsidRPr="00F6318B">
        <w:rPr>
          <w:rFonts w:cs="Arial"/>
          <w:sz w:val="20"/>
          <w:szCs w:val="20"/>
        </w:rPr>
        <w:t>S</w:t>
      </w:r>
      <w:bookmarkEnd w:id="11"/>
    </w:p>
    <w:p w14:paraId="64E1AF82" w14:textId="77777777" w:rsidR="0038518E" w:rsidRPr="00F6318B" w:rsidRDefault="0038518E" w:rsidP="008F1AEA">
      <w:pPr>
        <w:pStyle w:val="Texto"/>
        <w:spacing w:after="80" w:line="276" w:lineRule="auto"/>
        <w:rPr>
          <w:color w:val="000000"/>
          <w:sz w:val="20"/>
        </w:rPr>
      </w:pPr>
      <w:r w:rsidRPr="00F6318B">
        <w:rPr>
          <w:color w:val="000000"/>
          <w:sz w:val="20"/>
        </w:rPr>
        <w:t>A efecto de realizar los diferentes actos y reuniones con orden y puntualidad se realizarán a puerta cerrada a partir de que se inicie cada acto, no permitiéndose el acceso a persona alguna una vez que haya dado comienzo.</w:t>
      </w:r>
    </w:p>
    <w:p w14:paraId="4116E96A" w14:textId="77777777" w:rsidR="0038518E" w:rsidRPr="00F6318B" w:rsidRDefault="0038518E" w:rsidP="00EC03FD">
      <w:pPr>
        <w:pStyle w:val="Texto"/>
        <w:spacing w:after="80" w:line="276" w:lineRule="auto"/>
        <w:rPr>
          <w:color w:val="000000"/>
          <w:sz w:val="20"/>
        </w:rPr>
      </w:pPr>
      <w:r w:rsidRPr="00F6318B">
        <w:rPr>
          <w:color w:val="000000"/>
          <w:sz w:val="20"/>
        </w:rPr>
        <w:t xml:space="preserve">Todas y cada una de las actas levantadas en el presente procedimiento, junta de aclaración, presentación y apertura de proposiciones y fallo, </w:t>
      </w:r>
      <w:r w:rsidR="00EC03FD" w:rsidRPr="00F6318B">
        <w:rPr>
          <w:color w:val="000000"/>
          <w:sz w:val="20"/>
        </w:rPr>
        <w:t>deberán ser publicadas en un lugar visible al que tenga acceso el público, en el domicilio, la página web de la Instancia Ejecutora que lleve a cabo el procedimiento de contratación, por un término no menor de cinco días hábiles; Con la finalidad de garantizar la transparencia y libre publicidad en los procesos, siendo de la exclusiva responsabilidad de los participantes acudir a enterarse de su contenido y obtener copia de las mismas.</w:t>
      </w:r>
      <w:r w:rsidRPr="00F6318B">
        <w:rPr>
          <w:color w:val="000000"/>
          <w:sz w:val="20"/>
        </w:rPr>
        <w:t>.</w:t>
      </w:r>
    </w:p>
    <w:p w14:paraId="27056386" w14:textId="77777777" w:rsidR="0038518E" w:rsidRPr="00F6318B" w:rsidRDefault="0038518E" w:rsidP="008F1AEA">
      <w:pPr>
        <w:pStyle w:val="Ttulo1"/>
        <w:spacing w:line="276" w:lineRule="auto"/>
        <w:jc w:val="both"/>
        <w:rPr>
          <w:rFonts w:cs="Arial"/>
          <w:sz w:val="20"/>
          <w:szCs w:val="20"/>
          <w:lang w:val="es-ES_tradnl"/>
        </w:rPr>
      </w:pPr>
      <w:bookmarkStart w:id="12" w:name="_Toc206670091"/>
      <w:r w:rsidRPr="00F6318B">
        <w:rPr>
          <w:rFonts w:cs="Arial"/>
          <w:sz w:val="20"/>
          <w:szCs w:val="20"/>
          <w:lang w:val="es-ES_tradnl"/>
        </w:rPr>
        <w:t>3.1</w:t>
      </w:r>
      <w:r w:rsidRPr="00F6318B">
        <w:rPr>
          <w:rFonts w:cs="Arial"/>
          <w:sz w:val="20"/>
          <w:szCs w:val="20"/>
          <w:lang w:val="es-ES_tradnl"/>
        </w:rPr>
        <w:tab/>
        <w:t>Junta de Aclaraciones</w:t>
      </w:r>
      <w:bookmarkEnd w:id="12"/>
    </w:p>
    <w:p w14:paraId="14C7C142" w14:textId="77777777" w:rsidR="0038518E" w:rsidRPr="00F6318B" w:rsidRDefault="0038518E" w:rsidP="008F1AEA">
      <w:pPr>
        <w:pStyle w:val="Texto"/>
        <w:spacing w:after="80" w:line="276" w:lineRule="auto"/>
        <w:rPr>
          <w:color w:val="000000"/>
          <w:sz w:val="20"/>
        </w:rPr>
      </w:pPr>
      <w:r w:rsidRPr="00F6318B">
        <w:rPr>
          <w:color w:val="000000"/>
          <w:sz w:val="20"/>
        </w:rPr>
        <w:t xml:space="preserve">Se llevará a cabo el acto de Junta de Aclaraciones por </w:t>
      </w:r>
      <w:r w:rsidR="001340A7" w:rsidRPr="00F6318B">
        <w:rPr>
          <w:color w:val="000000"/>
          <w:sz w:val="20"/>
        </w:rPr>
        <w:t>e</w:t>
      </w:r>
      <w:r w:rsidRPr="00F6318B">
        <w:rPr>
          <w:color w:val="000000"/>
          <w:sz w:val="20"/>
        </w:rPr>
        <w:t xml:space="preserve">l </w:t>
      </w:r>
      <w:r w:rsidRPr="00F6318B">
        <w:rPr>
          <w:b/>
          <w:color w:val="000000"/>
          <w:sz w:val="20"/>
        </w:rPr>
        <w:t>convocante,</w:t>
      </w:r>
      <w:r w:rsidRPr="00F6318B">
        <w:rPr>
          <w:color w:val="000000"/>
          <w:sz w:val="20"/>
        </w:rPr>
        <w:t xml:space="preserve"> estando obligado a dar contestación, en forma clara y precisa, a las solicitudes de aclaración; a fin de responder las posibles dudas a las bases de</w:t>
      </w:r>
      <w:r w:rsidRPr="00F6318B">
        <w:rPr>
          <w:b/>
          <w:color w:val="000000"/>
          <w:sz w:val="20"/>
        </w:rPr>
        <w:t xml:space="preserve"> </w:t>
      </w:r>
      <w:r w:rsidR="00206FDE" w:rsidRPr="00F6318B">
        <w:rPr>
          <w:b/>
          <w:color w:val="000000"/>
          <w:sz w:val="20"/>
        </w:rPr>
        <w:t>invitación a cuando menos tres personas</w:t>
      </w:r>
      <w:r w:rsidR="00206FDE" w:rsidRPr="00F6318B">
        <w:rPr>
          <w:color w:val="000000"/>
          <w:sz w:val="20"/>
        </w:rPr>
        <w:t xml:space="preserve"> </w:t>
      </w:r>
      <w:r w:rsidRPr="00F6318B">
        <w:rPr>
          <w:b/>
          <w:color w:val="000000"/>
          <w:sz w:val="20"/>
        </w:rPr>
        <w:t>y a los aspectos técnicos que se consideran en las presentes bases</w:t>
      </w:r>
      <w:r w:rsidRPr="00F6318B">
        <w:rPr>
          <w:color w:val="000000"/>
          <w:sz w:val="20"/>
        </w:rPr>
        <w:t>.</w:t>
      </w:r>
    </w:p>
    <w:p w14:paraId="4E4DAF95" w14:textId="77777777" w:rsidR="0038518E" w:rsidRPr="00F6318B" w:rsidRDefault="0038518E" w:rsidP="00EC03FD">
      <w:pPr>
        <w:pStyle w:val="Texto"/>
        <w:spacing w:after="80" w:line="276" w:lineRule="auto"/>
        <w:rPr>
          <w:color w:val="000000"/>
          <w:sz w:val="20"/>
        </w:rPr>
      </w:pPr>
      <w:r w:rsidRPr="00F6318B">
        <w:rPr>
          <w:color w:val="000000"/>
          <w:sz w:val="20"/>
        </w:rPr>
        <w:t xml:space="preserve">La Junta de Aclaraciones se celebrará en el lugar, fecha y hora </w:t>
      </w:r>
      <w:r w:rsidR="00206FDE" w:rsidRPr="00F6318B">
        <w:rPr>
          <w:color w:val="000000"/>
          <w:sz w:val="20"/>
        </w:rPr>
        <w:t>establecidos</w:t>
      </w:r>
      <w:r w:rsidRPr="00F6318B">
        <w:rPr>
          <w:color w:val="000000"/>
          <w:sz w:val="20"/>
        </w:rPr>
        <w:t xml:space="preserve"> en el </w:t>
      </w:r>
      <w:r w:rsidR="00EC03FD" w:rsidRPr="00F6318B">
        <w:rPr>
          <w:color w:val="000000"/>
          <w:sz w:val="20"/>
        </w:rPr>
        <w:t>“Cronograma de Actividades y Plazos”.</w:t>
      </w:r>
    </w:p>
    <w:p w14:paraId="1555C039" w14:textId="77777777" w:rsidR="0038518E" w:rsidRPr="00F6318B" w:rsidRDefault="0038518E" w:rsidP="008F1AEA">
      <w:pPr>
        <w:pStyle w:val="Texto"/>
        <w:spacing w:after="80" w:line="276" w:lineRule="auto"/>
        <w:rPr>
          <w:color w:val="000000"/>
          <w:sz w:val="20"/>
        </w:rPr>
      </w:pPr>
      <w:r w:rsidRPr="00F6318B">
        <w:rPr>
          <w:color w:val="000000"/>
          <w:sz w:val="20"/>
        </w:rPr>
        <w:t xml:space="preserve">El acto será presidido por el </w:t>
      </w:r>
      <w:r w:rsidR="00000A4B" w:rsidRPr="00F6318B">
        <w:rPr>
          <w:color w:val="000000"/>
          <w:sz w:val="20"/>
        </w:rPr>
        <w:t>representante</w:t>
      </w:r>
      <w:r w:rsidRPr="00F6318B">
        <w:rPr>
          <w:color w:val="000000"/>
          <w:sz w:val="20"/>
        </w:rPr>
        <w:t xml:space="preserve"> de la Instancia Ejecutora o a quien este designe, quién deberá ser asistido por el personal Administrativo y Técnico de dicha instancia, a fin de que se resuelvan en forma clara y precisa las dudas y planteamientos de las personas </w:t>
      </w:r>
      <w:r w:rsidR="005B071E" w:rsidRPr="00F6318B">
        <w:rPr>
          <w:color w:val="000000"/>
          <w:sz w:val="20"/>
        </w:rPr>
        <w:t>participantes</w:t>
      </w:r>
      <w:r w:rsidRPr="00F6318B">
        <w:rPr>
          <w:color w:val="000000"/>
          <w:sz w:val="20"/>
        </w:rPr>
        <w:t xml:space="preserve"> relacionadas con los aspectos contenidos en la convocatoria. Ninguna de las condiciones contenidas en las bases podrá ser negociada en la Junta de Aclaraciones.</w:t>
      </w:r>
    </w:p>
    <w:p w14:paraId="15BBFD10" w14:textId="77777777" w:rsidR="0038518E" w:rsidRPr="00F6318B" w:rsidRDefault="0038518E" w:rsidP="008F1AEA">
      <w:pPr>
        <w:pStyle w:val="Texto"/>
        <w:spacing w:after="80" w:line="276" w:lineRule="auto"/>
        <w:rPr>
          <w:color w:val="000000"/>
          <w:sz w:val="20"/>
        </w:rPr>
      </w:pPr>
      <w:r w:rsidRPr="00F6318B">
        <w:rPr>
          <w:color w:val="000000"/>
          <w:sz w:val="20"/>
        </w:rPr>
        <w:t xml:space="preserve">La junta de </w:t>
      </w:r>
      <w:r w:rsidR="007830F2" w:rsidRPr="00F6318B">
        <w:rPr>
          <w:color w:val="000000"/>
          <w:sz w:val="20"/>
        </w:rPr>
        <w:t>aclaraciones</w:t>
      </w:r>
      <w:r w:rsidRPr="00F6318B">
        <w:rPr>
          <w:color w:val="000000"/>
          <w:sz w:val="20"/>
        </w:rPr>
        <w:t xml:space="preserve"> se llevará a cabo conforme a lo siguiente:</w:t>
      </w:r>
    </w:p>
    <w:p w14:paraId="67E804AF" w14:textId="77777777" w:rsidR="0038518E" w:rsidRPr="00F6318B" w:rsidRDefault="0038518E" w:rsidP="00470ED2">
      <w:pPr>
        <w:pStyle w:val="Texto"/>
        <w:numPr>
          <w:ilvl w:val="0"/>
          <w:numId w:val="37"/>
        </w:numPr>
        <w:spacing w:after="80" w:line="276" w:lineRule="auto"/>
        <w:rPr>
          <w:color w:val="000000"/>
          <w:sz w:val="20"/>
        </w:rPr>
      </w:pPr>
      <w:r w:rsidRPr="00F6318B">
        <w:rPr>
          <w:color w:val="000000"/>
          <w:sz w:val="20"/>
        </w:rPr>
        <w:t xml:space="preserve">Los participantes deberán enviar sus preguntas al correo electrónico: </w:t>
      </w:r>
      <w:r w:rsidR="00C805C0" w:rsidRPr="00F6318B">
        <w:rPr>
          <w:rStyle w:val="Hipervnculo"/>
          <w:sz w:val="20"/>
        </w:rPr>
        <w:t>coordinacion.general@conasamexico.org</w:t>
      </w:r>
      <w:r w:rsidR="00695B2C" w:rsidRPr="00F6318B">
        <w:rPr>
          <w:color w:val="000000"/>
          <w:sz w:val="20"/>
        </w:rPr>
        <w:t xml:space="preserve"> </w:t>
      </w:r>
      <w:r w:rsidR="00470ED2" w:rsidRPr="00F6318B">
        <w:rPr>
          <w:color w:val="000000"/>
          <w:sz w:val="20"/>
        </w:rPr>
        <w:t xml:space="preserve">48 horas antes de la Junta de Aclaraciones para poder participar, toda vez que las aclaraciones serán derivadas de las preguntas vertidas vía correo electrónico, </w:t>
      </w:r>
      <w:r w:rsidR="00470ED2" w:rsidRPr="00F6318B">
        <w:rPr>
          <w:color w:val="000000"/>
          <w:sz w:val="20"/>
        </w:rPr>
        <w:lastRenderedPageBreak/>
        <w:t>no se aceptarán preguntas nuevas que no se hayan contemplado previamente, y por lo tanto no serán contestadas por el convocante por resultar extemporáneas, debiéndose integrar al expediente respectivo</w:t>
      </w:r>
      <w:r w:rsidRPr="00F6318B">
        <w:rPr>
          <w:color w:val="000000"/>
          <w:sz w:val="20"/>
        </w:rPr>
        <w:t>.</w:t>
      </w:r>
    </w:p>
    <w:p w14:paraId="4B089E6A" w14:textId="77777777" w:rsidR="0038518E" w:rsidRPr="00F6318B" w:rsidRDefault="00471656" w:rsidP="00470ED2">
      <w:pPr>
        <w:pStyle w:val="Texto"/>
        <w:numPr>
          <w:ilvl w:val="0"/>
          <w:numId w:val="37"/>
        </w:numPr>
        <w:spacing w:after="80" w:line="276" w:lineRule="auto"/>
        <w:rPr>
          <w:color w:val="000000"/>
          <w:sz w:val="20"/>
        </w:rPr>
      </w:pPr>
      <w:r w:rsidRPr="00F6318B">
        <w:rPr>
          <w:color w:val="000000"/>
          <w:sz w:val="20"/>
        </w:rPr>
        <w:t>El convocante</w:t>
      </w:r>
      <w:r w:rsidR="0038518E" w:rsidRPr="00F6318B">
        <w:rPr>
          <w:color w:val="000000"/>
          <w:sz w:val="20"/>
        </w:rPr>
        <w:t xml:space="preserve"> podrá optar por dar contestación a las solicitudes que fueron ingresadas conforme a las bases por correo electrónico, de manera individual o de manera conjunta tratándose de aquéllas que hubiera agrupado por corresponder a </w:t>
      </w:r>
      <w:r w:rsidR="00206FDE" w:rsidRPr="00F6318B">
        <w:rPr>
          <w:color w:val="000000"/>
          <w:sz w:val="20"/>
        </w:rPr>
        <w:t>un mismo punto o apartado de la convocatoria a la invitación a cuando menos tres personas.</w:t>
      </w:r>
    </w:p>
    <w:p w14:paraId="24B2377B" w14:textId="77777777" w:rsidR="00470ED2" w:rsidRPr="00F6318B" w:rsidRDefault="0038518E" w:rsidP="00470ED2">
      <w:pPr>
        <w:pStyle w:val="Texto"/>
        <w:numPr>
          <w:ilvl w:val="0"/>
          <w:numId w:val="37"/>
        </w:numPr>
        <w:spacing w:after="80" w:line="276" w:lineRule="auto"/>
        <w:rPr>
          <w:color w:val="000000"/>
          <w:sz w:val="20"/>
        </w:rPr>
      </w:pPr>
      <w:r w:rsidRPr="00F6318B">
        <w:rPr>
          <w:color w:val="000000"/>
          <w:sz w:val="20"/>
        </w:rPr>
        <w:t xml:space="preserve">La Instancia Ejecutora podrá suspender la sesión de la Junta de Aclaraciones, </w:t>
      </w:r>
      <w:proofErr w:type="gramStart"/>
      <w:r w:rsidRPr="00F6318B">
        <w:rPr>
          <w:color w:val="000000"/>
          <w:sz w:val="20"/>
        </w:rPr>
        <w:t>en razón del</w:t>
      </w:r>
      <w:proofErr w:type="gramEnd"/>
      <w:r w:rsidRPr="00F6318B">
        <w:rPr>
          <w:color w:val="000000"/>
          <w:sz w:val="20"/>
        </w:rPr>
        <w:t xml:space="preserve"> número de solicitudes de aclaración recibidas o del tiempo que se emplearía en darles respuesta, informando a los </w:t>
      </w:r>
      <w:r w:rsidR="005B071E" w:rsidRPr="00F6318B">
        <w:rPr>
          <w:color w:val="000000"/>
          <w:sz w:val="20"/>
        </w:rPr>
        <w:t>participantes</w:t>
      </w:r>
      <w:r w:rsidRPr="00F6318B">
        <w:rPr>
          <w:color w:val="000000"/>
          <w:sz w:val="20"/>
        </w:rPr>
        <w:t xml:space="preserve"> la hora y, en su caso, fecha, en que se </w:t>
      </w:r>
      <w:r w:rsidR="00470ED2" w:rsidRPr="00F6318B">
        <w:rPr>
          <w:color w:val="000000"/>
          <w:sz w:val="20"/>
          <w:lang w:val="es-ES"/>
        </w:rPr>
        <w:t xml:space="preserve">diferirá </w:t>
      </w:r>
      <w:r w:rsidRPr="00F6318B">
        <w:rPr>
          <w:color w:val="000000"/>
          <w:sz w:val="20"/>
        </w:rPr>
        <w:t>la Junta de Aclaraciones.</w:t>
      </w:r>
    </w:p>
    <w:p w14:paraId="64071D88" w14:textId="77777777" w:rsidR="00470ED2" w:rsidRPr="00F6318B" w:rsidRDefault="00470ED2" w:rsidP="00470ED2">
      <w:pPr>
        <w:pStyle w:val="Texto"/>
        <w:numPr>
          <w:ilvl w:val="0"/>
          <w:numId w:val="37"/>
        </w:numPr>
        <w:spacing w:after="80" w:line="276" w:lineRule="auto"/>
        <w:rPr>
          <w:color w:val="000000"/>
          <w:sz w:val="20"/>
        </w:rPr>
      </w:pPr>
      <w:r w:rsidRPr="00F6318B">
        <w:rPr>
          <w:color w:val="000000"/>
          <w:sz w:val="20"/>
        </w:rPr>
        <w:t>Cuando el convocante termine de responder a las solicitudes de aclaración, se dará oportunidad en el mismo acto a los participantes para que, en el orden de los puntos o apartados de la convocatoria en que se dio respuesta, formulen las preguntas pertinentes en relación con las respuestas recibidas; el convocante podrá dar la respuesta en ese mismo acto a las preguntas o hasta 24 horas posteriores al acto de junta de aclaración, notificando a los participantes y al público en general la nueva fecha para dar respuesta a las preguntas a través de la página Web de la Instancia Ejecutora</w:t>
      </w:r>
      <w:r w:rsidR="000054E4" w:rsidRPr="00F6318B">
        <w:rPr>
          <w:color w:val="000000"/>
          <w:sz w:val="20"/>
        </w:rPr>
        <w:t>.</w:t>
      </w:r>
      <w:r w:rsidRPr="00F6318B">
        <w:rPr>
          <w:color w:val="000000"/>
          <w:sz w:val="20"/>
        </w:rPr>
        <w:t xml:space="preserve"> De todas las preguntas y respuestas que se hagan en la junta de aclaraciones, se hará constar en la misma acta de esta junta los cuestionamientos formulados por los interesados y las respuestas de la convocante.</w:t>
      </w:r>
    </w:p>
    <w:p w14:paraId="0004DEED" w14:textId="77777777" w:rsidR="0038518E" w:rsidRPr="00F6318B" w:rsidRDefault="0038518E" w:rsidP="00470ED2">
      <w:pPr>
        <w:pStyle w:val="Texto"/>
        <w:spacing w:after="80" w:line="276" w:lineRule="auto"/>
        <w:ind w:firstLine="0"/>
        <w:rPr>
          <w:color w:val="000000"/>
          <w:sz w:val="20"/>
        </w:rPr>
      </w:pPr>
      <w:r w:rsidRPr="00F6318B">
        <w:rPr>
          <w:color w:val="000000"/>
          <w:sz w:val="20"/>
        </w:rPr>
        <w:t xml:space="preserve">De cada Junta de Aclaraciones se levantará acta en la que se harán constar los cuestionamientos formulados por los interesados y las respuestas </w:t>
      </w:r>
      <w:r w:rsidR="00CC36C9" w:rsidRPr="00F6318B">
        <w:rPr>
          <w:color w:val="000000"/>
          <w:sz w:val="20"/>
        </w:rPr>
        <w:t>del</w:t>
      </w:r>
      <w:r w:rsidR="00471656" w:rsidRPr="00F6318B">
        <w:rPr>
          <w:color w:val="000000"/>
          <w:sz w:val="20"/>
        </w:rPr>
        <w:t xml:space="preserve"> convocante</w:t>
      </w:r>
      <w:r w:rsidRPr="00F6318B">
        <w:rPr>
          <w:color w:val="000000"/>
          <w:sz w:val="20"/>
        </w:rPr>
        <w:t>. Se difundirá un ejemplar de dichas actas en la página web de la Instancia Ejecutora</w:t>
      </w:r>
      <w:r w:rsidR="000054E4" w:rsidRPr="00F6318B">
        <w:rPr>
          <w:sz w:val="20"/>
        </w:rPr>
        <w:t xml:space="preserve">, </w:t>
      </w:r>
      <w:r w:rsidRPr="00F6318B">
        <w:rPr>
          <w:color w:val="000000"/>
          <w:sz w:val="20"/>
        </w:rPr>
        <w:t>para efecto de su notificación a los participantes que no hayan asistido con la finalidad de sustituir la notificación personal.</w:t>
      </w:r>
    </w:p>
    <w:p w14:paraId="55E8C884" w14:textId="77777777" w:rsidR="0038518E" w:rsidRPr="00F6318B" w:rsidRDefault="0038518E" w:rsidP="008F1AEA">
      <w:pPr>
        <w:pStyle w:val="Ttulo1"/>
        <w:spacing w:line="276" w:lineRule="auto"/>
        <w:jc w:val="both"/>
        <w:rPr>
          <w:rFonts w:cs="Arial"/>
          <w:sz w:val="20"/>
          <w:szCs w:val="20"/>
          <w:lang w:val="es-ES_tradnl"/>
        </w:rPr>
      </w:pPr>
      <w:bookmarkStart w:id="13" w:name="_Toc206670092"/>
      <w:r w:rsidRPr="00F6318B">
        <w:rPr>
          <w:rFonts w:cs="Arial"/>
          <w:sz w:val="20"/>
          <w:szCs w:val="20"/>
          <w:lang w:val="es-ES_tradnl"/>
        </w:rPr>
        <w:t>3.2</w:t>
      </w:r>
      <w:r w:rsidRPr="00F6318B">
        <w:rPr>
          <w:rFonts w:cs="Arial"/>
          <w:sz w:val="20"/>
          <w:szCs w:val="20"/>
          <w:lang w:val="es-ES_tradnl"/>
        </w:rPr>
        <w:tab/>
        <w:t>Presentación, apertura y evaluación de proposiciones</w:t>
      </w:r>
      <w:bookmarkEnd w:id="13"/>
    </w:p>
    <w:p w14:paraId="5E61666A" w14:textId="77777777" w:rsidR="0038518E" w:rsidRPr="00F6318B" w:rsidRDefault="0038518E" w:rsidP="008F1AEA">
      <w:pPr>
        <w:pStyle w:val="Texto"/>
        <w:spacing w:after="90" w:line="276" w:lineRule="auto"/>
        <w:rPr>
          <w:color w:val="000000"/>
          <w:sz w:val="20"/>
        </w:rPr>
      </w:pPr>
      <w:r w:rsidRPr="00F6318B">
        <w:rPr>
          <w:color w:val="000000"/>
          <w:sz w:val="20"/>
        </w:rPr>
        <w:t xml:space="preserve">Las propuestas serán recibidas por el </w:t>
      </w:r>
      <w:r w:rsidR="00751880" w:rsidRPr="00F6318B">
        <w:rPr>
          <w:color w:val="000000"/>
          <w:sz w:val="20"/>
        </w:rPr>
        <w:t>CONVOCANTE</w:t>
      </w:r>
      <w:r w:rsidRPr="00F6318B">
        <w:rPr>
          <w:color w:val="000000"/>
          <w:sz w:val="20"/>
        </w:rPr>
        <w:t xml:space="preserve"> en los sobres cerrados </w:t>
      </w:r>
      <w:proofErr w:type="gramStart"/>
      <w:r w:rsidRPr="00F6318B">
        <w:rPr>
          <w:color w:val="000000"/>
          <w:sz w:val="20"/>
        </w:rPr>
        <w:t>de acuerdo a</w:t>
      </w:r>
      <w:proofErr w:type="gramEnd"/>
      <w:r w:rsidRPr="00F6318B">
        <w:rPr>
          <w:color w:val="000000"/>
          <w:sz w:val="20"/>
        </w:rPr>
        <w:t xml:space="preserve"> las características de cada sobre antes descritas, conforme a la fecha, hora y lugar establecidos en el CRONOGRAMA DE ACTIVIDADES Y PLAZOS de la presente </w:t>
      </w:r>
      <w:r w:rsidR="00100CB0" w:rsidRPr="00F6318B">
        <w:rPr>
          <w:b/>
          <w:color w:val="000000"/>
          <w:sz w:val="20"/>
        </w:rPr>
        <w:t xml:space="preserve">INVITACIÓN A CUANDO MENOS TRES PERSONAS NACIONAL No. </w:t>
      </w:r>
      <w:r w:rsidR="001E3437" w:rsidRPr="00F6318B">
        <w:rPr>
          <w:b/>
          <w:color w:val="000000"/>
          <w:sz w:val="20"/>
        </w:rPr>
        <w:t>CONASA-ITP-001-</w:t>
      </w:r>
      <w:r w:rsidR="00E44538" w:rsidRPr="00F6318B">
        <w:rPr>
          <w:b/>
          <w:color w:val="000000"/>
          <w:sz w:val="20"/>
        </w:rPr>
        <w:t>2025</w:t>
      </w:r>
      <w:r w:rsidR="00100CB0" w:rsidRPr="00F6318B">
        <w:rPr>
          <w:b/>
          <w:color w:val="000000"/>
          <w:sz w:val="20"/>
        </w:rPr>
        <w:t xml:space="preserve"> </w:t>
      </w:r>
      <w:r w:rsidRPr="00F6318B">
        <w:rPr>
          <w:b/>
          <w:color w:val="000000"/>
          <w:sz w:val="20"/>
        </w:rPr>
        <w:t>“</w:t>
      </w:r>
      <w:r w:rsidR="00CE1FB0" w:rsidRPr="00F6318B">
        <w:rPr>
          <w:b/>
          <w:color w:val="000000"/>
          <w:sz w:val="20"/>
        </w:rPr>
        <w:t xml:space="preserve">Requerimientos de producción y transmisión en formato híbrido para la </w:t>
      </w:r>
      <w:r w:rsidR="00056D29" w:rsidRPr="00F6318B">
        <w:rPr>
          <w:b/>
          <w:color w:val="000000"/>
          <w:sz w:val="20"/>
        </w:rPr>
        <w:t>3</w:t>
      </w:r>
      <w:r w:rsidR="005B6E07">
        <w:rPr>
          <w:b/>
          <w:color w:val="000000"/>
          <w:sz w:val="20"/>
        </w:rPr>
        <w:t>3</w:t>
      </w:r>
      <w:r w:rsidR="00CE1FB0" w:rsidRPr="00F6318B">
        <w:rPr>
          <w:b/>
          <w:color w:val="000000"/>
          <w:sz w:val="20"/>
        </w:rPr>
        <w:t xml:space="preserve">° Reunión Anual CONASA </w:t>
      </w:r>
      <w:r w:rsidR="00E44538" w:rsidRPr="00F6318B">
        <w:rPr>
          <w:b/>
          <w:color w:val="000000"/>
          <w:sz w:val="20"/>
        </w:rPr>
        <w:t>2025</w:t>
      </w:r>
      <w:r w:rsidRPr="00F6318B">
        <w:rPr>
          <w:b/>
          <w:color w:val="000000"/>
          <w:sz w:val="20"/>
        </w:rPr>
        <w:t>”.</w:t>
      </w:r>
    </w:p>
    <w:p w14:paraId="59A2DEE0" w14:textId="77777777" w:rsidR="0038518E" w:rsidRPr="00F6318B" w:rsidRDefault="0038518E" w:rsidP="008F1AEA">
      <w:pPr>
        <w:pStyle w:val="Texto"/>
        <w:spacing w:after="90" w:line="276" w:lineRule="auto"/>
        <w:rPr>
          <w:color w:val="000000"/>
          <w:sz w:val="20"/>
        </w:rPr>
      </w:pPr>
      <w:r w:rsidRPr="00F6318B">
        <w:rPr>
          <w:color w:val="000000"/>
          <w:sz w:val="20"/>
        </w:rPr>
        <w:t xml:space="preserve">El </w:t>
      </w:r>
      <w:r w:rsidR="00751880" w:rsidRPr="00F6318B">
        <w:rPr>
          <w:color w:val="000000"/>
          <w:sz w:val="20"/>
        </w:rPr>
        <w:t>CONVOCANTE</w:t>
      </w:r>
      <w:r w:rsidRPr="00F6318B">
        <w:rPr>
          <w:color w:val="000000"/>
          <w:sz w:val="20"/>
        </w:rPr>
        <w:t xml:space="preserve"> previo al acto de presentación y apertura de proposiciones deberá efectuar el registro de participantes.</w:t>
      </w:r>
    </w:p>
    <w:p w14:paraId="584D2691" w14:textId="77777777" w:rsidR="0038518E" w:rsidRPr="00F6318B" w:rsidRDefault="0038518E" w:rsidP="008F1AEA">
      <w:pPr>
        <w:pStyle w:val="Texto"/>
        <w:spacing w:after="90" w:line="276" w:lineRule="auto"/>
        <w:rPr>
          <w:color w:val="000000"/>
          <w:sz w:val="20"/>
        </w:rPr>
      </w:pPr>
      <w:r w:rsidRPr="00F6318B">
        <w:rPr>
          <w:color w:val="000000"/>
          <w:sz w:val="20"/>
        </w:rPr>
        <w:t>Ninguna de las condiciones contenidas en las bases, así como en las proposiciones presentadas por los proveedores podrá ser negociada en la presentación de proposiciones.</w:t>
      </w:r>
    </w:p>
    <w:p w14:paraId="22CD77CC" w14:textId="77777777" w:rsidR="0038518E" w:rsidRPr="00F6318B" w:rsidRDefault="0038518E" w:rsidP="008F1AEA">
      <w:pPr>
        <w:pStyle w:val="Texto"/>
        <w:spacing w:after="90" w:line="276" w:lineRule="auto"/>
        <w:rPr>
          <w:b/>
          <w:color w:val="000000"/>
          <w:sz w:val="20"/>
        </w:rPr>
      </w:pPr>
      <w:r w:rsidRPr="00F6318B">
        <w:rPr>
          <w:b/>
          <w:color w:val="000000"/>
          <w:sz w:val="20"/>
        </w:rPr>
        <w:t>El acto de apertura y evaluación de proposiciones se llevará a cabo conforme lo siguiente:</w:t>
      </w:r>
    </w:p>
    <w:p w14:paraId="3F798EE6" w14:textId="77777777" w:rsidR="0038518E" w:rsidRPr="00F6318B" w:rsidRDefault="0038518E" w:rsidP="008F1AEA">
      <w:pPr>
        <w:pStyle w:val="Texto"/>
        <w:spacing w:after="90" w:line="276" w:lineRule="auto"/>
        <w:rPr>
          <w:color w:val="000000"/>
          <w:sz w:val="20"/>
        </w:rPr>
      </w:pPr>
      <w:r w:rsidRPr="00F6318B">
        <w:rPr>
          <w:color w:val="000000"/>
          <w:sz w:val="20"/>
        </w:rPr>
        <w:t xml:space="preserve">Una vez recibidas las proposiciones en sobre cerrado, se procederá a su apertura, haciéndose constar la documentación presentada, llevando a cabo la evaluación de su contenido en el acto y con la presencia de los </w:t>
      </w:r>
      <w:r w:rsidR="005B071E" w:rsidRPr="00F6318B">
        <w:rPr>
          <w:color w:val="000000"/>
          <w:sz w:val="20"/>
        </w:rPr>
        <w:t>participantes</w:t>
      </w:r>
      <w:r w:rsidRPr="00F6318B">
        <w:rPr>
          <w:color w:val="000000"/>
          <w:sz w:val="20"/>
        </w:rPr>
        <w:t xml:space="preserve"> que así lo consideren.</w:t>
      </w:r>
    </w:p>
    <w:p w14:paraId="356BD377" w14:textId="77777777" w:rsidR="0038518E" w:rsidRPr="00F6318B" w:rsidRDefault="0038518E" w:rsidP="008F1AEA">
      <w:pPr>
        <w:pStyle w:val="Texto"/>
        <w:spacing w:after="90" w:line="276" w:lineRule="auto"/>
        <w:rPr>
          <w:color w:val="000000"/>
          <w:sz w:val="20"/>
        </w:rPr>
      </w:pPr>
      <w:r w:rsidRPr="00F6318B">
        <w:rPr>
          <w:color w:val="000000"/>
          <w:sz w:val="20"/>
        </w:rPr>
        <w:t xml:space="preserve">El </w:t>
      </w:r>
      <w:r w:rsidR="00751880" w:rsidRPr="00F6318B">
        <w:rPr>
          <w:color w:val="000000"/>
          <w:sz w:val="20"/>
        </w:rPr>
        <w:t>CONVOCANTE</w:t>
      </w:r>
      <w:r w:rsidRPr="00F6318B">
        <w:rPr>
          <w:color w:val="000000"/>
          <w:sz w:val="20"/>
        </w:rPr>
        <w:t xml:space="preserve"> deberá verificar que las proposiciones cumplan con los requisitos solicitados de la presente convocatoria.</w:t>
      </w:r>
    </w:p>
    <w:p w14:paraId="049C41C5" w14:textId="77777777" w:rsidR="0038518E" w:rsidRPr="006B328A" w:rsidRDefault="00471656" w:rsidP="008F1AEA">
      <w:pPr>
        <w:pStyle w:val="Texto"/>
        <w:spacing w:after="90" w:line="276" w:lineRule="auto"/>
        <w:rPr>
          <w:color w:val="000000"/>
          <w:sz w:val="20"/>
        </w:rPr>
      </w:pPr>
      <w:r w:rsidRPr="006B328A">
        <w:rPr>
          <w:color w:val="000000"/>
          <w:sz w:val="20"/>
        </w:rPr>
        <w:t>El convocante</w:t>
      </w:r>
      <w:r w:rsidR="0038518E" w:rsidRPr="006B328A">
        <w:rPr>
          <w:color w:val="000000"/>
          <w:sz w:val="20"/>
        </w:rPr>
        <w:t xml:space="preserve"> efectuará análisis específicos de las condiciones legales, técnicas y económicas de </w:t>
      </w:r>
      <w:r w:rsidR="00D241DE" w:rsidRPr="006B328A">
        <w:rPr>
          <w:color w:val="000000"/>
          <w:sz w:val="20"/>
        </w:rPr>
        <w:t>las o los p</w:t>
      </w:r>
      <w:r w:rsidR="0038518E" w:rsidRPr="006B328A">
        <w:rPr>
          <w:color w:val="000000"/>
          <w:sz w:val="20"/>
        </w:rPr>
        <w:t>articipantes y de aquellas en las que se garantice satisfactoriamente el cumplimiento de las obligaciones respectivas.</w:t>
      </w:r>
    </w:p>
    <w:p w14:paraId="7993C541" w14:textId="77777777" w:rsidR="0038518E" w:rsidRPr="00F6318B" w:rsidRDefault="0038518E" w:rsidP="008F1AEA">
      <w:pPr>
        <w:pStyle w:val="Texto"/>
        <w:spacing w:after="90" w:line="276" w:lineRule="auto"/>
        <w:rPr>
          <w:color w:val="000000"/>
          <w:sz w:val="20"/>
        </w:rPr>
      </w:pPr>
      <w:r w:rsidRPr="006B328A">
        <w:rPr>
          <w:color w:val="000000"/>
          <w:sz w:val="20"/>
        </w:rPr>
        <w:t xml:space="preserve">Será causal de descalificación el incumplimiento de cualquiera de los requisitos de las presentes </w:t>
      </w:r>
      <w:proofErr w:type="gramStart"/>
      <w:r w:rsidRPr="006B328A">
        <w:rPr>
          <w:color w:val="000000"/>
          <w:sz w:val="20"/>
        </w:rPr>
        <w:t>bases,</w:t>
      </w:r>
      <w:proofErr w:type="gramEnd"/>
      <w:r w:rsidRPr="006B328A">
        <w:rPr>
          <w:color w:val="000000"/>
          <w:sz w:val="20"/>
        </w:rPr>
        <w:t xml:space="preserve"> ya sea en la recepción de documentos o en su posterior análisis que afecten la solvencia de la propuesta.</w:t>
      </w:r>
    </w:p>
    <w:p w14:paraId="350352A3" w14:textId="77777777" w:rsidR="0038518E" w:rsidRPr="00F6318B" w:rsidRDefault="0038518E" w:rsidP="008F1AEA">
      <w:pPr>
        <w:pStyle w:val="Texto"/>
        <w:spacing w:after="90" w:line="276" w:lineRule="auto"/>
        <w:rPr>
          <w:color w:val="000000"/>
          <w:sz w:val="20"/>
        </w:rPr>
      </w:pPr>
      <w:r w:rsidRPr="00F6318B">
        <w:rPr>
          <w:color w:val="000000"/>
          <w:sz w:val="20"/>
        </w:rPr>
        <w:lastRenderedPageBreak/>
        <w:t>Se procederá a realizar el análisis y evaluación detallada de las propuestas aceptadas y se desecharán las que no se ajusten a los requisitos exigidos, señalando las causas fundamentadas y motivadas por las cuales fueron desechadas para los efectos a que haya lugar; quedando asentado en el acta correspondiente.</w:t>
      </w:r>
    </w:p>
    <w:p w14:paraId="5B861327" w14:textId="77777777" w:rsidR="0038518E" w:rsidRPr="00F6318B" w:rsidRDefault="0038518E" w:rsidP="008F1AEA">
      <w:pPr>
        <w:pStyle w:val="Texto"/>
        <w:spacing w:after="90" w:line="276" w:lineRule="auto"/>
        <w:rPr>
          <w:color w:val="000000"/>
          <w:sz w:val="20"/>
        </w:rPr>
      </w:pPr>
      <w:r w:rsidRPr="00F6318B">
        <w:rPr>
          <w:color w:val="000000"/>
          <w:sz w:val="20"/>
        </w:rPr>
        <w:t xml:space="preserve">Las propuestas desechadas podrán ser devueltas a los </w:t>
      </w:r>
      <w:r w:rsidR="005B071E" w:rsidRPr="00F6318B">
        <w:rPr>
          <w:color w:val="000000"/>
          <w:sz w:val="20"/>
        </w:rPr>
        <w:t>participantes</w:t>
      </w:r>
      <w:r w:rsidRPr="00F6318B">
        <w:rPr>
          <w:color w:val="000000"/>
          <w:sz w:val="20"/>
        </w:rPr>
        <w:t xml:space="preserve"> que lo soliciten por escrito, una vez transcurridos sesenta días naturales contados a partir de la fecha en que se dé a conocer el fallo respectivo, salvo que exista alguna inconformidad en trámite.</w:t>
      </w:r>
    </w:p>
    <w:p w14:paraId="41999423" w14:textId="77777777" w:rsidR="0038518E" w:rsidRPr="00F6318B" w:rsidRDefault="0038518E" w:rsidP="008F1AEA">
      <w:pPr>
        <w:pStyle w:val="Texto"/>
        <w:spacing w:after="90" w:line="276" w:lineRule="auto"/>
        <w:rPr>
          <w:color w:val="000000"/>
          <w:sz w:val="20"/>
        </w:rPr>
      </w:pPr>
      <w:r w:rsidRPr="00F6318B">
        <w:rPr>
          <w:color w:val="000000"/>
          <w:sz w:val="20"/>
        </w:rPr>
        <w:t xml:space="preserve">El análisis de las proposiciones recibidas se hará comparando entre sí, en igualdad de circunstancias y </w:t>
      </w:r>
      <w:r w:rsidR="003F755C" w:rsidRPr="00F6318B">
        <w:rPr>
          <w:color w:val="000000"/>
          <w:sz w:val="20"/>
        </w:rPr>
        <w:t>de acuerdo con</w:t>
      </w:r>
      <w:r w:rsidRPr="00F6318B">
        <w:rPr>
          <w:color w:val="000000"/>
          <w:sz w:val="20"/>
        </w:rPr>
        <w:t xml:space="preserve"> las</w:t>
      </w:r>
      <w:r w:rsidR="00100CB0" w:rsidRPr="00F6318B">
        <w:rPr>
          <w:color w:val="000000"/>
          <w:sz w:val="20"/>
        </w:rPr>
        <w:t xml:space="preserve"> bases de este procedimiento de contratación mediante invitación a cuando menos tres personas.</w:t>
      </w:r>
    </w:p>
    <w:p w14:paraId="3BD4DBCE" w14:textId="77777777" w:rsidR="0038518E" w:rsidRPr="00F6318B" w:rsidRDefault="0038518E" w:rsidP="008F1AEA">
      <w:pPr>
        <w:pStyle w:val="Texto"/>
        <w:spacing w:after="90" w:line="276" w:lineRule="auto"/>
        <w:rPr>
          <w:b/>
          <w:color w:val="000000"/>
          <w:sz w:val="20"/>
        </w:rPr>
      </w:pPr>
      <w:r w:rsidRPr="00F6318B">
        <w:rPr>
          <w:color w:val="000000"/>
          <w:sz w:val="20"/>
        </w:rPr>
        <w:t>I.</w:t>
      </w:r>
      <w:r w:rsidRPr="00F6318B">
        <w:rPr>
          <w:color w:val="000000"/>
          <w:sz w:val="20"/>
        </w:rPr>
        <w:tab/>
      </w:r>
      <w:r w:rsidRPr="00F6318B">
        <w:rPr>
          <w:b/>
          <w:color w:val="000000"/>
          <w:sz w:val="20"/>
        </w:rPr>
        <w:t>Condiciones legales y administrativas</w:t>
      </w:r>
    </w:p>
    <w:p w14:paraId="7001468C" w14:textId="77777777" w:rsidR="0038518E" w:rsidRPr="00F6318B" w:rsidRDefault="0038518E" w:rsidP="008F1AEA">
      <w:pPr>
        <w:pStyle w:val="Texto"/>
        <w:spacing w:after="90" w:line="276" w:lineRule="auto"/>
        <w:rPr>
          <w:color w:val="000000"/>
          <w:sz w:val="20"/>
        </w:rPr>
      </w:pPr>
      <w:r w:rsidRPr="00F6318B">
        <w:rPr>
          <w:color w:val="000000"/>
          <w:sz w:val="20"/>
        </w:rPr>
        <w:t>Se revisará que la documentación legal y administrativa requerida (Primer Sobre), cumpla con lo establecido en las presentes bases. El incumplimiento en cualquiera de los requisitos será motivo para que su propuesta sea desechada y para los sobres siguientes no procederá su apertura.</w:t>
      </w:r>
    </w:p>
    <w:p w14:paraId="7BFC6B75" w14:textId="77777777" w:rsidR="0038518E" w:rsidRPr="00F6318B" w:rsidRDefault="0038518E" w:rsidP="008F1AEA">
      <w:pPr>
        <w:pStyle w:val="Texto"/>
        <w:spacing w:after="90" w:line="276" w:lineRule="auto"/>
        <w:rPr>
          <w:color w:val="000000"/>
          <w:sz w:val="20"/>
        </w:rPr>
      </w:pPr>
      <w:r w:rsidRPr="00F6318B">
        <w:rPr>
          <w:color w:val="000000"/>
          <w:sz w:val="20"/>
        </w:rPr>
        <w:t>No será motivo de descalificación la falta de identificación o de acreditación de la representación de la persona que solamente entregue la proposición, pero ésta solo podrá participar durante el desarrollo del acto con el carácter de observador</w:t>
      </w:r>
      <w:r w:rsidR="00D241DE" w:rsidRPr="00F6318B">
        <w:rPr>
          <w:color w:val="000000"/>
          <w:sz w:val="20"/>
        </w:rPr>
        <w:t>(a)</w:t>
      </w:r>
      <w:r w:rsidRPr="00F6318B">
        <w:rPr>
          <w:color w:val="000000"/>
          <w:sz w:val="20"/>
        </w:rPr>
        <w:t>.</w:t>
      </w:r>
    </w:p>
    <w:p w14:paraId="1DB3586C" w14:textId="77777777" w:rsidR="0038518E" w:rsidRPr="00F6318B" w:rsidRDefault="0038518E" w:rsidP="008F1AEA">
      <w:pPr>
        <w:pStyle w:val="Texto"/>
        <w:spacing w:after="90" w:line="276" w:lineRule="auto"/>
        <w:rPr>
          <w:b/>
          <w:color w:val="000000"/>
          <w:sz w:val="20"/>
        </w:rPr>
      </w:pPr>
      <w:r w:rsidRPr="00F6318B">
        <w:rPr>
          <w:color w:val="000000"/>
          <w:sz w:val="20"/>
        </w:rPr>
        <w:t>II.</w:t>
      </w:r>
      <w:r w:rsidRPr="00F6318B">
        <w:rPr>
          <w:color w:val="000000"/>
          <w:sz w:val="20"/>
        </w:rPr>
        <w:tab/>
      </w:r>
      <w:r w:rsidRPr="00F6318B">
        <w:rPr>
          <w:b/>
          <w:color w:val="000000"/>
          <w:sz w:val="20"/>
        </w:rPr>
        <w:t>Condiciones técnicas</w:t>
      </w:r>
    </w:p>
    <w:p w14:paraId="0453F6E3" w14:textId="77777777" w:rsidR="0038518E" w:rsidRPr="00F6318B" w:rsidRDefault="0038518E" w:rsidP="008F1AEA">
      <w:pPr>
        <w:pStyle w:val="Texto"/>
        <w:spacing w:after="90" w:line="276" w:lineRule="auto"/>
        <w:rPr>
          <w:color w:val="000000"/>
          <w:sz w:val="20"/>
        </w:rPr>
      </w:pPr>
      <w:r w:rsidRPr="00F6318B">
        <w:rPr>
          <w:color w:val="000000"/>
          <w:sz w:val="20"/>
        </w:rPr>
        <w:t>Se analizará el cumplimiento de las especificaciones técnicas de estas bases (Segundo Sobre), con la información presentada por l</w:t>
      </w:r>
      <w:r w:rsidR="00D241DE" w:rsidRPr="00F6318B">
        <w:rPr>
          <w:color w:val="000000"/>
          <w:sz w:val="20"/>
        </w:rPr>
        <w:t>as o lo</w:t>
      </w:r>
      <w:r w:rsidRPr="00F6318B">
        <w:rPr>
          <w:color w:val="000000"/>
          <w:sz w:val="20"/>
        </w:rPr>
        <w:t>s participantes.</w:t>
      </w:r>
    </w:p>
    <w:p w14:paraId="2433192A" w14:textId="77777777" w:rsidR="0038518E" w:rsidRPr="00F6318B" w:rsidRDefault="0038518E" w:rsidP="008F1AEA">
      <w:pPr>
        <w:pStyle w:val="Texto"/>
        <w:spacing w:after="90" w:line="276" w:lineRule="auto"/>
        <w:rPr>
          <w:color w:val="000000"/>
          <w:sz w:val="20"/>
        </w:rPr>
      </w:pPr>
      <w:r w:rsidRPr="00F6318B">
        <w:rPr>
          <w:color w:val="000000"/>
          <w:sz w:val="20"/>
        </w:rPr>
        <w:t>El incumplimiento en cualquiera de los requisitos será motivo para que su propuesta sea desechada y no procederá la apertura del Tercer Sobre.</w:t>
      </w:r>
    </w:p>
    <w:p w14:paraId="57592AA9" w14:textId="77777777" w:rsidR="0038518E" w:rsidRPr="00F6318B" w:rsidRDefault="0038518E" w:rsidP="003F755C">
      <w:pPr>
        <w:pStyle w:val="Texto"/>
        <w:spacing w:after="90" w:line="276" w:lineRule="auto"/>
        <w:rPr>
          <w:color w:val="000000"/>
          <w:sz w:val="20"/>
        </w:rPr>
      </w:pPr>
      <w:r w:rsidRPr="00F6318B">
        <w:rPr>
          <w:b/>
          <w:color w:val="000000"/>
          <w:sz w:val="20"/>
        </w:rPr>
        <w:t xml:space="preserve">El área técnica </w:t>
      </w:r>
      <w:r w:rsidR="00751880" w:rsidRPr="00F6318B">
        <w:rPr>
          <w:b/>
          <w:color w:val="000000"/>
          <w:sz w:val="20"/>
        </w:rPr>
        <w:t>del</w:t>
      </w:r>
      <w:r w:rsidR="00471656" w:rsidRPr="00F6318B">
        <w:rPr>
          <w:b/>
          <w:color w:val="000000"/>
          <w:sz w:val="20"/>
        </w:rPr>
        <w:t xml:space="preserve"> convocante</w:t>
      </w:r>
      <w:r w:rsidRPr="00F6318B">
        <w:rPr>
          <w:color w:val="000000"/>
          <w:sz w:val="20"/>
        </w:rPr>
        <w:t xml:space="preserve"> verificará las características técnicas del servicio ofertado que se presenten.</w:t>
      </w:r>
      <w:r w:rsidR="003F755C" w:rsidRPr="00F6318B">
        <w:rPr>
          <w:sz w:val="20"/>
        </w:rPr>
        <w:t xml:space="preserve"> </w:t>
      </w:r>
      <w:r w:rsidR="003F755C" w:rsidRPr="00F6318B">
        <w:rPr>
          <w:color w:val="000000"/>
          <w:sz w:val="20"/>
        </w:rPr>
        <w:t>Se tomará en consideración la calidad de los servicios ofrecidos y el apego a las características técnicas solicitadas en las bases. También elaborará los comparativos, indicando cuáles propuestas cumplen con los requisitos solicitados y cuáles no. El convocante considerará esta opinión para la emisión del dictamen respectivo.</w:t>
      </w:r>
      <w:r w:rsidRPr="00F6318B">
        <w:rPr>
          <w:color w:val="000000"/>
          <w:sz w:val="20"/>
        </w:rPr>
        <w:t xml:space="preserve"> </w:t>
      </w:r>
    </w:p>
    <w:p w14:paraId="12C67D66" w14:textId="77777777" w:rsidR="0038518E" w:rsidRPr="00F6318B" w:rsidRDefault="0038518E" w:rsidP="008F1AEA">
      <w:pPr>
        <w:pStyle w:val="Texto"/>
        <w:spacing w:after="90" w:line="276" w:lineRule="auto"/>
        <w:rPr>
          <w:b/>
          <w:color w:val="000000"/>
          <w:sz w:val="20"/>
        </w:rPr>
      </w:pPr>
      <w:r w:rsidRPr="00F6318B">
        <w:rPr>
          <w:color w:val="000000"/>
          <w:sz w:val="20"/>
        </w:rPr>
        <w:t>III.</w:t>
      </w:r>
      <w:r w:rsidRPr="00F6318B">
        <w:rPr>
          <w:color w:val="000000"/>
          <w:sz w:val="20"/>
        </w:rPr>
        <w:tab/>
      </w:r>
      <w:r w:rsidRPr="00F6318B">
        <w:rPr>
          <w:b/>
          <w:color w:val="000000"/>
          <w:sz w:val="20"/>
        </w:rPr>
        <w:t>Condiciones económicas</w:t>
      </w:r>
    </w:p>
    <w:p w14:paraId="63C56A06" w14:textId="77777777" w:rsidR="0038518E" w:rsidRPr="00F6318B" w:rsidRDefault="0038518E" w:rsidP="008F1AEA">
      <w:pPr>
        <w:pStyle w:val="Texto"/>
        <w:spacing w:after="90" w:line="276" w:lineRule="auto"/>
        <w:rPr>
          <w:b/>
          <w:color w:val="000000"/>
          <w:sz w:val="20"/>
        </w:rPr>
      </w:pPr>
      <w:r w:rsidRPr="00F6318B">
        <w:rPr>
          <w:color w:val="000000"/>
          <w:sz w:val="20"/>
        </w:rPr>
        <w:t xml:space="preserve">Para evaluar las proposiciones económicas, se solicita que </w:t>
      </w:r>
      <w:r w:rsidR="00D241DE" w:rsidRPr="00F6318B">
        <w:rPr>
          <w:color w:val="000000"/>
          <w:sz w:val="20"/>
        </w:rPr>
        <w:t xml:space="preserve">la o </w:t>
      </w:r>
      <w:r w:rsidRPr="00F6318B">
        <w:rPr>
          <w:color w:val="000000"/>
          <w:sz w:val="20"/>
        </w:rPr>
        <w:t xml:space="preserve">el participante haga el desglose de precios correspondientes, </w:t>
      </w:r>
      <w:proofErr w:type="gramStart"/>
      <w:r w:rsidRPr="00F6318B">
        <w:rPr>
          <w:color w:val="000000"/>
          <w:sz w:val="20"/>
        </w:rPr>
        <w:t>de acuerdo a</w:t>
      </w:r>
      <w:proofErr w:type="gramEnd"/>
      <w:r w:rsidRPr="00F6318B">
        <w:rPr>
          <w:color w:val="000000"/>
          <w:sz w:val="20"/>
        </w:rPr>
        <w:t xml:space="preserve"> lo solicitado en las bases, mencionando los impuestos que le apliquen.</w:t>
      </w:r>
    </w:p>
    <w:p w14:paraId="27815C52" w14:textId="77777777" w:rsidR="0038518E" w:rsidRPr="00F6318B" w:rsidRDefault="0038518E" w:rsidP="008F1AEA">
      <w:pPr>
        <w:pStyle w:val="Texto"/>
        <w:spacing w:after="96" w:line="276" w:lineRule="auto"/>
        <w:rPr>
          <w:color w:val="000000"/>
          <w:sz w:val="20"/>
        </w:rPr>
      </w:pPr>
      <w:r w:rsidRPr="00F6318B">
        <w:rPr>
          <w:color w:val="000000"/>
          <w:sz w:val="20"/>
        </w:rPr>
        <w:t>Será motivo de desechamiento de proposiciones el incumplimiento de alguno de los requisitos establecidos en estas bases o la comprobación de que algún participante ha acordado con otro</w:t>
      </w:r>
      <w:r w:rsidR="00D241DE" w:rsidRPr="00F6318B">
        <w:rPr>
          <w:color w:val="000000"/>
          <w:sz w:val="20"/>
        </w:rPr>
        <w:t>(a)</w:t>
      </w:r>
      <w:r w:rsidRPr="00F6318B">
        <w:rPr>
          <w:color w:val="000000"/>
          <w:sz w:val="20"/>
        </w:rPr>
        <w:t xml:space="preserve"> u otros</w:t>
      </w:r>
      <w:r w:rsidR="00D241DE" w:rsidRPr="00F6318B">
        <w:rPr>
          <w:color w:val="000000"/>
          <w:sz w:val="20"/>
        </w:rPr>
        <w:t>(as)</w:t>
      </w:r>
      <w:r w:rsidRPr="00F6318B">
        <w:rPr>
          <w:color w:val="000000"/>
          <w:sz w:val="20"/>
        </w:rPr>
        <w:t xml:space="preserve"> elevar los precios de los servicios objeto de este procedimiento de contratación.</w:t>
      </w:r>
    </w:p>
    <w:p w14:paraId="28BF7E19" w14:textId="77777777" w:rsidR="0038518E" w:rsidRPr="00F6318B" w:rsidRDefault="0038518E" w:rsidP="008F1AEA">
      <w:pPr>
        <w:pStyle w:val="Texto"/>
        <w:spacing w:after="96" w:line="276" w:lineRule="auto"/>
        <w:rPr>
          <w:color w:val="000000"/>
          <w:sz w:val="20"/>
        </w:rPr>
      </w:pPr>
      <w:r w:rsidRPr="00F6318B">
        <w:rPr>
          <w:color w:val="000000"/>
          <w:sz w:val="20"/>
        </w:rPr>
        <w:t xml:space="preserve">La consideración de las </w:t>
      </w:r>
      <w:r w:rsidR="003F755C" w:rsidRPr="00F6318B">
        <w:rPr>
          <w:color w:val="000000"/>
          <w:sz w:val="20"/>
        </w:rPr>
        <w:t xml:space="preserve">propuestas </w:t>
      </w:r>
      <w:r w:rsidRPr="00F6318B">
        <w:rPr>
          <w:color w:val="000000"/>
          <w:sz w:val="20"/>
        </w:rPr>
        <w:t>económicas se hará también comparando entre sí, en igualdad de circunstancias, cada una de las proposiciones, tomando en consideración todas las condiciones de precio y de garantía de cumplimiento.</w:t>
      </w:r>
    </w:p>
    <w:p w14:paraId="5555436C" w14:textId="77777777" w:rsidR="003B76D4" w:rsidRPr="00F6318B" w:rsidRDefault="00471656" w:rsidP="0014172C">
      <w:pPr>
        <w:pStyle w:val="Texto"/>
        <w:spacing w:after="96" w:line="276" w:lineRule="auto"/>
        <w:rPr>
          <w:color w:val="000000"/>
          <w:sz w:val="20"/>
        </w:rPr>
      </w:pPr>
      <w:r w:rsidRPr="00F6318B">
        <w:rPr>
          <w:b/>
          <w:color w:val="000000"/>
          <w:sz w:val="20"/>
        </w:rPr>
        <w:t>El convocante</w:t>
      </w:r>
      <w:r w:rsidR="0038518E" w:rsidRPr="00F6318B">
        <w:rPr>
          <w:color w:val="000000"/>
          <w:sz w:val="20"/>
        </w:rPr>
        <w:t xml:space="preserve"> </w:t>
      </w:r>
      <w:r w:rsidR="009E5504" w:rsidRPr="00F6318B">
        <w:rPr>
          <w:color w:val="000000"/>
          <w:sz w:val="20"/>
        </w:rPr>
        <w:t xml:space="preserve">elaborará los comparativos de precios para su análisis y se utilizará </w:t>
      </w:r>
      <w:r w:rsidR="0014172C" w:rsidRPr="00F6318B">
        <w:rPr>
          <w:color w:val="000000"/>
          <w:sz w:val="20"/>
        </w:rPr>
        <w:t>el criterio de costo-beneficio para llevar a cabo la contratación, y tomar en consideración la Investigación de Mercado.</w:t>
      </w:r>
    </w:p>
    <w:p w14:paraId="430864DE" w14:textId="77777777" w:rsidR="0014172C" w:rsidRPr="00F6318B" w:rsidRDefault="0038518E" w:rsidP="0014172C">
      <w:pPr>
        <w:pStyle w:val="Texto"/>
        <w:spacing w:after="96" w:line="276" w:lineRule="auto"/>
        <w:rPr>
          <w:color w:val="000000"/>
          <w:sz w:val="20"/>
        </w:rPr>
      </w:pPr>
      <w:r w:rsidRPr="00F6318B">
        <w:rPr>
          <w:color w:val="000000"/>
          <w:sz w:val="20"/>
        </w:rPr>
        <w:t xml:space="preserve">Finalmente se levantará acta que servirá de constancia de la celebración del acto de presentación, apertura y evaluación de las </w:t>
      </w:r>
      <w:r w:rsidR="0014172C" w:rsidRPr="00F6318B">
        <w:rPr>
          <w:color w:val="000000"/>
          <w:sz w:val="20"/>
          <w:lang w:val="es-ES"/>
        </w:rPr>
        <w:t>propuestas</w:t>
      </w:r>
      <w:r w:rsidRPr="00F6318B">
        <w:rPr>
          <w:color w:val="000000"/>
          <w:sz w:val="20"/>
        </w:rPr>
        <w:t>, en la que se harán constar el importe de cada una de ellas; se señalará lugar y hora de conclusión del acto de apertura y evaluación de</w:t>
      </w:r>
      <w:r w:rsidR="0014172C" w:rsidRPr="00F6318B">
        <w:rPr>
          <w:color w:val="000000"/>
          <w:sz w:val="20"/>
        </w:rPr>
        <w:t xml:space="preserve"> las</w:t>
      </w:r>
      <w:r w:rsidRPr="00F6318B">
        <w:rPr>
          <w:color w:val="000000"/>
          <w:sz w:val="20"/>
        </w:rPr>
        <w:t xml:space="preserve"> proposiciones.</w:t>
      </w:r>
      <w:r w:rsidR="0014172C" w:rsidRPr="00F6318B">
        <w:rPr>
          <w:color w:val="000000"/>
          <w:sz w:val="20"/>
        </w:rPr>
        <w:t xml:space="preserve"> </w:t>
      </w:r>
    </w:p>
    <w:p w14:paraId="3412824C" w14:textId="77777777" w:rsidR="0014172C" w:rsidRPr="00F6318B" w:rsidRDefault="0014172C" w:rsidP="0014172C">
      <w:pPr>
        <w:pStyle w:val="Texto"/>
        <w:spacing w:after="96" w:line="276" w:lineRule="auto"/>
        <w:rPr>
          <w:color w:val="000000"/>
          <w:sz w:val="20"/>
        </w:rPr>
      </w:pPr>
      <w:r w:rsidRPr="00F6318B">
        <w:rPr>
          <w:color w:val="000000"/>
          <w:sz w:val="20"/>
        </w:rPr>
        <w:t xml:space="preserve">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w:t>
      </w:r>
    </w:p>
    <w:p w14:paraId="451D7BCB" w14:textId="77777777" w:rsidR="0014172C" w:rsidRPr="00F6318B" w:rsidRDefault="0014172C" w:rsidP="0014172C">
      <w:pPr>
        <w:pStyle w:val="Texto"/>
        <w:spacing w:after="96" w:line="276" w:lineRule="auto"/>
        <w:rPr>
          <w:color w:val="000000"/>
          <w:sz w:val="20"/>
        </w:rPr>
      </w:pPr>
      <w:r w:rsidRPr="00F6318B">
        <w:rPr>
          <w:color w:val="000000"/>
          <w:sz w:val="20"/>
        </w:rPr>
        <w:lastRenderedPageBreak/>
        <w:t>Quedan comprendidos entre los requisitos cuyo incumplimiento, por sí mismos, no afecten la solvencia de la propuesta, el proponer un plazo de entrega menor al solicitado, en cuyo caso, prevalecerá el estipulado en la convocatoria de la Invitación;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como finalidad determinar objetivamente la solvencia de la propuesta presentada.</w:t>
      </w:r>
    </w:p>
    <w:p w14:paraId="172300F3" w14:textId="77777777" w:rsidR="0038518E" w:rsidRPr="00F6318B" w:rsidRDefault="0014172C" w:rsidP="0014172C">
      <w:pPr>
        <w:pStyle w:val="Texto"/>
        <w:spacing w:after="96" w:line="276" w:lineRule="auto"/>
        <w:rPr>
          <w:color w:val="000000"/>
          <w:sz w:val="20"/>
        </w:rPr>
      </w:pPr>
      <w:r w:rsidRPr="00F6318B">
        <w:rPr>
          <w:color w:val="000000"/>
          <w:sz w:val="20"/>
        </w:rPr>
        <w:t>En ningún caso podrán suplirse las deficiencias sustanciales de las propuestas presentadas.</w:t>
      </w:r>
    </w:p>
    <w:p w14:paraId="4C25949B" w14:textId="77777777" w:rsidR="0038518E" w:rsidRPr="00F6318B" w:rsidRDefault="0038518E" w:rsidP="00B5574C">
      <w:pPr>
        <w:rPr>
          <w:rFonts w:ascii="Arial" w:eastAsiaTheme="majorEastAsia" w:hAnsi="Arial" w:cs="Arial"/>
          <w:b/>
          <w:sz w:val="20"/>
          <w:szCs w:val="20"/>
          <w:lang w:val="es-ES_tradnl"/>
        </w:rPr>
      </w:pPr>
      <w:r w:rsidRPr="00F6318B">
        <w:rPr>
          <w:rFonts w:ascii="Arial" w:eastAsiaTheme="majorEastAsia" w:hAnsi="Arial" w:cs="Arial"/>
          <w:b/>
          <w:sz w:val="20"/>
          <w:szCs w:val="20"/>
          <w:lang w:val="es-ES_tradnl"/>
        </w:rPr>
        <w:t>Criterios para adjudicar el contrato</w:t>
      </w:r>
    </w:p>
    <w:p w14:paraId="58C2E3FC" w14:textId="77777777" w:rsidR="00D05E9D" w:rsidRPr="00F6318B" w:rsidRDefault="0038518E" w:rsidP="008F1AEA">
      <w:pPr>
        <w:pStyle w:val="Texto"/>
        <w:spacing w:after="96" w:line="276" w:lineRule="auto"/>
        <w:rPr>
          <w:color w:val="000000"/>
          <w:sz w:val="20"/>
        </w:rPr>
      </w:pPr>
      <w:r w:rsidRPr="00F6318B">
        <w:rPr>
          <w:color w:val="000000"/>
          <w:sz w:val="20"/>
        </w:rPr>
        <w:t xml:space="preserve">Se considerará ganadora aquella propuesta, que cumpla con todos los requisitos y conceptos establecidos por </w:t>
      </w:r>
      <w:r w:rsidR="00471656" w:rsidRPr="00F6318B">
        <w:rPr>
          <w:color w:val="000000"/>
          <w:sz w:val="20"/>
        </w:rPr>
        <w:t>el convocante,</w:t>
      </w:r>
      <w:r w:rsidRPr="00F6318B">
        <w:rPr>
          <w:color w:val="000000"/>
          <w:sz w:val="20"/>
        </w:rPr>
        <w:t xml:space="preserve"> tomando en cuenta prioritariamente los apartados técnicos estudiados establecidos en el análisis comparativo y presente la propuesta económica más conveniente, así como las mejores condiciones para la entrega del servicio requerido.</w:t>
      </w:r>
    </w:p>
    <w:p w14:paraId="47B1270B" w14:textId="77777777" w:rsidR="00C467BE" w:rsidRPr="00F6318B" w:rsidRDefault="00C467BE" w:rsidP="008F1AEA">
      <w:pPr>
        <w:pStyle w:val="Texto"/>
        <w:spacing w:after="96" w:line="276" w:lineRule="auto"/>
        <w:rPr>
          <w:color w:val="000000"/>
          <w:sz w:val="20"/>
        </w:rPr>
      </w:pPr>
      <w:r w:rsidRPr="00F6318B">
        <w:rPr>
          <w:color w:val="000000"/>
          <w:sz w:val="20"/>
        </w:rPr>
        <w:t>La Instancia Ejecutora verificará que las proposiciones cumplan con los requisitos solicitados en la convocatoria, utilizando el criterio de evaluación binario, "CUMPLE" o "NO CUMPLE", debiendo relacionarse en primera instancia las que "CUMPLEN"; para el caso de las que "NO CUMPLEN", se indicarán las razones que lo motivaron.</w:t>
      </w:r>
    </w:p>
    <w:p w14:paraId="7233AB6F" w14:textId="77777777" w:rsidR="00D05E9D" w:rsidRPr="00F6318B" w:rsidRDefault="00C467BE" w:rsidP="008F1AEA">
      <w:pPr>
        <w:pStyle w:val="Texto"/>
        <w:spacing w:after="96" w:line="276" w:lineRule="auto"/>
        <w:rPr>
          <w:color w:val="000000"/>
          <w:sz w:val="20"/>
        </w:rPr>
      </w:pPr>
      <w:r w:rsidRPr="00F6318B">
        <w:rPr>
          <w:color w:val="000000"/>
          <w:sz w:val="20"/>
        </w:rPr>
        <w:t>La evaluación de las propuestas técnicas se realizará sólo a aquellas que hayan cumplido con los requisitos legales.</w:t>
      </w:r>
    </w:p>
    <w:p w14:paraId="4344A461" w14:textId="77777777" w:rsidR="0038518E" w:rsidRPr="00F6318B" w:rsidRDefault="0038518E" w:rsidP="008F1AEA">
      <w:pPr>
        <w:pStyle w:val="Texto"/>
        <w:spacing w:after="96" w:line="276" w:lineRule="auto"/>
        <w:rPr>
          <w:color w:val="000000"/>
          <w:sz w:val="20"/>
        </w:rPr>
      </w:pPr>
      <w:r w:rsidRPr="00F6318B">
        <w:rPr>
          <w:color w:val="000000"/>
          <w:sz w:val="20"/>
        </w:rPr>
        <w:t xml:space="preserve">Con base en los análisis de las condiciones técnicas y económicas, </w:t>
      </w:r>
      <w:r w:rsidRPr="00F6318B">
        <w:rPr>
          <w:b/>
          <w:color w:val="000000"/>
          <w:sz w:val="20"/>
        </w:rPr>
        <w:t>el convocante</w:t>
      </w:r>
      <w:r w:rsidRPr="00F6318B">
        <w:rPr>
          <w:color w:val="000000"/>
          <w:sz w:val="20"/>
        </w:rPr>
        <w:t xml:space="preserve"> elaborará un dictamen que sirva de fundamento para emitir el fallo de este </w:t>
      </w:r>
      <w:r w:rsidR="00100CB0" w:rsidRPr="00F6318B">
        <w:rPr>
          <w:color w:val="000000"/>
          <w:sz w:val="20"/>
        </w:rPr>
        <w:t>procedimiento de invitación a cuando menos tres personas, a fin de gara</w:t>
      </w:r>
      <w:r w:rsidRPr="00F6318B">
        <w:rPr>
          <w:color w:val="000000"/>
          <w:sz w:val="20"/>
        </w:rPr>
        <w:t>ntizar debidamente los intereses del</w:t>
      </w:r>
      <w:r w:rsidRPr="00F6318B">
        <w:rPr>
          <w:b/>
          <w:color w:val="000000"/>
          <w:sz w:val="20"/>
        </w:rPr>
        <w:t xml:space="preserve"> contratante</w:t>
      </w:r>
      <w:r w:rsidRPr="00F6318B">
        <w:rPr>
          <w:color w:val="000000"/>
          <w:sz w:val="20"/>
        </w:rPr>
        <w:t xml:space="preserve"> y se adjudicará a quien presente la proposición cuyo precio sea el más bajo.</w:t>
      </w:r>
    </w:p>
    <w:p w14:paraId="3B62FC2C" w14:textId="77777777" w:rsidR="0038518E" w:rsidRPr="00F6318B" w:rsidRDefault="0038518E" w:rsidP="008F1AEA">
      <w:pPr>
        <w:pStyle w:val="Texto"/>
        <w:spacing w:after="96" w:line="276" w:lineRule="auto"/>
        <w:rPr>
          <w:color w:val="000000"/>
          <w:sz w:val="20"/>
        </w:rPr>
      </w:pPr>
      <w:r w:rsidRPr="00F6318B">
        <w:rPr>
          <w:color w:val="000000"/>
          <w:sz w:val="20"/>
        </w:rPr>
        <w:t>En caso de haber un empate, se dará preferencia a las personas que integren el sector de</w:t>
      </w:r>
      <w:r w:rsidR="0014172C" w:rsidRPr="00F6318B">
        <w:rPr>
          <w:color w:val="000000"/>
          <w:sz w:val="20"/>
        </w:rPr>
        <w:t xml:space="preserve"> MIPYMES</w:t>
      </w:r>
      <w:r w:rsidRPr="00F6318B">
        <w:rPr>
          <w:color w:val="000000"/>
          <w:sz w:val="20"/>
        </w:rPr>
        <w:t xml:space="preserve"> micro, pequeñas y medianas empresas nacionales, de persistir el empate la adjudicación se efectuará a favor del licitante que resulte ganador</w:t>
      </w:r>
      <w:r w:rsidR="00C467BE" w:rsidRPr="00F6318B">
        <w:rPr>
          <w:color w:val="000000"/>
          <w:sz w:val="20"/>
        </w:rPr>
        <w:t>(a)</w:t>
      </w:r>
      <w:r w:rsidRPr="00F6318B">
        <w:rPr>
          <w:color w:val="000000"/>
          <w:sz w:val="20"/>
        </w:rPr>
        <w:t xml:space="preserve"> del sorteo que se realice por insaculación.</w:t>
      </w:r>
    </w:p>
    <w:p w14:paraId="0D927025" w14:textId="77777777" w:rsidR="0038518E" w:rsidRPr="00F6318B" w:rsidRDefault="0038518E" w:rsidP="00B5574C">
      <w:pPr>
        <w:rPr>
          <w:rFonts w:ascii="Arial" w:eastAsiaTheme="majorEastAsia" w:hAnsi="Arial" w:cs="Arial"/>
          <w:b/>
          <w:sz w:val="20"/>
          <w:szCs w:val="20"/>
          <w:lang w:val="es-ES_tradnl"/>
        </w:rPr>
      </w:pPr>
      <w:r w:rsidRPr="00F6318B">
        <w:rPr>
          <w:rFonts w:ascii="Arial" w:eastAsiaTheme="majorEastAsia" w:hAnsi="Arial" w:cs="Arial"/>
          <w:b/>
          <w:sz w:val="20"/>
          <w:szCs w:val="20"/>
          <w:lang w:val="es-ES_tradnl"/>
        </w:rPr>
        <w:t>Criterios de desechamiento.</w:t>
      </w:r>
    </w:p>
    <w:p w14:paraId="45E4FCC7" w14:textId="77777777" w:rsidR="0038518E" w:rsidRPr="00F6318B" w:rsidRDefault="0038518E" w:rsidP="0014172C">
      <w:pPr>
        <w:pStyle w:val="Default"/>
        <w:spacing w:line="276" w:lineRule="auto"/>
        <w:ind w:firstLine="131"/>
        <w:jc w:val="both"/>
        <w:rPr>
          <w:color w:val="2E2E2E"/>
          <w:sz w:val="20"/>
          <w:szCs w:val="20"/>
        </w:rPr>
      </w:pPr>
      <w:r w:rsidRPr="00F6318B">
        <w:rPr>
          <w:color w:val="2E2E2E"/>
          <w:sz w:val="20"/>
          <w:szCs w:val="20"/>
        </w:rPr>
        <w:t xml:space="preserve">Serán desechadas las </w:t>
      </w:r>
      <w:r w:rsidR="0014172C" w:rsidRPr="00F6318B">
        <w:rPr>
          <w:color w:val="2E2E2E"/>
          <w:sz w:val="20"/>
          <w:szCs w:val="20"/>
          <w:lang w:val="es-ES"/>
        </w:rPr>
        <w:t xml:space="preserve">propuestas </w:t>
      </w:r>
      <w:r w:rsidRPr="00F6318B">
        <w:rPr>
          <w:color w:val="2E2E2E"/>
          <w:sz w:val="20"/>
          <w:szCs w:val="20"/>
        </w:rPr>
        <w:t xml:space="preserve">de los </w:t>
      </w:r>
      <w:r w:rsidR="00C467BE" w:rsidRPr="00F6318B">
        <w:rPr>
          <w:color w:val="2E2E2E"/>
          <w:sz w:val="20"/>
          <w:szCs w:val="20"/>
        </w:rPr>
        <w:t xml:space="preserve">o las </w:t>
      </w:r>
      <w:r w:rsidRPr="00F6318B">
        <w:rPr>
          <w:color w:val="2E2E2E"/>
          <w:sz w:val="20"/>
          <w:szCs w:val="20"/>
        </w:rPr>
        <w:t>participantes que incurran en cualquiera de los siguientes supuestos:</w:t>
      </w:r>
    </w:p>
    <w:p w14:paraId="7CC2471D" w14:textId="77777777" w:rsidR="0038518E" w:rsidRPr="00F6318B" w:rsidRDefault="0038518E" w:rsidP="008F1AEA">
      <w:pPr>
        <w:pStyle w:val="Default"/>
        <w:spacing w:line="276" w:lineRule="auto"/>
        <w:jc w:val="both"/>
        <w:rPr>
          <w:color w:val="2E2E2E"/>
          <w:sz w:val="20"/>
          <w:szCs w:val="20"/>
        </w:rPr>
      </w:pPr>
    </w:p>
    <w:p w14:paraId="442F2829"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 xml:space="preserve">Cuando su propuesta no cumpla con alguno de los requisitos establecidos en el numeral 2 "Presentación de propuestas", sus incisos y </w:t>
      </w:r>
      <w:proofErr w:type="spellStart"/>
      <w:r w:rsidRPr="00F6318B">
        <w:rPr>
          <w:color w:val="2E2E2E"/>
          <w:sz w:val="20"/>
          <w:szCs w:val="20"/>
        </w:rPr>
        <w:t>subincisos</w:t>
      </w:r>
      <w:proofErr w:type="spellEnd"/>
      <w:r w:rsidRPr="00F6318B">
        <w:rPr>
          <w:color w:val="2E2E2E"/>
          <w:sz w:val="20"/>
          <w:szCs w:val="20"/>
        </w:rPr>
        <w:t>, Anexo 1 "Especificaciones técnicas", Anexo 2 "Propuesta económica" o los requisitos o modificaciones derivadas de la junta de aclaraciones, a menos que el requisito manifieste que no será motivo de descalificación.</w:t>
      </w:r>
    </w:p>
    <w:p w14:paraId="602473DA"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 xml:space="preserve">Si se comprueba que tienen acuerdo con otro(a) u otros(as) </w:t>
      </w:r>
      <w:r w:rsidR="005B071E" w:rsidRPr="00F6318B">
        <w:rPr>
          <w:color w:val="2E2E2E"/>
          <w:sz w:val="20"/>
          <w:szCs w:val="20"/>
        </w:rPr>
        <w:t>participantes</w:t>
      </w:r>
      <w:r w:rsidRPr="00F6318B">
        <w:rPr>
          <w:color w:val="2E2E2E"/>
          <w:sz w:val="20"/>
          <w:szCs w:val="20"/>
        </w:rPr>
        <w:t xml:space="preserve"> para elevar los precios de los bienes objeto de la presente invitación o cualquier otro acuerdo que tenga como fin obtener una ventaja sobre los o las demás </w:t>
      </w:r>
      <w:r w:rsidR="005B071E" w:rsidRPr="00F6318B">
        <w:rPr>
          <w:color w:val="2E2E2E"/>
          <w:sz w:val="20"/>
          <w:szCs w:val="20"/>
          <w:lang w:val="es-ES"/>
        </w:rPr>
        <w:t>participantes</w:t>
      </w:r>
      <w:r w:rsidRPr="00F6318B">
        <w:rPr>
          <w:color w:val="2E2E2E"/>
          <w:sz w:val="20"/>
          <w:szCs w:val="20"/>
        </w:rPr>
        <w:t>.</w:t>
      </w:r>
    </w:p>
    <w:p w14:paraId="717D4C8E"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 xml:space="preserve">Si se encuentra algún elemento que indique que la persona licitante tuvo acceso a información sobre el procedimiento de invitación, que la pueda poner en ventaja sobre los(as) otros(as) </w:t>
      </w:r>
      <w:r w:rsidR="005B071E" w:rsidRPr="00F6318B">
        <w:rPr>
          <w:color w:val="2E2E2E"/>
          <w:sz w:val="20"/>
          <w:szCs w:val="20"/>
        </w:rPr>
        <w:t>participantes</w:t>
      </w:r>
      <w:r w:rsidRPr="00F6318B">
        <w:rPr>
          <w:color w:val="2E2E2E"/>
          <w:sz w:val="20"/>
          <w:szCs w:val="20"/>
        </w:rPr>
        <w:t>, aún en el caso de que sea él o la único(a) participante.</w:t>
      </w:r>
    </w:p>
    <w:p w14:paraId="6EEEE609"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 xml:space="preserve">Si la persona </w:t>
      </w:r>
      <w:r w:rsidR="005B071E" w:rsidRPr="00F6318B">
        <w:rPr>
          <w:color w:val="2E2E2E"/>
          <w:sz w:val="20"/>
          <w:szCs w:val="20"/>
          <w:lang w:val="es-ES"/>
        </w:rPr>
        <w:t xml:space="preserve">participante </w:t>
      </w:r>
      <w:r w:rsidRPr="00F6318B">
        <w:rPr>
          <w:color w:val="2E2E2E"/>
          <w:sz w:val="20"/>
          <w:szCs w:val="20"/>
        </w:rPr>
        <w:t>presenta su propuesta económica en moneda diferente a la solicitada.</w:t>
      </w:r>
    </w:p>
    <w:p w14:paraId="5DFBCA40"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Si omite, en la propuesta económica manifestar que los precios ofertados son fijos y en moneda nacional.</w:t>
      </w:r>
    </w:p>
    <w:p w14:paraId="1F8AD125"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Si los precios ofertados no son aceptables conforme a la Investigación de Mercado realizada.</w:t>
      </w:r>
    </w:p>
    <w:p w14:paraId="2B862E64"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Si la persona participante se rehúsa a aceptar la corrección que realice el convocante, de los errores de cálculo que presente su propuesta.</w:t>
      </w:r>
    </w:p>
    <w:p w14:paraId="55AE83C6"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lastRenderedPageBreak/>
        <w:t>Cuando los documentos que integren la proposición no estén foliados en todas y cada una de las hojas que los integren.</w:t>
      </w:r>
    </w:p>
    <w:p w14:paraId="23022DC8" w14:textId="77777777" w:rsidR="005B071E" w:rsidRPr="00F6318B" w:rsidRDefault="005B071E" w:rsidP="005B071E">
      <w:pPr>
        <w:spacing w:line="276" w:lineRule="auto"/>
        <w:ind w:left="839"/>
        <w:jc w:val="both"/>
        <w:rPr>
          <w:rFonts w:ascii="Arial" w:hAnsi="Arial" w:cs="Arial"/>
          <w:color w:val="2E2E2E"/>
          <w:sz w:val="20"/>
          <w:szCs w:val="20"/>
          <w:lang w:val="es-MX" w:eastAsia="es-MX"/>
        </w:rPr>
      </w:pPr>
      <w:r w:rsidRPr="00F6318B">
        <w:rPr>
          <w:rFonts w:ascii="Arial" w:hAnsi="Arial" w:cs="Arial"/>
          <w:color w:val="2E2E2E"/>
          <w:sz w:val="20"/>
          <w:szCs w:val="20"/>
          <w:lang w:val="es-MX" w:eastAsia="es-MX"/>
        </w:rPr>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14:paraId="25A305E2"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Cuando un(a) participante presente más de una propuesta técnica o económica.</w:t>
      </w:r>
    </w:p>
    <w:p w14:paraId="7A2579BA"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Cuando se solicite una manifestación "bajo protesta de decir verdad" y esta leyenda sea omitida en el documento correspondiente.</w:t>
      </w:r>
    </w:p>
    <w:p w14:paraId="0ABBD17B"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Cuando las proposiciones no estén firmadas por la persona física o el o la representante legal de la empresa.</w:t>
      </w:r>
    </w:p>
    <w:p w14:paraId="6260075D" w14:textId="77777777" w:rsidR="005B071E" w:rsidRPr="00F6318B" w:rsidRDefault="005B071E" w:rsidP="005B071E">
      <w:pPr>
        <w:spacing w:line="276" w:lineRule="auto"/>
        <w:ind w:left="839"/>
        <w:jc w:val="both"/>
        <w:rPr>
          <w:rFonts w:ascii="Arial" w:hAnsi="Arial" w:cs="Arial"/>
          <w:color w:val="2E2E2E"/>
          <w:sz w:val="20"/>
          <w:szCs w:val="20"/>
          <w:lang w:val="es-MX" w:eastAsia="es-MX"/>
        </w:rPr>
      </w:pPr>
      <w:r w:rsidRPr="00F6318B">
        <w:rPr>
          <w:rFonts w:ascii="Arial" w:hAnsi="Arial" w:cs="Arial"/>
          <w:color w:val="2E2E2E"/>
          <w:sz w:val="20"/>
          <w:szCs w:val="20"/>
          <w:lang w:val="es-MX" w:eastAsia="es-MX"/>
        </w:rPr>
        <w:t xml:space="preserve">La proposición deberá ser firmada autógrafamente por la persona facultada para ello en la última hoja de cada uno de los documentos que forman parte de </w:t>
      </w:r>
      <w:proofErr w:type="gramStart"/>
      <w:r w:rsidRPr="00F6318B">
        <w:rPr>
          <w:rFonts w:ascii="Arial" w:hAnsi="Arial" w:cs="Arial"/>
          <w:color w:val="2E2E2E"/>
          <w:sz w:val="20"/>
          <w:szCs w:val="20"/>
          <w:lang w:val="es-MX" w:eastAsia="es-MX"/>
        </w:rPr>
        <w:t>la misma</w:t>
      </w:r>
      <w:proofErr w:type="gramEnd"/>
      <w:r w:rsidRPr="00F6318B">
        <w:rPr>
          <w:rFonts w:ascii="Arial" w:hAnsi="Arial" w:cs="Arial"/>
          <w:color w:val="2E2E2E"/>
          <w:sz w:val="20"/>
          <w:szCs w:val="20"/>
          <w:lang w:val="es-MX" w:eastAsia="es-MX"/>
        </w:rPr>
        <w:t>, por lo que no podrá desecharse cuando las demás hojas que la integran o sus anexos carezcan de firma o rúbrica.</w:t>
      </w:r>
    </w:p>
    <w:p w14:paraId="19077705" w14:textId="77777777" w:rsidR="0038518E" w:rsidRPr="00F6318B" w:rsidRDefault="0038518E" w:rsidP="0054158C">
      <w:pPr>
        <w:pStyle w:val="Default"/>
        <w:numPr>
          <w:ilvl w:val="0"/>
          <w:numId w:val="15"/>
        </w:numPr>
        <w:spacing w:line="276" w:lineRule="auto"/>
        <w:ind w:left="851"/>
        <w:jc w:val="both"/>
        <w:rPr>
          <w:color w:val="2E2E2E"/>
          <w:sz w:val="20"/>
          <w:szCs w:val="20"/>
        </w:rPr>
      </w:pPr>
      <w:r w:rsidRPr="00F6318B">
        <w:rPr>
          <w:color w:val="2E2E2E"/>
          <w:sz w:val="20"/>
          <w:szCs w:val="20"/>
        </w:rPr>
        <w:t>Cuando las proposiciones no se presenten en papel membretado de la empresa.</w:t>
      </w:r>
    </w:p>
    <w:p w14:paraId="4E6DB470" w14:textId="77777777" w:rsidR="0038518E" w:rsidRPr="00F6318B" w:rsidRDefault="0038518E" w:rsidP="0054158C">
      <w:pPr>
        <w:pStyle w:val="Texto"/>
        <w:numPr>
          <w:ilvl w:val="0"/>
          <w:numId w:val="15"/>
        </w:numPr>
        <w:spacing w:after="96" w:line="276" w:lineRule="auto"/>
        <w:ind w:left="851"/>
        <w:rPr>
          <w:color w:val="000000"/>
          <w:sz w:val="20"/>
          <w:lang w:val="es-ES_tradnl"/>
        </w:rPr>
      </w:pPr>
      <w:r w:rsidRPr="00F6318B">
        <w:rPr>
          <w:color w:val="2E2E2E"/>
          <w:sz w:val="20"/>
        </w:rPr>
        <w:t>Cuando presenten documentos falsificados, alterados, tachados o con enmendaduras.</w:t>
      </w:r>
    </w:p>
    <w:p w14:paraId="61AFFA50" w14:textId="77777777" w:rsidR="0038518E" w:rsidRPr="00F6318B" w:rsidRDefault="0038518E" w:rsidP="008F1AEA">
      <w:pPr>
        <w:pStyle w:val="Ttulo1"/>
        <w:spacing w:line="276" w:lineRule="auto"/>
        <w:jc w:val="both"/>
        <w:rPr>
          <w:rFonts w:cs="Arial"/>
          <w:sz w:val="20"/>
          <w:szCs w:val="20"/>
          <w:lang w:val="es-ES_tradnl"/>
        </w:rPr>
      </w:pPr>
      <w:bookmarkStart w:id="14" w:name="_Toc206670093"/>
      <w:r w:rsidRPr="00F6318B">
        <w:rPr>
          <w:rFonts w:cs="Arial"/>
          <w:sz w:val="20"/>
          <w:szCs w:val="20"/>
          <w:lang w:val="es-ES_tradnl"/>
        </w:rPr>
        <w:t>3.</w:t>
      </w:r>
      <w:r w:rsidR="00B5574C" w:rsidRPr="00F6318B">
        <w:rPr>
          <w:rFonts w:cs="Arial"/>
          <w:sz w:val="20"/>
          <w:szCs w:val="20"/>
          <w:lang w:val="es-ES_tradnl"/>
        </w:rPr>
        <w:t>3</w:t>
      </w:r>
      <w:r w:rsidRPr="00F6318B">
        <w:rPr>
          <w:rFonts w:cs="Arial"/>
          <w:sz w:val="20"/>
          <w:szCs w:val="20"/>
          <w:lang w:val="es-ES_tradnl"/>
        </w:rPr>
        <w:t xml:space="preserve"> </w:t>
      </w:r>
      <w:r w:rsidRPr="00F6318B">
        <w:rPr>
          <w:rFonts w:cs="Arial"/>
          <w:sz w:val="20"/>
          <w:szCs w:val="20"/>
          <w:lang w:val="es-ES_tradnl"/>
        </w:rPr>
        <w:tab/>
        <w:t>Fallo</w:t>
      </w:r>
      <w:bookmarkEnd w:id="14"/>
    </w:p>
    <w:p w14:paraId="3722AFCC" w14:textId="77777777" w:rsidR="0038518E" w:rsidRPr="00F6318B" w:rsidRDefault="0038518E" w:rsidP="00B5574C">
      <w:pPr>
        <w:pStyle w:val="Texto"/>
        <w:spacing w:after="96" w:line="276" w:lineRule="auto"/>
        <w:rPr>
          <w:color w:val="000000"/>
          <w:sz w:val="20"/>
        </w:rPr>
      </w:pPr>
      <w:r w:rsidRPr="00F6318B">
        <w:rPr>
          <w:color w:val="000000"/>
          <w:sz w:val="20"/>
        </w:rPr>
        <w:t xml:space="preserve">El fallo será comunicado de manera oficial conforme a la fecha, hora y lugar establecidos en el CRONOGRAMA DE ACTIVIDADES Y PLAZOS señalado en la convocatoria de la presente </w:t>
      </w:r>
      <w:r w:rsidR="00B5574C" w:rsidRPr="00F6318B">
        <w:rPr>
          <w:color w:val="000000"/>
          <w:sz w:val="20"/>
        </w:rPr>
        <w:t xml:space="preserve">Invitación a cuando menos Tres Personas </w:t>
      </w:r>
      <w:r w:rsidRPr="00F6318B">
        <w:rPr>
          <w:color w:val="000000"/>
          <w:sz w:val="20"/>
        </w:rPr>
        <w:t>o bien a la indicada en el Acta de Presentación, Apertura y Evaluación de Proposiciones y se deberá publicar en la página web de la Instancia Ejecutora.</w:t>
      </w:r>
    </w:p>
    <w:p w14:paraId="48BEEBB1" w14:textId="77777777" w:rsidR="00B5574C" w:rsidRPr="00F6318B" w:rsidRDefault="00B5574C" w:rsidP="00B5574C">
      <w:pPr>
        <w:pStyle w:val="Ttulo1"/>
        <w:rPr>
          <w:rFonts w:eastAsia="Times New Roman" w:cs="Arial"/>
          <w:sz w:val="20"/>
          <w:szCs w:val="20"/>
        </w:rPr>
      </w:pPr>
      <w:bookmarkStart w:id="15" w:name="_Toc206670094"/>
      <w:r w:rsidRPr="00F6318B">
        <w:rPr>
          <w:rFonts w:eastAsia="Times New Roman" w:cs="Arial"/>
          <w:sz w:val="20"/>
          <w:szCs w:val="20"/>
        </w:rPr>
        <w:t xml:space="preserve">3.4 </w:t>
      </w:r>
      <w:r w:rsidRPr="00F6318B">
        <w:rPr>
          <w:rFonts w:eastAsia="Times New Roman" w:cs="Arial"/>
          <w:sz w:val="20"/>
          <w:szCs w:val="20"/>
        </w:rPr>
        <w:tab/>
        <w:t>Disposiciones complementarias</w:t>
      </w:r>
      <w:bookmarkEnd w:id="15"/>
    </w:p>
    <w:p w14:paraId="5F64C32F" w14:textId="77777777" w:rsidR="00B5574C" w:rsidRPr="00F6318B" w:rsidRDefault="00B5574C" w:rsidP="00B5574C">
      <w:pPr>
        <w:pStyle w:val="Texto"/>
        <w:spacing w:after="96" w:line="276" w:lineRule="auto"/>
        <w:rPr>
          <w:color w:val="000000"/>
          <w:sz w:val="20"/>
        </w:rPr>
      </w:pPr>
      <w:r w:rsidRPr="00B5574C">
        <w:rPr>
          <w:b/>
          <w:bCs/>
          <w:color w:val="000000"/>
          <w:sz w:val="20"/>
        </w:rPr>
        <w:t xml:space="preserve">Patentes, marcas u otros derechos de autor. </w:t>
      </w:r>
      <w:r w:rsidRPr="00B5574C">
        <w:rPr>
          <w:color w:val="000000"/>
          <w:sz w:val="20"/>
        </w:rPr>
        <w:t>El o la participante a quien se le adjudique el contrato</w:t>
      </w:r>
      <w:r w:rsidRPr="00F6318B">
        <w:rPr>
          <w:color w:val="000000"/>
          <w:sz w:val="20"/>
        </w:rPr>
        <w:t xml:space="preserve"> </w:t>
      </w:r>
      <w:r w:rsidRPr="00B5574C">
        <w:rPr>
          <w:color w:val="000000"/>
          <w:sz w:val="20"/>
        </w:rPr>
        <w:t>asumirá la responsabilidad total para el caso en que, durante la prestación de los servicios contratados utilice</w:t>
      </w:r>
      <w:r w:rsidRPr="00F6318B">
        <w:rPr>
          <w:color w:val="000000"/>
          <w:sz w:val="20"/>
        </w:rPr>
        <w:t xml:space="preserve"> </w:t>
      </w:r>
      <w:r w:rsidRPr="00B5574C">
        <w:rPr>
          <w:color w:val="000000"/>
          <w:sz w:val="20"/>
        </w:rPr>
        <w:t>bienes, técnicas o tecnología que infrinjan los derechos de una tercera persona, sobre propiedad industrial,</w:t>
      </w:r>
      <w:r w:rsidRPr="00F6318B">
        <w:rPr>
          <w:color w:val="000000"/>
          <w:sz w:val="20"/>
        </w:rPr>
        <w:t xml:space="preserve"> patentes, marcas o derechos de autor.</w:t>
      </w:r>
    </w:p>
    <w:p w14:paraId="37A0D2C4" w14:textId="77777777" w:rsidR="0038518E" w:rsidRPr="00F6318B" w:rsidRDefault="0038518E" w:rsidP="008F1AEA">
      <w:pPr>
        <w:pStyle w:val="Ttulo1"/>
        <w:spacing w:line="276" w:lineRule="auto"/>
        <w:jc w:val="both"/>
        <w:rPr>
          <w:rFonts w:cs="Arial"/>
          <w:sz w:val="20"/>
          <w:szCs w:val="20"/>
        </w:rPr>
      </w:pPr>
      <w:bookmarkStart w:id="16" w:name="_Toc206670095"/>
      <w:r w:rsidRPr="00F6318B">
        <w:rPr>
          <w:rFonts w:cs="Arial"/>
          <w:sz w:val="20"/>
          <w:szCs w:val="20"/>
        </w:rPr>
        <w:t>4</w:t>
      </w:r>
      <w:r w:rsidRPr="00F6318B">
        <w:rPr>
          <w:rFonts w:cs="Arial"/>
          <w:sz w:val="20"/>
          <w:szCs w:val="20"/>
        </w:rPr>
        <w:tab/>
        <w:t>CANCELACIÓN O DECLARACIÓN DESIERTA DEL PROCEDIMIENTO</w:t>
      </w:r>
      <w:bookmarkEnd w:id="16"/>
    </w:p>
    <w:p w14:paraId="2FC28A3D" w14:textId="77777777" w:rsidR="0038518E" w:rsidRPr="00F6318B" w:rsidRDefault="0038518E" w:rsidP="008F1AEA">
      <w:pPr>
        <w:pStyle w:val="Ttulo1"/>
        <w:spacing w:line="276" w:lineRule="auto"/>
        <w:jc w:val="both"/>
        <w:rPr>
          <w:rFonts w:cs="Arial"/>
          <w:sz w:val="20"/>
          <w:szCs w:val="20"/>
          <w:lang w:val="es-ES_tradnl"/>
        </w:rPr>
      </w:pPr>
      <w:bookmarkStart w:id="17" w:name="_Toc206670096"/>
      <w:r w:rsidRPr="00F6318B">
        <w:rPr>
          <w:rFonts w:cs="Arial"/>
          <w:sz w:val="20"/>
          <w:szCs w:val="20"/>
          <w:lang w:val="es-ES_tradnl"/>
        </w:rPr>
        <w:t>4.1</w:t>
      </w:r>
      <w:r w:rsidRPr="00F6318B">
        <w:rPr>
          <w:rFonts w:cs="Arial"/>
          <w:sz w:val="20"/>
          <w:szCs w:val="20"/>
          <w:lang w:val="es-ES_tradnl"/>
        </w:rPr>
        <w:tab/>
        <w:t>Cancelación</w:t>
      </w:r>
      <w:bookmarkEnd w:id="17"/>
    </w:p>
    <w:p w14:paraId="553E0240" w14:textId="77777777" w:rsidR="0038518E" w:rsidRPr="00F6318B" w:rsidRDefault="00B5574C" w:rsidP="008F1AEA">
      <w:pPr>
        <w:pStyle w:val="Texto"/>
        <w:spacing w:after="96" w:line="276" w:lineRule="auto"/>
        <w:rPr>
          <w:color w:val="000000"/>
          <w:sz w:val="20"/>
        </w:rPr>
      </w:pPr>
      <w:r w:rsidRPr="00F6318B">
        <w:rPr>
          <w:color w:val="000000"/>
          <w:sz w:val="20"/>
        </w:rPr>
        <w:t>El CONVOCANTE</w:t>
      </w:r>
      <w:r w:rsidR="00751880" w:rsidRPr="00F6318B">
        <w:rPr>
          <w:color w:val="000000"/>
          <w:sz w:val="20"/>
        </w:rPr>
        <w:t xml:space="preserve"> </w:t>
      </w:r>
      <w:r w:rsidR="0038518E" w:rsidRPr="00F6318B">
        <w:rPr>
          <w:color w:val="000000"/>
          <w:sz w:val="20"/>
        </w:rPr>
        <w:t xml:space="preserve">podrá cancelar </w:t>
      </w:r>
      <w:r w:rsidR="00100CB0" w:rsidRPr="00F6318B">
        <w:rPr>
          <w:color w:val="000000"/>
          <w:sz w:val="20"/>
        </w:rPr>
        <w:t>la invitación</w:t>
      </w:r>
      <w:r w:rsidR="0038518E" w:rsidRPr="00F6318B">
        <w:rPr>
          <w:color w:val="000000"/>
          <w:sz w:val="20"/>
        </w:rPr>
        <w:t>, partida o partidas o conceptos incluidos en éstas, derivado de: la cancelación del programa, falta de recursos financieros, cambio de metas u objetivos en los proyectos, por caso fortuito o fuerza mayor, o bien, cuando existan circunstancias por escrito y debidamente justificadas que provoquen la extinción de la necesidad de adquirir la contratación del servicio.</w:t>
      </w:r>
    </w:p>
    <w:p w14:paraId="46E94504" w14:textId="77777777" w:rsidR="0038518E" w:rsidRPr="00F6318B" w:rsidRDefault="0038518E" w:rsidP="008F1AEA">
      <w:pPr>
        <w:pStyle w:val="Ttulo1"/>
        <w:spacing w:line="276" w:lineRule="auto"/>
        <w:jc w:val="both"/>
        <w:rPr>
          <w:rFonts w:cs="Arial"/>
          <w:sz w:val="20"/>
          <w:szCs w:val="20"/>
          <w:lang w:val="es-ES_tradnl"/>
        </w:rPr>
      </w:pPr>
      <w:bookmarkStart w:id="18" w:name="_Toc206670097"/>
      <w:r w:rsidRPr="00F6318B">
        <w:rPr>
          <w:rFonts w:cs="Arial"/>
          <w:sz w:val="20"/>
          <w:szCs w:val="20"/>
          <w:lang w:val="es-ES_tradnl"/>
        </w:rPr>
        <w:t>4.2</w:t>
      </w:r>
      <w:r w:rsidRPr="00F6318B">
        <w:rPr>
          <w:rFonts w:cs="Arial"/>
          <w:sz w:val="20"/>
          <w:szCs w:val="20"/>
          <w:lang w:val="es-ES_tradnl"/>
        </w:rPr>
        <w:tab/>
        <w:t>Declarar desierto el procedimiento</w:t>
      </w:r>
      <w:bookmarkEnd w:id="18"/>
    </w:p>
    <w:p w14:paraId="7E097647" w14:textId="77777777" w:rsidR="0038518E" w:rsidRPr="00F6318B" w:rsidRDefault="0038518E" w:rsidP="008F1AEA">
      <w:pPr>
        <w:pStyle w:val="Texto"/>
        <w:spacing w:after="96" w:line="276" w:lineRule="auto"/>
        <w:ind w:left="720" w:hanging="432"/>
        <w:rPr>
          <w:color w:val="000000"/>
          <w:sz w:val="20"/>
        </w:rPr>
      </w:pPr>
      <w:r w:rsidRPr="00F6318B">
        <w:rPr>
          <w:color w:val="000000"/>
          <w:sz w:val="20"/>
        </w:rPr>
        <w:t>I.</w:t>
      </w:r>
      <w:r w:rsidRPr="00F6318B">
        <w:rPr>
          <w:color w:val="000000"/>
          <w:sz w:val="20"/>
        </w:rPr>
        <w:tab/>
        <w:t xml:space="preserve">El </w:t>
      </w:r>
      <w:r w:rsidR="00751880" w:rsidRPr="00F6318B">
        <w:rPr>
          <w:color w:val="000000"/>
          <w:sz w:val="20"/>
        </w:rPr>
        <w:t>CONVOCANTE</w:t>
      </w:r>
      <w:r w:rsidRPr="00F6318B">
        <w:rPr>
          <w:color w:val="000000"/>
          <w:sz w:val="20"/>
        </w:rPr>
        <w:t xml:space="preserve"> procederá a declarar desierta </w:t>
      </w:r>
      <w:r w:rsidR="00100CB0" w:rsidRPr="00F6318B">
        <w:rPr>
          <w:color w:val="000000"/>
          <w:sz w:val="20"/>
        </w:rPr>
        <w:t xml:space="preserve">la invitación </w:t>
      </w:r>
      <w:r w:rsidRPr="00F6318B">
        <w:rPr>
          <w:color w:val="000000"/>
          <w:sz w:val="20"/>
        </w:rPr>
        <w:t xml:space="preserve">y deberán expedir una segunda convocatoria cuando las propuestas presentadas no reúnan los requisitos de las bases de </w:t>
      </w:r>
      <w:r w:rsidR="00695B2C" w:rsidRPr="00F6318B">
        <w:rPr>
          <w:color w:val="000000"/>
          <w:sz w:val="20"/>
        </w:rPr>
        <w:t>ITP</w:t>
      </w:r>
      <w:r w:rsidRPr="00F6318B">
        <w:rPr>
          <w:color w:val="000000"/>
          <w:sz w:val="20"/>
        </w:rPr>
        <w:t xml:space="preserve"> o sus precios no resulten aceptables conforme a la Investigación de Mercado realizada, lo cual se deberá de incluir en el Acta y Dictamen.</w:t>
      </w:r>
    </w:p>
    <w:p w14:paraId="4C0B7B1A" w14:textId="77777777" w:rsidR="0038518E" w:rsidRPr="00F6318B" w:rsidRDefault="0038518E" w:rsidP="008F1AEA">
      <w:pPr>
        <w:pStyle w:val="Texto"/>
        <w:spacing w:after="96" w:line="276" w:lineRule="auto"/>
        <w:ind w:left="720" w:hanging="432"/>
        <w:rPr>
          <w:color w:val="000000"/>
          <w:sz w:val="20"/>
        </w:rPr>
      </w:pPr>
      <w:r w:rsidRPr="00F6318B">
        <w:rPr>
          <w:color w:val="000000"/>
          <w:sz w:val="20"/>
        </w:rPr>
        <w:t>II.</w:t>
      </w:r>
      <w:r w:rsidRPr="00F6318B">
        <w:rPr>
          <w:color w:val="000000"/>
          <w:sz w:val="20"/>
        </w:rPr>
        <w:tab/>
        <w:t xml:space="preserve">Tratándose de </w:t>
      </w:r>
      <w:r w:rsidR="007248E7" w:rsidRPr="00F6318B">
        <w:rPr>
          <w:color w:val="000000"/>
          <w:sz w:val="20"/>
        </w:rPr>
        <w:t>invitaciones</w:t>
      </w:r>
      <w:r w:rsidRPr="00F6318B">
        <w:rPr>
          <w:color w:val="000000"/>
          <w:sz w:val="20"/>
        </w:rPr>
        <w:t xml:space="preserve"> en las que una o varias partidas se declaren desiertas, el </w:t>
      </w:r>
      <w:r w:rsidR="00751880" w:rsidRPr="00F6318B">
        <w:rPr>
          <w:color w:val="000000"/>
          <w:sz w:val="20"/>
        </w:rPr>
        <w:t>CONVOCANTE</w:t>
      </w:r>
      <w:r w:rsidRPr="00F6318B">
        <w:rPr>
          <w:color w:val="000000"/>
          <w:sz w:val="20"/>
        </w:rPr>
        <w:t xml:space="preserve"> podrá proceder, solo respecto a esas partidas a celebrar una nueva </w:t>
      </w:r>
      <w:r w:rsidR="007248E7" w:rsidRPr="00F6318B">
        <w:rPr>
          <w:color w:val="000000"/>
          <w:sz w:val="20"/>
        </w:rPr>
        <w:t>invitación</w:t>
      </w:r>
      <w:r w:rsidRPr="00F6318B">
        <w:rPr>
          <w:color w:val="000000"/>
          <w:sz w:val="20"/>
        </w:rPr>
        <w:t xml:space="preserve"> o </w:t>
      </w:r>
      <w:r w:rsidR="007248E7" w:rsidRPr="00F6318B">
        <w:rPr>
          <w:color w:val="000000"/>
          <w:sz w:val="20"/>
        </w:rPr>
        <w:t>una</w:t>
      </w:r>
      <w:r w:rsidRPr="00F6318B">
        <w:rPr>
          <w:color w:val="000000"/>
          <w:sz w:val="20"/>
        </w:rPr>
        <w:t xml:space="preserve"> Adjudicación Directa, según corresponda conforme a los montos y procedimientos señalados, dejando evidencia clara en el acta correspondiente sobre la resolución tomada.</w:t>
      </w:r>
    </w:p>
    <w:p w14:paraId="6F7E7147" w14:textId="77777777" w:rsidR="0038518E" w:rsidRPr="00F6318B" w:rsidRDefault="0038518E" w:rsidP="008F1AEA">
      <w:pPr>
        <w:pStyle w:val="Ttulo1"/>
        <w:spacing w:line="276" w:lineRule="auto"/>
        <w:jc w:val="both"/>
        <w:rPr>
          <w:rFonts w:cs="Arial"/>
          <w:sz w:val="20"/>
          <w:szCs w:val="20"/>
        </w:rPr>
      </w:pPr>
      <w:bookmarkStart w:id="19" w:name="_Toc206670098"/>
      <w:r w:rsidRPr="00F6318B">
        <w:rPr>
          <w:rFonts w:cs="Arial"/>
          <w:sz w:val="20"/>
          <w:szCs w:val="20"/>
        </w:rPr>
        <w:lastRenderedPageBreak/>
        <w:t>5</w:t>
      </w:r>
      <w:r w:rsidRPr="00F6318B">
        <w:rPr>
          <w:rFonts w:cs="Arial"/>
          <w:sz w:val="20"/>
          <w:szCs w:val="20"/>
        </w:rPr>
        <w:tab/>
        <w:t>EL CONTRATO</w:t>
      </w:r>
      <w:bookmarkEnd w:id="19"/>
    </w:p>
    <w:p w14:paraId="60CCB304" w14:textId="77777777" w:rsidR="0038518E" w:rsidRPr="00F6318B" w:rsidRDefault="0038518E" w:rsidP="008F1AEA">
      <w:pPr>
        <w:pStyle w:val="Texto"/>
        <w:spacing w:after="96" w:line="276" w:lineRule="auto"/>
        <w:rPr>
          <w:color w:val="000000"/>
          <w:sz w:val="20"/>
        </w:rPr>
      </w:pPr>
      <w:r w:rsidRPr="00F6318B">
        <w:rPr>
          <w:color w:val="000000"/>
          <w:sz w:val="20"/>
        </w:rPr>
        <w:t>En el Anexo 3, se presenta el formato general del contrato con los artículos mínimos que deben considerarse a la firma de "LAS PARTES".</w:t>
      </w:r>
    </w:p>
    <w:p w14:paraId="27FC94F8" w14:textId="77777777" w:rsidR="0038518E" w:rsidRPr="00F6318B" w:rsidRDefault="0038518E" w:rsidP="008F1AEA">
      <w:pPr>
        <w:pStyle w:val="Ttulo1"/>
        <w:spacing w:line="276" w:lineRule="auto"/>
        <w:jc w:val="both"/>
        <w:rPr>
          <w:rFonts w:cs="Arial"/>
          <w:sz w:val="20"/>
          <w:szCs w:val="20"/>
          <w:lang w:val="es-ES_tradnl"/>
        </w:rPr>
      </w:pPr>
      <w:bookmarkStart w:id="20" w:name="_Toc206670099"/>
      <w:r w:rsidRPr="00F6318B">
        <w:rPr>
          <w:rFonts w:cs="Arial"/>
          <w:sz w:val="20"/>
          <w:szCs w:val="20"/>
          <w:lang w:val="es-ES_tradnl"/>
        </w:rPr>
        <w:t>5.1</w:t>
      </w:r>
      <w:r w:rsidRPr="00F6318B">
        <w:rPr>
          <w:rFonts w:cs="Arial"/>
          <w:sz w:val="20"/>
          <w:szCs w:val="20"/>
          <w:lang w:val="es-ES_tradnl"/>
        </w:rPr>
        <w:tab/>
        <w:t>Firma del contrato</w:t>
      </w:r>
      <w:bookmarkEnd w:id="20"/>
    </w:p>
    <w:p w14:paraId="1FEBB2E1"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I.</w:t>
      </w:r>
      <w:r w:rsidRPr="00F6318B">
        <w:rPr>
          <w:color w:val="000000"/>
          <w:sz w:val="20"/>
        </w:rPr>
        <w:tab/>
        <w:t xml:space="preserve">El contrato se generará con estricto apego a las presentes Bases de </w:t>
      </w:r>
      <w:r w:rsidR="007248E7" w:rsidRPr="00F6318B">
        <w:rPr>
          <w:color w:val="000000"/>
          <w:sz w:val="20"/>
        </w:rPr>
        <w:t>invitación a cuando menos tres personas</w:t>
      </w:r>
      <w:r w:rsidRPr="00F6318B">
        <w:rPr>
          <w:color w:val="000000"/>
          <w:sz w:val="20"/>
        </w:rPr>
        <w:t>.</w:t>
      </w:r>
    </w:p>
    <w:p w14:paraId="303A31D7"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II.</w:t>
      </w:r>
      <w:r w:rsidRPr="00F6318B">
        <w:rPr>
          <w:color w:val="000000"/>
          <w:sz w:val="20"/>
        </w:rPr>
        <w:tab/>
        <w:t xml:space="preserve">La firma del contrato se llevará a cabo conforme a las fechas, hora y lugar establecidos en el CRONOGRAMA DE ACTIVIDADES Y PLAZOS señalados en la convocatoria de la presente </w:t>
      </w:r>
      <w:r w:rsidR="007248E7" w:rsidRPr="00F6318B">
        <w:rPr>
          <w:color w:val="000000"/>
          <w:sz w:val="20"/>
        </w:rPr>
        <w:t>invitación a cuando menos tres personas</w:t>
      </w:r>
      <w:r w:rsidRPr="00F6318B">
        <w:rPr>
          <w:color w:val="000000"/>
          <w:sz w:val="20"/>
        </w:rPr>
        <w:t xml:space="preserve"> o en su caso la indicada en el Acta de Fallo.</w:t>
      </w:r>
    </w:p>
    <w:p w14:paraId="4396BF40"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III.</w:t>
      </w:r>
      <w:r w:rsidRPr="00F6318B">
        <w:rPr>
          <w:color w:val="000000"/>
          <w:sz w:val="20"/>
        </w:rPr>
        <w:tab/>
        <w:t>Únicamente se comprometerán recursos del ejercicio fiscal vigente.</w:t>
      </w:r>
    </w:p>
    <w:p w14:paraId="0933D24B"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IV.</w:t>
      </w:r>
      <w:r w:rsidRPr="00F6318B">
        <w:rPr>
          <w:color w:val="000000"/>
          <w:sz w:val="20"/>
        </w:rPr>
        <w:tab/>
        <w:t xml:space="preserve">Si por causas imputables al participante, el contrato no se formalizara, a solicitud </w:t>
      </w:r>
      <w:r w:rsidR="00C467BE" w:rsidRPr="00F6318B">
        <w:rPr>
          <w:color w:val="000000"/>
          <w:sz w:val="20"/>
        </w:rPr>
        <w:t>del co</w:t>
      </w:r>
      <w:r w:rsidR="00471656" w:rsidRPr="00F6318B">
        <w:rPr>
          <w:color w:val="000000"/>
          <w:sz w:val="20"/>
        </w:rPr>
        <w:t>nvocante</w:t>
      </w:r>
      <w:r w:rsidRPr="00F6318B">
        <w:rPr>
          <w:color w:val="000000"/>
          <w:sz w:val="20"/>
        </w:rPr>
        <w:t xml:space="preserve"> se podrá adjudicar el contrato al</w:t>
      </w:r>
      <w:r w:rsidR="00F7080D" w:rsidRPr="00F6318B">
        <w:rPr>
          <w:color w:val="000000"/>
          <w:sz w:val="20"/>
        </w:rPr>
        <w:t xml:space="preserve"> o a la</w:t>
      </w:r>
      <w:r w:rsidRPr="00F6318B">
        <w:rPr>
          <w:color w:val="000000"/>
          <w:sz w:val="20"/>
        </w:rPr>
        <w:t xml:space="preserve"> participante que haya presentado la segunda proposición económica y condiciones más convenientes.</w:t>
      </w:r>
    </w:p>
    <w:p w14:paraId="24174B22"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V.</w:t>
      </w:r>
      <w:r w:rsidRPr="00F6318B">
        <w:rPr>
          <w:color w:val="000000"/>
          <w:sz w:val="20"/>
        </w:rPr>
        <w:tab/>
        <w:t xml:space="preserve">El representante </w:t>
      </w:r>
      <w:r w:rsidR="00F7080D" w:rsidRPr="00F6318B">
        <w:rPr>
          <w:sz w:val="20"/>
        </w:rPr>
        <w:t>legal del/</w:t>
      </w:r>
      <w:proofErr w:type="gramStart"/>
      <w:r w:rsidR="00F7080D" w:rsidRPr="00F6318B">
        <w:rPr>
          <w:sz w:val="20"/>
        </w:rPr>
        <w:t>la participante ganador</w:t>
      </w:r>
      <w:proofErr w:type="gramEnd"/>
      <w:r w:rsidR="00F7080D" w:rsidRPr="00F6318B">
        <w:rPr>
          <w:sz w:val="20"/>
        </w:rPr>
        <w:t xml:space="preserve">(a) previo a la firma del </w:t>
      </w:r>
      <w:r w:rsidR="000D5208" w:rsidRPr="00F6318B">
        <w:rPr>
          <w:sz w:val="20"/>
        </w:rPr>
        <w:t>contrato,</w:t>
      </w:r>
      <w:r w:rsidRPr="00F6318B">
        <w:rPr>
          <w:color w:val="000000"/>
          <w:sz w:val="20"/>
        </w:rPr>
        <w:t xml:space="preserve"> deberá presentar original o copia certificada para su cotejo de los documentos con los que acredite su existencia legal y las facultades de su representante para suscribir el contrato correspondiente (acta constitutiva de la empresa), en su caso el poder notarial e identificación oficial vigente.</w:t>
      </w:r>
    </w:p>
    <w:p w14:paraId="2CAA208F" w14:textId="77777777" w:rsidR="0038518E" w:rsidRPr="00F6318B" w:rsidRDefault="0038518E" w:rsidP="008F1AEA">
      <w:pPr>
        <w:pStyle w:val="Texto"/>
        <w:spacing w:after="80" w:line="276" w:lineRule="auto"/>
        <w:ind w:left="720" w:hanging="432"/>
        <w:rPr>
          <w:color w:val="2E2E2E"/>
          <w:sz w:val="20"/>
        </w:rPr>
      </w:pPr>
      <w:r w:rsidRPr="00F6318B">
        <w:rPr>
          <w:color w:val="2E2E2E"/>
          <w:sz w:val="20"/>
        </w:rPr>
        <w:t xml:space="preserve">VI. </w:t>
      </w:r>
      <w:r w:rsidRPr="00F6318B">
        <w:rPr>
          <w:color w:val="2E2E2E"/>
          <w:sz w:val="20"/>
        </w:rPr>
        <w:tab/>
        <w:t>Presentar opinión positiva respecto del cumplimiento de sus obligaciones fiscales expedida por el SAT en observancia a lo establecido en el Artículo 32-D, del Código Fiscal de la Federación. Dicho documento deberá ser de fecha no mayor a 30 días anteriores a la fecha de fallo programada en el presente procedimiento.</w:t>
      </w:r>
    </w:p>
    <w:p w14:paraId="15AFD330" w14:textId="77777777" w:rsidR="0038518E" w:rsidRPr="00F6318B" w:rsidRDefault="0038518E" w:rsidP="008F1AEA">
      <w:pPr>
        <w:pStyle w:val="Texto"/>
        <w:spacing w:after="80" w:line="276" w:lineRule="auto"/>
        <w:ind w:left="720" w:hanging="432"/>
        <w:rPr>
          <w:color w:val="2E2E2E"/>
          <w:sz w:val="20"/>
        </w:rPr>
      </w:pPr>
      <w:r w:rsidRPr="00F6318B">
        <w:rPr>
          <w:color w:val="2E2E2E"/>
          <w:sz w:val="20"/>
        </w:rPr>
        <w:t xml:space="preserve">VII. </w:t>
      </w:r>
      <w:r w:rsidRPr="00F6318B">
        <w:rPr>
          <w:color w:val="2E2E2E"/>
          <w:sz w:val="20"/>
        </w:rPr>
        <w:tab/>
        <w:t xml:space="preserve">Presentar opinión de cumplimiento de obligaciones fiscales en materia de seguridad social, de conformidad con lo establecido en la regla quinta del "ACUERDO ACDO.SA1.HCT.101214/281.P.DIR y su anexo único, dictado por el H. Consejo Técnico, publicado en el Diario Oficial de la Federación el día 27 de febrero de 2015, relativo a que, los proveedores o las proveedoras que resulten adjudicados(as) con contrato cuyo monto sea superior a $300,000.00,sin incluir el impuesto al valor agregado (IVA) deberán presentar dentro del plazo legal para la formalización del contrato el documento vigente expedido por el IMSS en el que emita opinión positiva a nombre del o de la </w:t>
      </w:r>
      <w:r w:rsidR="001A02BD" w:rsidRPr="00F6318B">
        <w:rPr>
          <w:color w:val="2E2E2E"/>
          <w:sz w:val="20"/>
          <w:lang w:val="es-ES"/>
        </w:rPr>
        <w:t>participante</w:t>
      </w:r>
      <w:r w:rsidRPr="00F6318B">
        <w:rPr>
          <w:color w:val="2E2E2E"/>
          <w:sz w:val="20"/>
        </w:rPr>
        <w:t>. Dicho documento deberá ser de fecha no mayor a 30 días anteriores a la fecha de fallo programada en el presente procedimiento.</w:t>
      </w:r>
    </w:p>
    <w:p w14:paraId="1545859F" w14:textId="77777777" w:rsidR="0038518E" w:rsidRPr="00F6318B" w:rsidRDefault="0038518E" w:rsidP="008F1AEA">
      <w:pPr>
        <w:pStyle w:val="Default"/>
        <w:spacing w:line="276" w:lineRule="auto"/>
        <w:ind w:left="708" w:hanging="420"/>
        <w:jc w:val="both"/>
        <w:rPr>
          <w:color w:val="2E2E2E"/>
          <w:sz w:val="20"/>
          <w:szCs w:val="20"/>
        </w:rPr>
      </w:pPr>
      <w:r w:rsidRPr="00F6318B">
        <w:rPr>
          <w:color w:val="2E2E2E"/>
          <w:sz w:val="20"/>
          <w:szCs w:val="20"/>
        </w:rPr>
        <w:t xml:space="preserve">VIII. </w:t>
      </w:r>
      <w:r w:rsidRPr="00F6318B">
        <w:rPr>
          <w:color w:val="2E2E2E"/>
          <w:sz w:val="20"/>
          <w:szCs w:val="20"/>
        </w:rPr>
        <w:tab/>
        <w:t>Deberá presentar "CONSTANCIA DE SITUACIÓN FISCAL EN MATERIA DE APORTACIONES PATRONALES YENTERO DE DESCUENTOS" emitida por el INFONAVIT, Constancia Vigente (30 días naturales contados a partir de su emisión) sin créditos fiscales que no se encuentren pagados o garantizados en alguna de las formas permitidas, en términos del artículo 32-D del Código Fiscal de la Federación y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w:t>
      </w:r>
    </w:p>
    <w:p w14:paraId="2723EC8B" w14:textId="77777777" w:rsidR="0038518E" w:rsidRPr="00F6318B" w:rsidRDefault="0038518E" w:rsidP="008F1AEA">
      <w:pPr>
        <w:pStyle w:val="Default"/>
        <w:spacing w:line="276" w:lineRule="auto"/>
        <w:ind w:left="708" w:hanging="420"/>
        <w:jc w:val="both"/>
        <w:rPr>
          <w:color w:val="2E2E2E"/>
          <w:sz w:val="20"/>
          <w:szCs w:val="20"/>
        </w:rPr>
      </w:pPr>
      <w:r w:rsidRPr="00F6318B">
        <w:rPr>
          <w:color w:val="2E2E2E"/>
          <w:sz w:val="20"/>
          <w:szCs w:val="20"/>
        </w:rPr>
        <w:t xml:space="preserve"> </w:t>
      </w:r>
      <w:r w:rsidR="00BE0536" w:rsidRPr="00F6318B">
        <w:rPr>
          <w:color w:val="2E2E2E"/>
          <w:sz w:val="20"/>
          <w:szCs w:val="20"/>
        </w:rPr>
        <w:tab/>
      </w:r>
      <w:r w:rsidRPr="00F6318B">
        <w:rPr>
          <w:color w:val="2E2E2E"/>
          <w:sz w:val="20"/>
          <w:szCs w:val="20"/>
        </w:rPr>
        <w:t>En caso de NO contar con trabajadores, deberán presentar constancia emitida por el INFONAVIT vigente en la que indique dicha situación.</w:t>
      </w:r>
    </w:p>
    <w:p w14:paraId="28366AC9" w14:textId="77777777" w:rsidR="0038518E" w:rsidRPr="00F6318B" w:rsidRDefault="0038518E" w:rsidP="001A02BD">
      <w:pPr>
        <w:pStyle w:val="Texto"/>
        <w:spacing w:after="80" w:line="276" w:lineRule="auto"/>
        <w:ind w:left="708" w:hanging="420"/>
        <w:rPr>
          <w:color w:val="000000"/>
          <w:sz w:val="20"/>
        </w:rPr>
      </w:pPr>
      <w:r w:rsidRPr="00F6318B">
        <w:rPr>
          <w:color w:val="2E2E2E"/>
          <w:sz w:val="20"/>
        </w:rPr>
        <w:t xml:space="preserve">IX. </w:t>
      </w:r>
      <w:r w:rsidRPr="00F6318B">
        <w:rPr>
          <w:color w:val="2E2E2E"/>
          <w:sz w:val="20"/>
        </w:rPr>
        <w:tab/>
        <w:t xml:space="preserve">En el caso de prestación de servicios, el o la participante ganador de la </w:t>
      </w:r>
      <w:r w:rsidR="007248E7" w:rsidRPr="00F6318B">
        <w:rPr>
          <w:color w:val="000000"/>
          <w:sz w:val="20"/>
        </w:rPr>
        <w:t>invitación a cuando menos tres personas</w:t>
      </w:r>
      <w:r w:rsidRPr="00F6318B">
        <w:rPr>
          <w:color w:val="2E2E2E"/>
          <w:sz w:val="20"/>
        </w:rPr>
        <w:t xml:space="preserve">, </w:t>
      </w:r>
      <w:r w:rsidR="001A02BD" w:rsidRPr="00F6318B">
        <w:rPr>
          <w:color w:val="2E2E2E"/>
          <w:sz w:val="20"/>
        </w:rPr>
        <w:t xml:space="preserve">deberá presentar en el término de 10 días naturales a la firma del contrato la Fianza como forma de garantía, a favor de la Instancia Ejecutora por un importe equivalente al 10% del monto total de la propuesta económica. En el caso de prestación de servicios, el o la participante ganador de la Invitación, deberá presentar la fianza por el monto total del anticipo. Si los bienes son </w:t>
      </w:r>
      <w:proofErr w:type="spellStart"/>
      <w:r w:rsidR="001A02BD" w:rsidRPr="00F6318B">
        <w:rPr>
          <w:color w:val="2E2E2E"/>
          <w:sz w:val="20"/>
        </w:rPr>
        <w:t>contra-entrega</w:t>
      </w:r>
      <w:proofErr w:type="spellEnd"/>
      <w:r w:rsidR="001A02BD" w:rsidRPr="00F6318B">
        <w:rPr>
          <w:color w:val="2E2E2E"/>
          <w:sz w:val="20"/>
        </w:rPr>
        <w:t xml:space="preserve"> a la firma del </w:t>
      </w:r>
      <w:r w:rsidR="001A02BD" w:rsidRPr="00F6318B">
        <w:rPr>
          <w:color w:val="2E2E2E"/>
          <w:sz w:val="20"/>
        </w:rPr>
        <w:lastRenderedPageBreak/>
        <w:t xml:space="preserve">contrato, o la prestación de servicios se realiza dentro de los 10 días naturales siguientes a la firma del contrato no será requerida la exhibición de la garantía. </w:t>
      </w:r>
      <w:r w:rsidR="001A02BD" w:rsidRPr="00F6318B">
        <w:rPr>
          <w:b/>
          <w:bCs/>
          <w:color w:val="2E2E2E"/>
          <w:sz w:val="20"/>
        </w:rPr>
        <w:t>Nota: La Fianza deberá ser expedida por una Afianzadora Autorizada conforme a la Ley de Instituciones de Seguros y Fianzas</w:t>
      </w:r>
      <w:r w:rsidR="001A02BD" w:rsidRPr="00F6318B">
        <w:rPr>
          <w:color w:val="2E2E2E"/>
          <w:sz w:val="20"/>
        </w:rPr>
        <w:t xml:space="preserve">. Que la afianzadora acepta expresamente someterse a los procedimientos de ejecución previstos en la Ley de Instituciones de Seguros y de Fianzas para la efectividad de las fianzas, aún para el caso que proceda cobro de indemnización por mora, con motivo del pago extemporáneo del importe de la póliza de fianza requerida, el procedimiento de ejecución será el previsto en los artículos 24 y 281 de la citada Ley, debiéndose atender para el cobro de indemnización por mora lo dispuesto en el artículo 283 de la misma. La fianza deberá tener la vigencia hasta que el participante ganador de la invitación haya cumplido todas sus obligaciones y responsabilidades derivadas del contrato que formalice. El convocante hará efectiva la fianza a partir del incumplimiento de cualquier obligación o en caso de que sea rescindido el contrato por causas imputables al proveedor o a la proveedora. En caso de otorgamiento de prórrogas al proveedor o a la proveedora para el cumplimiento de sus obligaciones, derivadas de la formalización de convenios de ampliación al monto, al plazo o vigencia del contrato, se deberá realizar la modificación correspondiente a la fianza, garantizando los alcances de </w:t>
      </w:r>
      <w:proofErr w:type="gramStart"/>
      <w:r w:rsidR="001A02BD" w:rsidRPr="00F6318B">
        <w:rPr>
          <w:color w:val="2E2E2E"/>
          <w:sz w:val="20"/>
        </w:rPr>
        <w:t>la misma</w:t>
      </w:r>
      <w:proofErr w:type="gramEnd"/>
      <w:r w:rsidR="001A02BD" w:rsidRPr="00F6318B">
        <w:rPr>
          <w:color w:val="2E2E2E"/>
          <w:sz w:val="20"/>
        </w:rPr>
        <w:t>.</w:t>
      </w:r>
    </w:p>
    <w:p w14:paraId="4AAB7623" w14:textId="77777777" w:rsidR="0038518E" w:rsidRPr="00F6318B" w:rsidRDefault="0038518E" w:rsidP="008F1AEA">
      <w:pPr>
        <w:pStyle w:val="Texto"/>
        <w:spacing w:after="80" w:line="276" w:lineRule="auto"/>
        <w:ind w:left="720" w:hanging="432"/>
        <w:rPr>
          <w:color w:val="000000"/>
          <w:sz w:val="20"/>
        </w:rPr>
      </w:pPr>
      <w:r w:rsidRPr="00F6318B">
        <w:rPr>
          <w:color w:val="000000"/>
          <w:sz w:val="20"/>
        </w:rPr>
        <w:t>X.</w:t>
      </w:r>
      <w:r w:rsidRPr="00F6318B">
        <w:rPr>
          <w:color w:val="000000"/>
          <w:sz w:val="20"/>
        </w:rPr>
        <w:tab/>
        <w:t xml:space="preserve">Los </w:t>
      </w:r>
      <w:r w:rsidR="005B071E" w:rsidRPr="00F6318B">
        <w:rPr>
          <w:color w:val="000000"/>
          <w:sz w:val="20"/>
        </w:rPr>
        <w:t>participantes</w:t>
      </w:r>
      <w:r w:rsidRPr="00F6318B">
        <w:rPr>
          <w:color w:val="000000"/>
          <w:sz w:val="20"/>
        </w:rPr>
        <w:t xml:space="preserve"> que injustificadamente y por causas imputables a los mismos no formalicen el contrato adjudicado por la Instancia Ejecutora; aquellos que no cumplan con sus obligaciones contractuales por causas imputables a ellos y que, como consecuencia, causen daños o perjuicios a la operación de la Instancia Ejecutora; así como, aquellos que entreguen servicios con especificaciones distintas de las convenidas; que proporcionen información falsa o que actúen con dolo o mala fe en algún procedimiento de contratación, en la celebración del contrato o durante su vigencia, o bien, en la presentación o desahogo de una queja en una audiencia de conciliación o de una inconformidad, no serán aceptados para participar en posteriores </w:t>
      </w:r>
      <w:r w:rsidR="007248E7" w:rsidRPr="00F6318B">
        <w:rPr>
          <w:color w:val="000000"/>
          <w:sz w:val="20"/>
        </w:rPr>
        <w:t>procedimientos</w:t>
      </w:r>
      <w:r w:rsidRPr="00F6318B">
        <w:rPr>
          <w:color w:val="000000"/>
          <w:sz w:val="20"/>
        </w:rPr>
        <w:t xml:space="preserve"> que convoque la Instancia Ejecutora.</w:t>
      </w:r>
    </w:p>
    <w:p w14:paraId="2EE003BE" w14:textId="77777777" w:rsidR="0038518E" w:rsidRPr="00F6318B" w:rsidRDefault="0038518E" w:rsidP="008F1AEA">
      <w:pPr>
        <w:pStyle w:val="Ttulo1"/>
        <w:spacing w:line="276" w:lineRule="auto"/>
        <w:jc w:val="both"/>
        <w:rPr>
          <w:rFonts w:cs="Arial"/>
          <w:sz w:val="20"/>
          <w:szCs w:val="20"/>
          <w:lang w:val="es-ES_tradnl"/>
        </w:rPr>
      </w:pPr>
      <w:bookmarkStart w:id="21" w:name="_Toc206670100"/>
      <w:r w:rsidRPr="00F6318B">
        <w:rPr>
          <w:rFonts w:cs="Arial"/>
          <w:sz w:val="20"/>
          <w:szCs w:val="20"/>
          <w:lang w:val="es-ES_tradnl"/>
        </w:rPr>
        <w:t>5.2</w:t>
      </w:r>
      <w:r w:rsidRPr="00F6318B">
        <w:rPr>
          <w:rFonts w:cs="Arial"/>
          <w:sz w:val="20"/>
          <w:szCs w:val="20"/>
          <w:lang w:val="es-ES_tradnl"/>
        </w:rPr>
        <w:tab/>
        <w:t>Modificaciones al contrato</w:t>
      </w:r>
      <w:bookmarkEnd w:id="21"/>
    </w:p>
    <w:p w14:paraId="62FC607F" w14:textId="77777777" w:rsidR="0038518E" w:rsidRPr="00F6318B" w:rsidRDefault="0038518E" w:rsidP="008F1AEA">
      <w:pPr>
        <w:pStyle w:val="Texto"/>
        <w:spacing w:after="80" w:line="276" w:lineRule="auto"/>
        <w:rPr>
          <w:color w:val="000000"/>
          <w:sz w:val="20"/>
        </w:rPr>
      </w:pPr>
      <w:r w:rsidRPr="00F6318B">
        <w:rPr>
          <w:color w:val="000000"/>
          <w:sz w:val="20"/>
        </w:rPr>
        <w:t xml:space="preserve">Se podrán modificar los contratos a efecto de </w:t>
      </w:r>
      <w:r w:rsidR="001A02BD" w:rsidRPr="00F6318B">
        <w:rPr>
          <w:color w:val="000000"/>
          <w:sz w:val="20"/>
        </w:rPr>
        <w:t xml:space="preserve">modificar el monto, plazo o vigencia para la entrega </w:t>
      </w:r>
      <w:r w:rsidRPr="00F6318B">
        <w:rPr>
          <w:color w:val="000000"/>
          <w:sz w:val="20"/>
        </w:rPr>
        <w:t>de los servicios en los siguientes casos: por caso fortuito o fuerza mayor, por causas atribuibles al convocante o por necesidades del servicio. Cualquier modificación a los contratos deberá formalizarse por escrito.</w:t>
      </w:r>
    </w:p>
    <w:p w14:paraId="070EC520" w14:textId="77777777" w:rsidR="0038518E" w:rsidRPr="006B328A" w:rsidRDefault="0038518E" w:rsidP="008F1AEA">
      <w:pPr>
        <w:pStyle w:val="Texto"/>
        <w:spacing w:after="80" w:line="276" w:lineRule="auto"/>
        <w:rPr>
          <w:color w:val="000000"/>
          <w:sz w:val="20"/>
        </w:rPr>
      </w:pPr>
      <w:r w:rsidRPr="00F6318B">
        <w:rPr>
          <w:color w:val="000000"/>
          <w:sz w:val="20"/>
        </w:rPr>
        <w:t xml:space="preserve">En caso de requerir modificación en la cantidad de los servicios contratados siempre que el monto total no rebase el 20% de la cantidad convenida originalmente, se solicitara </w:t>
      </w:r>
      <w:r w:rsidR="00F7080D" w:rsidRPr="00F6318B">
        <w:rPr>
          <w:b/>
          <w:bCs/>
          <w:sz w:val="20"/>
        </w:rPr>
        <w:t xml:space="preserve">"EL PROVEEDOR" </w:t>
      </w:r>
      <w:r w:rsidR="00F7080D" w:rsidRPr="00F6318B">
        <w:rPr>
          <w:sz w:val="20"/>
        </w:rPr>
        <w:t>o a</w:t>
      </w:r>
      <w:r w:rsidR="00F7080D" w:rsidRPr="00F6318B">
        <w:rPr>
          <w:b/>
          <w:bCs/>
          <w:sz w:val="20"/>
        </w:rPr>
        <w:t xml:space="preserve"> "</w:t>
      </w:r>
      <w:r w:rsidR="00F7080D" w:rsidRPr="006B328A">
        <w:rPr>
          <w:b/>
          <w:bCs/>
          <w:sz w:val="20"/>
        </w:rPr>
        <w:t xml:space="preserve">LA PROVEEDORA", </w:t>
      </w:r>
      <w:r w:rsidRPr="006B328A">
        <w:rPr>
          <w:color w:val="000000"/>
          <w:sz w:val="20"/>
        </w:rPr>
        <w:t>lo cual deberá quedar estipulado mediante escrito y siempre y cuando el contrato se encuentre vigente</w:t>
      </w:r>
      <w:r w:rsidR="001A02BD" w:rsidRPr="006B328A">
        <w:rPr>
          <w:sz w:val="20"/>
        </w:rPr>
        <w:t xml:space="preserve"> </w:t>
      </w:r>
      <w:r w:rsidR="001A02BD" w:rsidRPr="006B328A">
        <w:rPr>
          <w:color w:val="000000"/>
          <w:sz w:val="20"/>
        </w:rPr>
        <w:t>de conformidad al lineamiento Cuadragésimo Tercero de los “LTEOC”</w:t>
      </w:r>
      <w:r w:rsidRPr="006B328A">
        <w:rPr>
          <w:color w:val="000000"/>
          <w:sz w:val="20"/>
        </w:rPr>
        <w:t>.</w:t>
      </w:r>
    </w:p>
    <w:p w14:paraId="5CAD200F" w14:textId="77777777" w:rsidR="0038518E" w:rsidRPr="006B328A" w:rsidRDefault="0038518E" w:rsidP="008F1AEA">
      <w:pPr>
        <w:pStyle w:val="Texto"/>
        <w:spacing w:after="80" w:line="276" w:lineRule="auto"/>
        <w:rPr>
          <w:color w:val="000000"/>
          <w:sz w:val="20"/>
        </w:rPr>
      </w:pPr>
      <w:r w:rsidRPr="006B328A">
        <w:rPr>
          <w:color w:val="000000"/>
          <w:sz w:val="2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y aún no pagados, y que por tal razón no pudieron haber sido objeto de consideración en la propuesta que sirvió de base para la adjudicación del contrato correspondiente, la contratante, deberá reconocer incrementos o requerir reducciones, conforme a los Lineamientos que expida la Secretaría de la Función Pública y acordes al presupuesto autorizado del Programa de Trabajo Autorizado del contratante.</w:t>
      </w:r>
    </w:p>
    <w:p w14:paraId="78B3CB91" w14:textId="77777777" w:rsidR="0038518E" w:rsidRPr="006B328A" w:rsidRDefault="0038518E" w:rsidP="008F1AEA">
      <w:pPr>
        <w:pStyle w:val="Ttulo1"/>
        <w:spacing w:line="276" w:lineRule="auto"/>
        <w:jc w:val="both"/>
        <w:rPr>
          <w:rFonts w:cs="Arial"/>
          <w:sz w:val="20"/>
          <w:szCs w:val="20"/>
          <w:lang w:val="es-ES_tradnl"/>
        </w:rPr>
      </w:pPr>
      <w:bookmarkStart w:id="22" w:name="_Toc206670101"/>
      <w:r w:rsidRPr="006B328A">
        <w:rPr>
          <w:rFonts w:cs="Arial"/>
          <w:sz w:val="20"/>
          <w:szCs w:val="20"/>
          <w:lang w:val="es-ES_tradnl"/>
        </w:rPr>
        <w:t>5.3</w:t>
      </w:r>
      <w:r w:rsidRPr="006B328A">
        <w:rPr>
          <w:rFonts w:cs="Arial"/>
          <w:sz w:val="20"/>
          <w:szCs w:val="20"/>
          <w:lang w:val="es-ES_tradnl"/>
        </w:rPr>
        <w:tab/>
        <w:t>Vigencia del contrato</w:t>
      </w:r>
      <w:bookmarkEnd w:id="22"/>
    </w:p>
    <w:p w14:paraId="24957E00" w14:textId="77777777" w:rsidR="0038518E" w:rsidRPr="00F6318B" w:rsidRDefault="0038518E" w:rsidP="008F1AEA">
      <w:pPr>
        <w:pStyle w:val="Texto"/>
        <w:spacing w:after="80" w:line="276" w:lineRule="auto"/>
        <w:rPr>
          <w:color w:val="000000"/>
          <w:sz w:val="20"/>
        </w:rPr>
      </w:pPr>
      <w:r w:rsidRPr="006B328A">
        <w:rPr>
          <w:color w:val="000000"/>
          <w:sz w:val="20"/>
        </w:rPr>
        <w:t xml:space="preserve">El convocante, conforme a las bases y a la normatividad vigente aplicable, elaborará el contrato a celebrarse con el participante ganador del concurso en referencia con una vigencia </w:t>
      </w:r>
      <w:bookmarkStart w:id="23" w:name="_Hlk205207982"/>
      <w:r w:rsidRPr="006B328A">
        <w:rPr>
          <w:color w:val="000000"/>
          <w:sz w:val="20"/>
        </w:rPr>
        <w:t xml:space="preserve">a partir de la firma del contrato y hasta el </w:t>
      </w:r>
      <w:r w:rsidR="001A02BD" w:rsidRPr="006B328A">
        <w:rPr>
          <w:b/>
          <w:color w:val="000000"/>
          <w:sz w:val="20"/>
        </w:rPr>
        <w:t>3</w:t>
      </w:r>
      <w:r w:rsidR="00471656" w:rsidRPr="006B328A">
        <w:rPr>
          <w:b/>
          <w:color w:val="000000"/>
          <w:sz w:val="20"/>
        </w:rPr>
        <w:t>1</w:t>
      </w:r>
      <w:r w:rsidRPr="006B328A">
        <w:rPr>
          <w:b/>
          <w:color w:val="000000"/>
          <w:sz w:val="20"/>
        </w:rPr>
        <w:t xml:space="preserve"> de </w:t>
      </w:r>
      <w:r w:rsidR="009E5504" w:rsidRPr="006B328A">
        <w:rPr>
          <w:b/>
          <w:color w:val="000000"/>
          <w:sz w:val="20"/>
        </w:rPr>
        <w:t>octubre</w:t>
      </w:r>
      <w:r w:rsidRPr="006B328A">
        <w:rPr>
          <w:b/>
          <w:color w:val="000000"/>
          <w:sz w:val="20"/>
        </w:rPr>
        <w:t xml:space="preserve"> del </w:t>
      </w:r>
      <w:r w:rsidR="00E44538" w:rsidRPr="006B328A">
        <w:rPr>
          <w:b/>
          <w:color w:val="000000"/>
          <w:sz w:val="20"/>
        </w:rPr>
        <w:t>2025</w:t>
      </w:r>
      <w:bookmarkEnd w:id="23"/>
      <w:r w:rsidR="00F259A9" w:rsidRPr="006B328A">
        <w:rPr>
          <w:rFonts w:eastAsiaTheme="minorHAnsi"/>
          <w:b/>
          <w:bCs/>
          <w:sz w:val="20"/>
          <w:lang w:eastAsia="en-US"/>
        </w:rPr>
        <w:t xml:space="preserve"> </w:t>
      </w:r>
      <w:r w:rsidR="00F259A9" w:rsidRPr="006B328A">
        <w:rPr>
          <w:b/>
          <w:bCs/>
          <w:color w:val="000000"/>
          <w:sz w:val="20"/>
          <w:lang w:val="es-ES"/>
        </w:rPr>
        <w:t>del ejercicio fiscal corriente</w:t>
      </w:r>
      <w:r w:rsidRPr="006B328A">
        <w:rPr>
          <w:color w:val="000000"/>
          <w:sz w:val="20"/>
        </w:rPr>
        <w:t>.</w:t>
      </w:r>
    </w:p>
    <w:p w14:paraId="160F9773" w14:textId="77777777" w:rsidR="0038518E" w:rsidRPr="00F6318B" w:rsidRDefault="0038518E" w:rsidP="008F1AEA">
      <w:pPr>
        <w:pStyle w:val="Ttulo1"/>
        <w:spacing w:line="276" w:lineRule="auto"/>
        <w:jc w:val="both"/>
        <w:rPr>
          <w:rFonts w:cs="Arial"/>
          <w:sz w:val="20"/>
          <w:szCs w:val="20"/>
          <w:lang w:val="es-ES_tradnl"/>
        </w:rPr>
      </w:pPr>
      <w:bookmarkStart w:id="24" w:name="_Toc206670102"/>
      <w:r w:rsidRPr="00F6318B">
        <w:rPr>
          <w:rFonts w:cs="Arial"/>
          <w:sz w:val="20"/>
          <w:szCs w:val="20"/>
          <w:lang w:val="es-ES_tradnl"/>
        </w:rPr>
        <w:lastRenderedPageBreak/>
        <w:t>5.4</w:t>
      </w:r>
      <w:r w:rsidRPr="00F6318B">
        <w:rPr>
          <w:rFonts w:cs="Arial"/>
          <w:sz w:val="20"/>
          <w:szCs w:val="20"/>
          <w:lang w:val="es-ES_tradnl"/>
        </w:rPr>
        <w:tab/>
        <w:t>Impuestos y derechos</w:t>
      </w:r>
      <w:bookmarkEnd w:id="24"/>
    </w:p>
    <w:p w14:paraId="6F31DB42" w14:textId="77777777" w:rsidR="0038518E" w:rsidRPr="00F6318B" w:rsidRDefault="0038518E" w:rsidP="008F1AEA">
      <w:pPr>
        <w:pStyle w:val="Texto"/>
        <w:spacing w:after="80" w:line="276" w:lineRule="auto"/>
        <w:rPr>
          <w:color w:val="000000"/>
          <w:sz w:val="20"/>
        </w:rPr>
      </w:pPr>
      <w:r w:rsidRPr="00F6318B">
        <w:rPr>
          <w:color w:val="000000"/>
          <w:sz w:val="20"/>
        </w:rPr>
        <w:t>En materia de impuestos y derechos la contratante, únicamente aceptará cubrir el impuesto al valor agregado (I.V.A.) o el impuesto que corresponda que deberá presentarse desglosado en las proposiciones económicas y comprobantes fiscales.</w:t>
      </w:r>
    </w:p>
    <w:p w14:paraId="66B573ED" w14:textId="77777777" w:rsidR="0038518E" w:rsidRPr="00F6318B" w:rsidRDefault="0038518E" w:rsidP="008F1AEA">
      <w:pPr>
        <w:pStyle w:val="Ttulo1"/>
        <w:spacing w:line="276" w:lineRule="auto"/>
        <w:jc w:val="both"/>
        <w:rPr>
          <w:rFonts w:cs="Arial"/>
          <w:sz w:val="20"/>
          <w:szCs w:val="20"/>
          <w:lang w:val="es-ES_tradnl"/>
        </w:rPr>
      </w:pPr>
      <w:bookmarkStart w:id="25" w:name="_Toc206670103"/>
      <w:r w:rsidRPr="00F6318B">
        <w:rPr>
          <w:rFonts w:cs="Arial"/>
          <w:sz w:val="20"/>
          <w:szCs w:val="20"/>
          <w:lang w:val="es-ES_tradnl"/>
        </w:rPr>
        <w:t>5.5</w:t>
      </w:r>
      <w:r w:rsidRPr="00F6318B">
        <w:rPr>
          <w:rFonts w:cs="Arial"/>
          <w:sz w:val="20"/>
          <w:szCs w:val="20"/>
          <w:lang w:val="es-ES_tradnl"/>
        </w:rPr>
        <w:tab/>
        <w:t>Impedimento para celebrar contrato</w:t>
      </w:r>
      <w:bookmarkEnd w:id="25"/>
    </w:p>
    <w:p w14:paraId="5A2D3C2A" w14:textId="77777777" w:rsidR="0038518E" w:rsidRPr="00F6318B" w:rsidRDefault="0038518E" w:rsidP="008F1AEA">
      <w:pPr>
        <w:pStyle w:val="Texto"/>
        <w:spacing w:after="80" w:line="276" w:lineRule="auto"/>
        <w:rPr>
          <w:color w:val="000000"/>
          <w:sz w:val="20"/>
        </w:rPr>
      </w:pPr>
      <w:r w:rsidRPr="00F6318B">
        <w:rPr>
          <w:color w:val="000000"/>
          <w:sz w:val="20"/>
        </w:rPr>
        <w:t>El convocante no celebrará contrato alguno con las personas físicas o morales que se encuentren en alguno de los supuestos previstos en el 2.2.1 inciso C), apartado a) de las presentes bases.</w:t>
      </w:r>
    </w:p>
    <w:p w14:paraId="1469F4C5" w14:textId="77777777" w:rsidR="0038518E" w:rsidRPr="00F6318B" w:rsidRDefault="0038518E" w:rsidP="008F1AEA">
      <w:pPr>
        <w:pStyle w:val="Ttulo1"/>
        <w:spacing w:line="276" w:lineRule="auto"/>
        <w:jc w:val="both"/>
        <w:rPr>
          <w:rFonts w:cs="Arial"/>
          <w:sz w:val="20"/>
          <w:szCs w:val="20"/>
          <w:lang w:val="es-ES_tradnl"/>
        </w:rPr>
      </w:pPr>
      <w:bookmarkStart w:id="26" w:name="_Toc206670104"/>
      <w:r w:rsidRPr="00F6318B">
        <w:rPr>
          <w:rFonts w:cs="Arial"/>
          <w:sz w:val="20"/>
          <w:szCs w:val="20"/>
          <w:lang w:val="es-ES_tradnl"/>
        </w:rPr>
        <w:t>5.6</w:t>
      </w:r>
      <w:r w:rsidRPr="00F6318B">
        <w:rPr>
          <w:rFonts w:cs="Arial"/>
          <w:sz w:val="20"/>
          <w:szCs w:val="20"/>
          <w:lang w:val="es-ES_tradnl"/>
        </w:rPr>
        <w:tab/>
        <w:t>Rescisión de contratos</w:t>
      </w:r>
      <w:bookmarkEnd w:id="26"/>
    </w:p>
    <w:p w14:paraId="3FDFF76B" w14:textId="77777777" w:rsidR="0038518E" w:rsidRPr="00F6318B" w:rsidRDefault="006E2A59" w:rsidP="008F1AEA">
      <w:pPr>
        <w:pStyle w:val="Texto"/>
        <w:spacing w:after="80" w:line="276" w:lineRule="auto"/>
        <w:rPr>
          <w:color w:val="000000"/>
          <w:sz w:val="20"/>
        </w:rPr>
      </w:pPr>
      <w:r w:rsidRPr="00F6318B">
        <w:rPr>
          <w:color w:val="000000"/>
          <w:sz w:val="20"/>
        </w:rPr>
        <w:t>El contratante podrá rescindir administrativamente los contratos en caso de incumplimiento de las obligaciones a cargo de los proveedores o las proveedoras, mismos(as) que serán notificados en forma escrita</w:t>
      </w:r>
      <w:r w:rsidR="0038518E" w:rsidRPr="00F6318B">
        <w:rPr>
          <w:color w:val="000000"/>
          <w:sz w:val="20"/>
        </w:rPr>
        <w:t>.</w:t>
      </w:r>
    </w:p>
    <w:p w14:paraId="0E239326" w14:textId="77777777" w:rsidR="005F4BAA" w:rsidRPr="00F6318B" w:rsidRDefault="0038518E" w:rsidP="005F4BAA">
      <w:pPr>
        <w:pStyle w:val="Texto"/>
        <w:spacing w:after="80" w:line="276" w:lineRule="auto"/>
        <w:rPr>
          <w:color w:val="000000"/>
          <w:sz w:val="20"/>
        </w:rPr>
      </w:pPr>
      <w:r w:rsidRPr="00F6318B">
        <w:rPr>
          <w:color w:val="000000"/>
          <w:sz w:val="20"/>
        </w:rPr>
        <w:t>El procedimiento se realizará en los términos establecido en los Lineamientos Técnicos Específicos para la Operación de los Componentes de Vigilancia Epidemiológica de Plagas y Enfermedades Fitozoosanitarias, Campañas Fitozoosanitarias e Inocuidad Agroalimentaria, Acuícola y Pesquera</w:t>
      </w:r>
      <w:r w:rsidR="005F4BAA" w:rsidRPr="00F6318B">
        <w:rPr>
          <w:color w:val="000000"/>
          <w:sz w:val="20"/>
        </w:rPr>
        <w:t>,</w:t>
      </w:r>
      <w:r w:rsidR="005F4BAA" w:rsidRPr="00F6318B">
        <w:rPr>
          <w:sz w:val="20"/>
        </w:rPr>
        <w:t xml:space="preserve"> </w:t>
      </w:r>
      <w:r w:rsidR="005F4BAA" w:rsidRPr="00F6318B">
        <w:rPr>
          <w:color w:val="000000"/>
          <w:sz w:val="20"/>
        </w:rPr>
        <w:t>de conformidad al lineamiento</w:t>
      </w:r>
    </w:p>
    <w:p w14:paraId="05D0D307" w14:textId="77777777" w:rsidR="0038518E" w:rsidRPr="00F6318B" w:rsidRDefault="005F4BAA" w:rsidP="005F4BAA">
      <w:pPr>
        <w:pStyle w:val="Texto"/>
        <w:spacing w:after="80" w:line="276" w:lineRule="auto"/>
        <w:rPr>
          <w:color w:val="000000"/>
          <w:sz w:val="20"/>
        </w:rPr>
      </w:pPr>
      <w:r w:rsidRPr="00F6318B">
        <w:rPr>
          <w:color w:val="000000"/>
          <w:sz w:val="20"/>
        </w:rPr>
        <w:t>Cuadragésimo Segundo de los “LTEOC”</w:t>
      </w:r>
      <w:r w:rsidR="0038518E" w:rsidRPr="00F6318B">
        <w:rPr>
          <w:color w:val="000000"/>
          <w:sz w:val="20"/>
        </w:rPr>
        <w:t>.</w:t>
      </w:r>
    </w:p>
    <w:p w14:paraId="373C6C31" w14:textId="77777777" w:rsidR="0038518E" w:rsidRPr="00F6318B" w:rsidRDefault="0038518E" w:rsidP="008F1AEA">
      <w:pPr>
        <w:pStyle w:val="Ttulo1"/>
        <w:spacing w:line="276" w:lineRule="auto"/>
        <w:jc w:val="both"/>
        <w:rPr>
          <w:rFonts w:cs="Arial"/>
          <w:sz w:val="20"/>
          <w:szCs w:val="20"/>
          <w:lang w:val="es-ES_tradnl"/>
        </w:rPr>
      </w:pPr>
      <w:bookmarkStart w:id="27" w:name="_Toc206670105"/>
      <w:r w:rsidRPr="00F6318B">
        <w:rPr>
          <w:rFonts w:cs="Arial"/>
          <w:sz w:val="20"/>
          <w:szCs w:val="20"/>
          <w:lang w:val="es-ES_tradnl"/>
        </w:rPr>
        <w:t>5.7</w:t>
      </w:r>
      <w:r w:rsidRPr="00F6318B">
        <w:rPr>
          <w:rFonts w:cs="Arial"/>
          <w:sz w:val="20"/>
          <w:szCs w:val="20"/>
          <w:lang w:val="es-ES_tradnl"/>
        </w:rPr>
        <w:tab/>
        <w:t>Terminación anticipada.</w:t>
      </w:r>
      <w:bookmarkEnd w:id="27"/>
    </w:p>
    <w:p w14:paraId="240F5391" w14:textId="77777777" w:rsidR="0038518E" w:rsidRPr="00F6318B" w:rsidRDefault="0038518E" w:rsidP="008F1AEA">
      <w:pPr>
        <w:pStyle w:val="Texto"/>
        <w:spacing w:after="80" w:line="276" w:lineRule="auto"/>
        <w:rPr>
          <w:color w:val="000000"/>
          <w:sz w:val="20"/>
        </w:rPr>
      </w:pPr>
      <w:r w:rsidRPr="00F6318B">
        <w:rPr>
          <w:color w:val="000000"/>
          <w:sz w:val="20"/>
        </w:rPr>
        <w:t xml:space="preserve">Se podrán dar por terminados anticipadamente los contratos, cuando concurran razones de interés general, o bien, cuando por causas justificadas se extinga la necesidad de requerir los servicios contratados, debiendo demostrar que, de continuar con el cumplimiento de las obligaciones pactadas, se ocasionaría algún daño o perjuicio al </w:t>
      </w:r>
      <w:r w:rsidR="005F4BAA" w:rsidRPr="00F6318B">
        <w:rPr>
          <w:color w:val="000000"/>
          <w:sz w:val="20"/>
        </w:rPr>
        <w:t>contratante, de conformidad al lineamiento Cuadragésimo Cuarto de los “LTEOC”</w:t>
      </w:r>
      <w:r w:rsidRPr="00F6318B">
        <w:rPr>
          <w:color w:val="000000"/>
          <w:sz w:val="20"/>
        </w:rPr>
        <w:t>.</w:t>
      </w:r>
    </w:p>
    <w:p w14:paraId="7B05AB41" w14:textId="77777777" w:rsidR="0038518E" w:rsidRPr="00F6318B" w:rsidRDefault="0038518E" w:rsidP="008F1AEA">
      <w:pPr>
        <w:pStyle w:val="Ttulo1"/>
        <w:spacing w:line="276" w:lineRule="auto"/>
        <w:jc w:val="both"/>
        <w:rPr>
          <w:rFonts w:cs="Arial"/>
          <w:sz w:val="20"/>
          <w:szCs w:val="20"/>
        </w:rPr>
      </w:pPr>
      <w:bookmarkStart w:id="28" w:name="_Toc206670106"/>
      <w:r w:rsidRPr="00F6318B">
        <w:rPr>
          <w:rFonts w:cs="Arial"/>
          <w:sz w:val="20"/>
          <w:szCs w:val="20"/>
        </w:rPr>
        <w:t>6</w:t>
      </w:r>
      <w:r w:rsidRPr="00F6318B">
        <w:rPr>
          <w:rFonts w:cs="Arial"/>
          <w:sz w:val="20"/>
          <w:szCs w:val="20"/>
        </w:rPr>
        <w:tab/>
        <w:t>INCONFORMIDADES, CONTROVERSIAS, PENAS CONVENCIONALES Y SANCIONES</w:t>
      </w:r>
      <w:bookmarkEnd w:id="28"/>
    </w:p>
    <w:p w14:paraId="2387C4B1" w14:textId="77777777" w:rsidR="0038518E" w:rsidRPr="00F6318B" w:rsidRDefault="0038518E" w:rsidP="008F1AEA">
      <w:pPr>
        <w:pStyle w:val="Ttulo1"/>
        <w:spacing w:line="276" w:lineRule="auto"/>
        <w:jc w:val="both"/>
        <w:rPr>
          <w:rFonts w:cs="Arial"/>
          <w:sz w:val="20"/>
          <w:szCs w:val="20"/>
          <w:lang w:val="es-ES_tradnl"/>
        </w:rPr>
      </w:pPr>
      <w:bookmarkStart w:id="29" w:name="_Toc206670107"/>
      <w:r w:rsidRPr="00F6318B">
        <w:rPr>
          <w:rFonts w:cs="Arial"/>
          <w:sz w:val="20"/>
          <w:szCs w:val="20"/>
          <w:lang w:val="es-ES_tradnl"/>
        </w:rPr>
        <w:t>6.1</w:t>
      </w:r>
      <w:r w:rsidRPr="00F6318B">
        <w:rPr>
          <w:rFonts w:cs="Arial"/>
          <w:sz w:val="20"/>
          <w:szCs w:val="20"/>
          <w:lang w:val="es-ES_tradnl"/>
        </w:rPr>
        <w:tab/>
        <w:t>Inconformidades</w:t>
      </w:r>
      <w:bookmarkEnd w:id="29"/>
    </w:p>
    <w:p w14:paraId="2A917951" w14:textId="77777777" w:rsidR="0038518E" w:rsidRPr="00F6318B" w:rsidRDefault="0038518E" w:rsidP="008F1AEA">
      <w:pPr>
        <w:pStyle w:val="Texto"/>
        <w:spacing w:after="80" w:line="276" w:lineRule="auto"/>
        <w:rPr>
          <w:color w:val="000000"/>
          <w:sz w:val="20"/>
        </w:rPr>
      </w:pPr>
      <w:r w:rsidRPr="00F6318B">
        <w:rPr>
          <w:color w:val="000000"/>
          <w:sz w:val="20"/>
        </w:rPr>
        <w:t>Se podrán inconformar el contratante o los participantes ante la Secretaría de la Contraloría del Gobierno de la Ciudad de México ubicada en Av. Arcos de Belén 2, Doctores, Cuauhtémoc, 06720 Ciudad de México y ante la autoridad que resulte competente. Por los actos que contravengan las disposiciones que rigen las materias objeto de la Ley aplicable, dentro de los seis días hábiles siguientes a aquel en que éste incurra o el inconforme tenga conocimiento del acto impugnado.</w:t>
      </w:r>
    </w:p>
    <w:p w14:paraId="29E7E90D" w14:textId="77777777" w:rsidR="0038518E" w:rsidRPr="00F6318B" w:rsidRDefault="0038518E" w:rsidP="008F1AEA">
      <w:pPr>
        <w:pStyle w:val="Ttulo1"/>
        <w:spacing w:line="276" w:lineRule="auto"/>
        <w:jc w:val="both"/>
        <w:rPr>
          <w:rFonts w:cs="Arial"/>
          <w:sz w:val="20"/>
          <w:szCs w:val="20"/>
          <w:lang w:val="es-ES_tradnl"/>
        </w:rPr>
      </w:pPr>
      <w:bookmarkStart w:id="30" w:name="_Toc206670108"/>
      <w:r w:rsidRPr="00F6318B">
        <w:rPr>
          <w:rFonts w:cs="Arial"/>
          <w:sz w:val="20"/>
          <w:szCs w:val="20"/>
          <w:lang w:val="es-ES_tradnl"/>
        </w:rPr>
        <w:t>6.2</w:t>
      </w:r>
      <w:r w:rsidRPr="00F6318B">
        <w:rPr>
          <w:rFonts w:cs="Arial"/>
          <w:sz w:val="20"/>
          <w:szCs w:val="20"/>
          <w:lang w:val="es-ES_tradnl"/>
        </w:rPr>
        <w:tab/>
        <w:t>Controversias</w:t>
      </w:r>
      <w:bookmarkEnd w:id="30"/>
    </w:p>
    <w:p w14:paraId="40E45C48" w14:textId="77777777" w:rsidR="0038518E" w:rsidRPr="00F6318B" w:rsidRDefault="0038518E" w:rsidP="008F1AEA">
      <w:pPr>
        <w:pStyle w:val="Texto"/>
        <w:spacing w:after="80" w:line="276" w:lineRule="auto"/>
        <w:rPr>
          <w:color w:val="000000"/>
          <w:sz w:val="20"/>
        </w:rPr>
      </w:pPr>
      <w:r w:rsidRPr="00F6318B">
        <w:rPr>
          <w:color w:val="000000"/>
          <w:sz w:val="20"/>
        </w:rPr>
        <w:t xml:space="preserve">Las controversias que se susciten en materia de la </w:t>
      </w:r>
      <w:r w:rsidR="00F259A9" w:rsidRPr="00F6318B">
        <w:rPr>
          <w:color w:val="000000"/>
          <w:sz w:val="20"/>
          <w:lang w:val="es-ES"/>
        </w:rPr>
        <w:t>invitación</w:t>
      </w:r>
      <w:r w:rsidRPr="00F6318B">
        <w:rPr>
          <w:color w:val="000000"/>
          <w:sz w:val="20"/>
        </w:rPr>
        <w:t xml:space="preserve"> se resolverán con apego a lo previsto en las disposiciones que establece los LINEAMIENTOS TÉCNICOS ESPECÍFICOS PARA LA OPERACIÓN DE LOS COMPONENTES DE VIGILANCIA EPIDEMIOLÓGICA DE PLAGAS Y ENFERMEDADES FITOZOOSANITARIAS, CAMPAÑAS FITOZOOSANITARIAS E INOCUIDAD AGROALIMENTARIA, ACUÍCOLA Y PESQUERA y demás disposiciones legales vigentes aplicables.</w:t>
      </w:r>
    </w:p>
    <w:p w14:paraId="13B517B7" w14:textId="77777777" w:rsidR="0038518E" w:rsidRPr="00F6318B" w:rsidRDefault="0038518E" w:rsidP="008F1AEA">
      <w:pPr>
        <w:pStyle w:val="Ttulo1"/>
        <w:spacing w:line="276" w:lineRule="auto"/>
        <w:jc w:val="both"/>
        <w:rPr>
          <w:rFonts w:cs="Arial"/>
          <w:sz w:val="20"/>
          <w:szCs w:val="20"/>
          <w:lang w:val="es-ES_tradnl"/>
        </w:rPr>
      </w:pPr>
      <w:bookmarkStart w:id="31" w:name="_Toc206670109"/>
      <w:r w:rsidRPr="00F6318B">
        <w:rPr>
          <w:rFonts w:cs="Arial"/>
          <w:sz w:val="20"/>
          <w:szCs w:val="20"/>
          <w:lang w:val="es-ES_tradnl"/>
        </w:rPr>
        <w:t>6.3</w:t>
      </w:r>
      <w:r w:rsidRPr="00F6318B">
        <w:rPr>
          <w:rFonts w:cs="Arial"/>
          <w:sz w:val="20"/>
          <w:szCs w:val="20"/>
          <w:lang w:val="es-ES_tradnl"/>
        </w:rPr>
        <w:tab/>
        <w:t>Penas convencionales y/o deductivas</w:t>
      </w:r>
      <w:bookmarkEnd w:id="31"/>
    </w:p>
    <w:p w14:paraId="255B8DFD" w14:textId="77777777" w:rsidR="0038518E" w:rsidRPr="00F6318B" w:rsidRDefault="0038518E" w:rsidP="008F1AEA">
      <w:pPr>
        <w:pStyle w:val="Texto"/>
        <w:spacing w:after="80" w:line="276" w:lineRule="auto"/>
        <w:rPr>
          <w:color w:val="000000"/>
          <w:sz w:val="20"/>
        </w:rPr>
      </w:pPr>
      <w:r w:rsidRPr="00F6318B">
        <w:rPr>
          <w:color w:val="000000"/>
          <w:sz w:val="20"/>
        </w:rPr>
        <w:t>Serán aplicables las distintas penas convencionales y deducciones que se estipulen en el contrato y las disposiciones legales vigentes en la materia, y tendrán como objeto resarcir los daños y perjuicios ocasionados al contratante, con motivo de dicho incumplimiento o la prestación deficiente de los servicios.</w:t>
      </w:r>
    </w:p>
    <w:p w14:paraId="4462F9D4" w14:textId="77777777" w:rsidR="0038518E" w:rsidRPr="00F6318B" w:rsidRDefault="0038518E" w:rsidP="008F1AEA">
      <w:pPr>
        <w:pStyle w:val="Ttulo1"/>
        <w:spacing w:line="276" w:lineRule="auto"/>
        <w:jc w:val="both"/>
        <w:rPr>
          <w:rFonts w:cs="Arial"/>
          <w:sz w:val="20"/>
          <w:szCs w:val="20"/>
          <w:lang w:val="es-ES_tradnl"/>
        </w:rPr>
      </w:pPr>
      <w:bookmarkStart w:id="32" w:name="_Toc206670110"/>
      <w:r w:rsidRPr="00F6318B">
        <w:rPr>
          <w:rFonts w:cs="Arial"/>
          <w:sz w:val="20"/>
          <w:szCs w:val="20"/>
          <w:lang w:val="es-ES_tradnl"/>
        </w:rPr>
        <w:t>6.4</w:t>
      </w:r>
      <w:r w:rsidRPr="00F6318B">
        <w:rPr>
          <w:rFonts w:cs="Arial"/>
          <w:sz w:val="20"/>
          <w:szCs w:val="20"/>
          <w:lang w:val="es-ES_tradnl"/>
        </w:rPr>
        <w:tab/>
        <w:t>Sanciones</w:t>
      </w:r>
      <w:bookmarkEnd w:id="32"/>
    </w:p>
    <w:p w14:paraId="24170878" w14:textId="77777777" w:rsidR="0038518E" w:rsidRPr="00F6318B" w:rsidRDefault="0038518E" w:rsidP="008F1AEA">
      <w:pPr>
        <w:pStyle w:val="Texto"/>
        <w:spacing w:after="80" w:line="276" w:lineRule="auto"/>
        <w:rPr>
          <w:color w:val="000000"/>
          <w:sz w:val="20"/>
        </w:rPr>
      </w:pPr>
      <w:r w:rsidRPr="00F6318B">
        <w:rPr>
          <w:color w:val="000000"/>
          <w:sz w:val="20"/>
        </w:rPr>
        <w:t>Independientemente de la pena convencional económica, podrán ser aplicables las distintas sanciones que estipulan las disposiciones legales vigentes en la materia.</w:t>
      </w:r>
    </w:p>
    <w:p w14:paraId="22AC9DE4" w14:textId="77777777" w:rsidR="0038518E" w:rsidRPr="00F6318B" w:rsidRDefault="0038518E" w:rsidP="008F1AEA">
      <w:pPr>
        <w:pStyle w:val="Texto"/>
        <w:spacing w:after="80" w:line="276" w:lineRule="auto"/>
        <w:rPr>
          <w:color w:val="000000"/>
          <w:sz w:val="20"/>
        </w:rPr>
      </w:pPr>
      <w:r w:rsidRPr="00F6318B">
        <w:rPr>
          <w:color w:val="000000"/>
          <w:sz w:val="20"/>
        </w:rPr>
        <w:lastRenderedPageBreak/>
        <w:t>En los casos expresamente no señalados, el incumplimiento de alguno o algunos de los compromisos con el contratante será motivo de penalización.</w:t>
      </w:r>
    </w:p>
    <w:p w14:paraId="5331F371" w14:textId="77777777" w:rsidR="0038518E" w:rsidRPr="00F6318B" w:rsidRDefault="0038518E" w:rsidP="008F1AEA">
      <w:pPr>
        <w:pStyle w:val="Texto"/>
        <w:spacing w:after="80" w:line="276" w:lineRule="auto"/>
        <w:rPr>
          <w:color w:val="000000"/>
          <w:sz w:val="20"/>
        </w:rPr>
      </w:pPr>
      <w:r w:rsidRPr="00F6318B">
        <w:rPr>
          <w:color w:val="000000"/>
          <w:sz w:val="20"/>
        </w:rPr>
        <w:t>En caso fortuito o de fuerza mayor que lo justifique y por así convenir a sus intereses, la contratante se reserva el derecho de otorgar prórroga o rescindir el contrato.</w:t>
      </w:r>
    </w:p>
    <w:p w14:paraId="3E55180F" w14:textId="77777777" w:rsidR="0038518E" w:rsidRPr="00F6318B" w:rsidRDefault="00EF0061" w:rsidP="008F1AEA">
      <w:pPr>
        <w:pStyle w:val="Ttulo1"/>
        <w:spacing w:line="276" w:lineRule="auto"/>
        <w:jc w:val="both"/>
        <w:rPr>
          <w:rFonts w:cs="Arial"/>
          <w:sz w:val="20"/>
          <w:szCs w:val="20"/>
        </w:rPr>
      </w:pPr>
      <w:bookmarkStart w:id="33" w:name="_Toc206670111"/>
      <w:r w:rsidRPr="00F6318B">
        <w:rPr>
          <w:rFonts w:cs="Arial"/>
          <w:sz w:val="20"/>
          <w:szCs w:val="20"/>
        </w:rPr>
        <w:t>7</w:t>
      </w:r>
      <w:r w:rsidR="0038518E" w:rsidRPr="00F6318B">
        <w:rPr>
          <w:rFonts w:cs="Arial"/>
          <w:sz w:val="20"/>
          <w:szCs w:val="20"/>
        </w:rPr>
        <w:tab/>
        <w:t>NEGOCIACIONES.</w:t>
      </w:r>
      <w:bookmarkEnd w:id="33"/>
    </w:p>
    <w:p w14:paraId="6188C167" w14:textId="77777777" w:rsidR="0038518E" w:rsidRPr="00F6318B" w:rsidRDefault="0038518E" w:rsidP="008F1AEA">
      <w:pPr>
        <w:pStyle w:val="Texto"/>
        <w:spacing w:after="80" w:line="276" w:lineRule="auto"/>
        <w:rPr>
          <w:color w:val="000000"/>
          <w:sz w:val="20"/>
        </w:rPr>
      </w:pPr>
      <w:r w:rsidRPr="00F6318B">
        <w:rPr>
          <w:color w:val="000000"/>
          <w:sz w:val="20"/>
        </w:rPr>
        <w:t xml:space="preserve">Ninguna de las condiciones contenidas en esta convocatoria, así como en las proposiciones presentadas por los </w:t>
      </w:r>
      <w:r w:rsidR="005B071E" w:rsidRPr="00F6318B">
        <w:rPr>
          <w:color w:val="000000"/>
          <w:sz w:val="20"/>
        </w:rPr>
        <w:t>participantes</w:t>
      </w:r>
      <w:r w:rsidRPr="00F6318B">
        <w:rPr>
          <w:color w:val="000000"/>
          <w:sz w:val="20"/>
        </w:rPr>
        <w:t xml:space="preserve"> será negociada.</w:t>
      </w:r>
    </w:p>
    <w:p w14:paraId="567070F8" w14:textId="77777777" w:rsidR="003A67F4" w:rsidRPr="00F6318B" w:rsidRDefault="003A67F4" w:rsidP="008F1AEA">
      <w:pPr>
        <w:pStyle w:val="Texto"/>
        <w:spacing w:after="80" w:line="276" w:lineRule="auto"/>
        <w:rPr>
          <w:color w:val="000000"/>
          <w:sz w:val="20"/>
        </w:rPr>
      </w:pPr>
    </w:p>
    <w:p w14:paraId="32AAD128" w14:textId="68E8C2D0" w:rsidR="003A67F4" w:rsidRPr="00F6318B" w:rsidRDefault="003A67F4" w:rsidP="003A67F4">
      <w:pPr>
        <w:pStyle w:val="Texto"/>
        <w:spacing w:line="340" w:lineRule="exact"/>
        <w:jc w:val="right"/>
        <w:rPr>
          <w:color w:val="000000"/>
          <w:sz w:val="20"/>
        </w:rPr>
      </w:pPr>
      <w:r w:rsidRPr="00F6318B">
        <w:rPr>
          <w:color w:val="000000"/>
          <w:sz w:val="20"/>
        </w:rPr>
        <w:t xml:space="preserve">Ciudad de México a </w:t>
      </w:r>
      <w:r w:rsidR="0016016C">
        <w:rPr>
          <w:color w:val="000000"/>
          <w:sz w:val="20"/>
        </w:rPr>
        <w:t>21</w:t>
      </w:r>
      <w:r w:rsidRPr="00F6318B">
        <w:rPr>
          <w:color w:val="000000"/>
          <w:sz w:val="20"/>
        </w:rPr>
        <w:t xml:space="preserve"> de agosto 2025. </w:t>
      </w:r>
    </w:p>
    <w:p w14:paraId="5E26B70F" w14:textId="77777777" w:rsidR="003A67F4" w:rsidRPr="00F6318B" w:rsidRDefault="003A67F4" w:rsidP="003A67F4">
      <w:pPr>
        <w:pStyle w:val="Texto"/>
        <w:spacing w:line="340" w:lineRule="exact"/>
        <w:ind w:firstLine="0"/>
        <w:jc w:val="center"/>
        <w:rPr>
          <w:b/>
          <w:color w:val="000000"/>
          <w:sz w:val="20"/>
        </w:rPr>
      </w:pPr>
      <w:r w:rsidRPr="00F6318B">
        <w:rPr>
          <w:b/>
          <w:color w:val="000000"/>
          <w:sz w:val="20"/>
        </w:rPr>
        <w:t>ATENTAMENTE</w:t>
      </w:r>
    </w:p>
    <w:p w14:paraId="0E4997E3" w14:textId="77777777" w:rsidR="003A67F4" w:rsidRPr="00F6318B" w:rsidRDefault="003A67F4" w:rsidP="003A67F4">
      <w:pPr>
        <w:pStyle w:val="Texto"/>
        <w:spacing w:line="340" w:lineRule="exact"/>
        <w:ind w:firstLine="0"/>
        <w:jc w:val="center"/>
        <w:rPr>
          <w:b/>
          <w:color w:val="000000"/>
          <w:sz w:val="20"/>
        </w:rPr>
      </w:pPr>
    </w:p>
    <w:p w14:paraId="3854A659" w14:textId="77777777" w:rsidR="003A67F4" w:rsidRPr="00F6318B" w:rsidRDefault="003A67F4" w:rsidP="003A67F4">
      <w:pPr>
        <w:pStyle w:val="Texto"/>
        <w:spacing w:line="340" w:lineRule="exact"/>
        <w:ind w:firstLine="0"/>
        <w:jc w:val="center"/>
        <w:rPr>
          <w:b/>
          <w:color w:val="000000"/>
          <w:sz w:val="20"/>
        </w:rPr>
      </w:pPr>
    </w:p>
    <w:p w14:paraId="227E77BB" w14:textId="77777777" w:rsidR="003A67F4" w:rsidRPr="00F6318B" w:rsidRDefault="003A67F4" w:rsidP="003A67F4">
      <w:pPr>
        <w:pStyle w:val="Texto"/>
        <w:spacing w:line="340" w:lineRule="exact"/>
        <w:ind w:firstLine="0"/>
        <w:jc w:val="center"/>
        <w:rPr>
          <w:color w:val="000000"/>
          <w:sz w:val="20"/>
        </w:rPr>
      </w:pPr>
      <w:r w:rsidRPr="00F6318B">
        <w:rPr>
          <w:color w:val="000000"/>
          <w:sz w:val="20"/>
        </w:rPr>
        <w:t>________________________________</w:t>
      </w:r>
    </w:p>
    <w:p w14:paraId="68C3FAC7" w14:textId="77777777" w:rsidR="003A67F4" w:rsidRPr="00F6318B" w:rsidRDefault="003A67F4" w:rsidP="003A67F4">
      <w:pPr>
        <w:spacing w:after="160" w:line="259" w:lineRule="auto"/>
        <w:jc w:val="center"/>
        <w:rPr>
          <w:rFonts w:ascii="Arial" w:hAnsi="Arial" w:cs="Arial"/>
          <w:b/>
          <w:color w:val="000000"/>
          <w:sz w:val="20"/>
          <w:szCs w:val="20"/>
        </w:rPr>
      </w:pPr>
      <w:bookmarkStart w:id="34" w:name="_Hlk205208400"/>
      <w:r w:rsidRPr="00F6318B">
        <w:rPr>
          <w:rFonts w:ascii="Arial" w:hAnsi="Arial" w:cs="Arial"/>
          <w:b/>
          <w:color w:val="000000"/>
          <w:sz w:val="20"/>
          <w:szCs w:val="20"/>
        </w:rPr>
        <w:t>MVZ MSP. Raymundo Varela López</w:t>
      </w:r>
    </w:p>
    <w:p w14:paraId="417886D3" w14:textId="77777777" w:rsidR="003A67F4" w:rsidRPr="00F6318B" w:rsidRDefault="003A67F4" w:rsidP="003A67F4">
      <w:pPr>
        <w:spacing w:after="160" w:line="259" w:lineRule="auto"/>
        <w:jc w:val="center"/>
        <w:rPr>
          <w:rFonts w:ascii="Arial" w:hAnsi="Arial" w:cs="Arial"/>
          <w:b/>
          <w:color w:val="000000"/>
          <w:sz w:val="20"/>
          <w:szCs w:val="20"/>
        </w:rPr>
      </w:pPr>
      <w:r w:rsidRPr="00F6318B">
        <w:rPr>
          <w:rFonts w:ascii="Arial" w:hAnsi="Arial" w:cs="Arial"/>
          <w:b/>
          <w:color w:val="000000"/>
          <w:sz w:val="20"/>
          <w:szCs w:val="20"/>
        </w:rPr>
        <w:t>Coordinador General del CONASA</w:t>
      </w:r>
    </w:p>
    <w:bookmarkEnd w:id="34"/>
    <w:p w14:paraId="47D92105" w14:textId="77777777" w:rsidR="008F1AEA" w:rsidRPr="00F6318B" w:rsidRDefault="008F1AEA">
      <w:pPr>
        <w:spacing w:after="160" w:line="259" w:lineRule="auto"/>
        <w:rPr>
          <w:rFonts w:ascii="Arial" w:hAnsi="Arial" w:cs="Arial"/>
          <w:b/>
          <w:color w:val="000000"/>
          <w:sz w:val="20"/>
          <w:szCs w:val="20"/>
        </w:rPr>
      </w:pPr>
      <w:r w:rsidRPr="00F6318B">
        <w:rPr>
          <w:rFonts w:ascii="Arial" w:hAnsi="Arial" w:cs="Arial"/>
          <w:color w:val="000000"/>
          <w:sz w:val="20"/>
          <w:szCs w:val="20"/>
        </w:rPr>
        <w:br w:type="page"/>
      </w:r>
    </w:p>
    <w:p w14:paraId="6FD4AAE2" w14:textId="77777777" w:rsidR="0038518E" w:rsidRPr="00F6318B" w:rsidRDefault="00EF0061" w:rsidP="00A42C12">
      <w:pPr>
        <w:pStyle w:val="Ttulo1"/>
        <w:spacing w:line="276" w:lineRule="auto"/>
        <w:jc w:val="both"/>
        <w:rPr>
          <w:rFonts w:cs="Arial"/>
          <w:sz w:val="20"/>
          <w:szCs w:val="20"/>
        </w:rPr>
      </w:pPr>
      <w:bookmarkStart w:id="35" w:name="_Toc206670112"/>
      <w:r w:rsidRPr="00F6318B">
        <w:rPr>
          <w:rFonts w:cs="Arial"/>
          <w:sz w:val="20"/>
          <w:szCs w:val="20"/>
        </w:rPr>
        <w:lastRenderedPageBreak/>
        <w:t>8</w:t>
      </w:r>
      <w:r w:rsidR="0038518E" w:rsidRPr="00F6318B">
        <w:rPr>
          <w:rFonts w:cs="Arial"/>
          <w:sz w:val="20"/>
          <w:szCs w:val="20"/>
        </w:rPr>
        <w:tab/>
        <w:t>ANEXOS.</w:t>
      </w:r>
      <w:bookmarkEnd w:id="35"/>
    </w:p>
    <w:p w14:paraId="4CAC99C9" w14:textId="77777777" w:rsidR="0038518E" w:rsidRPr="00F6318B" w:rsidRDefault="0038518E" w:rsidP="00A42C12">
      <w:pPr>
        <w:pStyle w:val="Ttulo3"/>
        <w:spacing w:line="276" w:lineRule="auto"/>
        <w:jc w:val="both"/>
        <w:rPr>
          <w:rFonts w:cs="Arial"/>
          <w:sz w:val="20"/>
          <w:szCs w:val="20"/>
        </w:rPr>
      </w:pPr>
      <w:r w:rsidRPr="00F6318B">
        <w:rPr>
          <w:rFonts w:cs="Arial"/>
          <w:sz w:val="20"/>
          <w:szCs w:val="20"/>
        </w:rPr>
        <w:t xml:space="preserve"> </w:t>
      </w:r>
      <w:bookmarkStart w:id="36" w:name="_Toc206670113"/>
      <w:r w:rsidRPr="00F6318B">
        <w:rPr>
          <w:rFonts w:cs="Arial"/>
          <w:sz w:val="20"/>
          <w:szCs w:val="20"/>
        </w:rPr>
        <w:t>Anexo 1</w:t>
      </w:r>
      <w:r w:rsidR="00E254C5" w:rsidRPr="00F6318B">
        <w:rPr>
          <w:rFonts w:cs="Arial"/>
          <w:sz w:val="20"/>
          <w:szCs w:val="20"/>
        </w:rPr>
        <w:t xml:space="preserve"> “Anexo Técnico”</w:t>
      </w:r>
      <w:bookmarkEnd w:id="36"/>
    </w:p>
    <w:p w14:paraId="14948D43" w14:textId="77777777" w:rsidR="005832B9" w:rsidRPr="00F6318B" w:rsidRDefault="003A67F4" w:rsidP="00A42C12">
      <w:pPr>
        <w:pStyle w:val="Body"/>
        <w:spacing w:line="276" w:lineRule="auto"/>
        <w:contextualSpacing/>
        <w:jc w:val="both"/>
        <w:rPr>
          <w:rFonts w:ascii="Arial" w:hAnsi="Arial" w:cs="Arial"/>
          <w:sz w:val="20"/>
          <w:szCs w:val="20"/>
        </w:rPr>
      </w:pPr>
      <w:r w:rsidRPr="00F6318B">
        <w:rPr>
          <w:rFonts w:ascii="Arial" w:hAnsi="Arial" w:cs="Arial"/>
          <w:sz w:val="20"/>
          <w:szCs w:val="20"/>
          <w:lang w:val="es-ES"/>
        </w:rPr>
        <w:t xml:space="preserve">Los </w:t>
      </w:r>
      <w:r w:rsidRPr="00F6318B">
        <w:rPr>
          <w:rFonts w:ascii="Arial" w:hAnsi="Arial" w:cs="Arial"/>
          <w:sz w:val="20"/>
          <w:szCs w:val="20"/>
          <w:lang w:val="es-ES_tradnl"/>
        </w:rPr>
        <w:t>requerimientos</w:t>
      </w:r>
      <w:r w:rsidR="005832B9" w:rsidRPr="00F6318B">
        <w:rPr>
          <w:rFonts w:ascii="Arial" w:hAnsi="Arial" w:cs="Arial"/>
          <w:sz w:val="20"/>
          <w:szCs w:val="20"/>
          <w:lang w:val="es-ES_tradnl"/>
        </w:rPr>
        <w:t xml:space="preserve"> necesarios para llevar a cabo la transmisión en formato híbrido de la próxima reunión anual CONASA a llevarse a cabo en la ciudad de </w:t>
      </w:r>
      <w:r w:rsidR="00E44538" w:rsidRPr="00F6318B">
        <w:rPr>
          <w:rFonts w:ascii="Arial" w:hAnsi="Arial" w:cs="Arial"/>
          <w:sz w:val="20"/>
          <w:szCs w:val="20"/>
          <w:lang w:val="es-ES_tradnl"/>
        </w:rPr>
        <w:t>Chihuahua</w:t>
      </w:r>
      <w:r w:rsidR="005832B9" w:rsidRPr="00F6318B">
        <w:rPr>
          <w:rFonts w:ascii="Arial" w:hAnsi="Arial" w:cs="Arial"/>
          <w:sz w:val="20"/>
          <w:szCs w:val="20"/>
          <w:lang w:val="es-ES_tradnl"/>
        </w:rPr>
        <w:t xml:space="preserve"> los días </w:t>
      </w:r>
      <w:r w:rsidR="00E44538" w:rsidRPr="00F6318B">
        <w:rPr>
          <w:rFonts w:ascii="Arial" w:hAnsi="Arial" w:cs="Arial"/>
          <w:sz w:val="20"/>
          <w:szCs w:val="20"/>
          <w:lang w:val="es-ES_tradnl"/>
        </w:rPr>
        <w:t xml:space="preserve">8, 9 y </w:t>
      </w:r>
      <w:r w:rsidRPr="00F6318B">
        <w:rPr>
          <w:rFonts w:ascii="Arial" w:hAnsi="Arial" w:cs="Arial"/>
          <w:sz w:val="20"/>
          <w:szCs w:val="20"/>
          <w:lang w:val="es-ES_tradnl"/>
        </w:rPr>
        <w:t>10 de</w:t>
      </w:r>
      <w:r w:rsidR="005832B9" w:rsidRPr="00F6318B">
        <w:rPr>
          <w:rFonts w:ascii="Arial" w:hAnsi="Arial" w:cs="Arial"/>
          <w:sz w:val="20"/>
          <w:szCs w:val="20"/>
          <w:lang w:val="es-ES_tradnl"/>
        </w:rPr>
        <w:t xml:space="preserve"> octubre del </w:t>
      </w:r>
      <w:r w:rsidR="00E44538" w:rsidRPr="00F6318B">
        <w:rPr>
          <w:rFonts w:ascii="Arial" w:hAnsi="Arial" w:cs="Arial"/>
          <w:sz w:val="20"/>
          <w:szCs w:val="20"/>
          <w:lang w:val="es-ES_tradnl"/>
        </w:rPr>
        <w:t>2025</w:t>
      </w:r>
      <w:r w:rsidRPr="00F6318B">
        <w:rPr>
          <w:rFonts w:ascii="Arial" w:hAnsi="Arial" w:cs="Arial"/>
          <w:sz w:val="20"/>
          <w:szCs w:val="20"/>
          <w:lang w:val="es-ES_tradnl"/>
        </w:rPr>
        <w:t xml:space="preserve">, </w:t>
      </w:r>
      <w:r w:rsidRPr="00F6318B">
        <w:rPr>
          <w:rFonts w:ascii="Arial" w:hAnsi="Arial" w:cs="Arial"/>
          <w:sz w:val="20"/>
          <w:szCs w:val="20"/>
          <w:lang w:val="es-ES"/>
        </w:rPr>
        <w:t>serán los siguientes:</w:t>
      </w:r>
      <w:r w:rsidR="005832B9" w:rsidRPr="00F6318B">
        <w:rPr>
          <w:rFonts w:ascii="Arial" w:hAnsi="Arial" w:cs="Arial"/>
          <w:sz w:val="20"/>
          <w:szCs w:val="20"/>
          <w:lang w:val="es-ES_tradnl"/>
        </w:rPr>
        <w:t xml:space="preserve"> </w:t>
      </w:r>
    </w:p>
    <w:p w14:paraId="21FC03A1"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Estrategia integral de comunicación </w:t>
      </w:r>
    </w:p>
    <w:p w14:paraId="5C240B7B"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un plan de comunicación para la difusión, atracción y seguimiento de asistentes </w:t>
      </w:r>
    </w:p>
    <w:p w14:paraId="6DD95F46"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Coordinación general de las acciones de comunicación hasta el término del evento. </w:t>
      </w:r>
    </w:p>
    <w:p w14:paraId="4728E85B"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Asesoría en temas y conceptos referentes a marketing y comunicación en medios digitales</w:t>
      </w:r>
    </w:p>
    <w:p w14:paraId="0766C281"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Atención personal de cuenta y seguimiento de actividades </w:t>
      </w:r>
    </w:p>
    <w:p w14:paraId="0C40815E"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Asignación de por lo menos 2 personas para el seguimiento de las actividades y coordinación general del evento hasta el término del evento.</w:t>
      </w:r>
    </w:p>
    <w:p w14:paraId="21AFB6F6"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Asignación de por lo menos 2 personas para la gestión durante el evento en cada una de las cuatro salas.</w:t>
      </w:r>
    </w:p>
    <w:p w14:paraId="6D0ABD9A"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Seguimiento a entrega de material, presentaciones o videos, de cada uno de los ponentes con 1 mes de anticipación </w:t>
      </w:r>
    </w:p>
    <w:p w14:paraId="5018ACAA"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Coordinación de campaña de promoción y difusión de materiales </w:t>
      </w:r>
    </w:p>
    <w:p w14:paraId="5DA4C900"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Propuesta creativa de difusión del evento </w:t>
      </w:r>
    </w:p>
    <w:p w14:paraId="15BFFDA3"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Actividades de promoción los meses previos al inicio del evento </w:t>
      </w:r>
    </w:p>
    <w:p w14:paraId="01721AA1"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Adaptación de formatos gráficos para distintos medios</w:t>
      </w:r>
    </w:p>
    <w:p w14:paraId="11743FC0"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Administración de base de datos y sistema de correo masivo </w:t>
      </w:r>
    </w:p>
    <w:p w14:paraId="33BE5123"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licencia de plataforma de envío de correo masivo </w:t>
      </w:r>
    </w:p>
    <w:p w14:paraId="273B8D63"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Envío semanal de correos electrónicos promocionales e informativos </w:t>
      </w:r>
    </w:p>
    <w:p w14:paraId="32ABCCBF"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Carga semanal de base de datos proveniente de los registros </w:t>
      </w:r>
    </w:p>
    <w:p w14:paraId="03DA78F2"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Carga de base de datos de personas conectadas al evento virtual por día </w:t>
      </w:r>
    </w:p>
    <w:p w14:paraId="6F5E848F"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Capacitación de ponentes</w:t>
      </w:r>
    </w:p>
    <w:p w14:paraId="181063B1"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Capacitación de 22 comités en 22 sesiones virtuales de por lo menos 30 minutos </w:t>
      </w:r>
    </w:p>
    <w:p w14:paraId="47CD313A"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Habilitación de 22 grupos de WhatsApp para el seguimiento de solicitudes, dudas y comentarios </w:t>
      </w:r>
    </w:p>
    <w:p w14:paraId="25E65331"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Organización de conferencia magistral de por lo menos 1 hora para capacitar a los ponentes en las mejores prácticas para dar una conferencia presencia, virtual o híbrida. </w:t>
      </w:r>
    </w:p>
    <w:p w14:paraId="10123F78" w14:textId="77777777" w:rsidR="005832B9" w:rsidRPr="00F6318B" w:rsidRDefault="005832B9" w:rsidP="003E594B">
      <w:pPr>
        <w:pStyle w:val="Body"/>
        <w:numPr>
          <w:ilvl w:val="0"/>
          <w:numId w:val="9"/>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Adquisición de licencias </w:t>
      </w:r>
    </w:p>
    <w:p w14:paraId="271988B5" w14:textId="77777777" w:rsidR="005832B9" w:rsidRPr="00F6318B" w:rsidRDefault="005832B9" w:rsidP="003E594B">
      <w:pPr>
        <w:pStyle w:val="Body"/>
        <w:numPr>
          <w:ilvl w:val="1"/>
          <w:numId w:val="9"/>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licencias de transmisión en línea para ZOOM. </w:t>
      </w:r>
    </w:p>
    <w:p w14:paraId="199E3E61" w14:textId="77777777" w:rsidR="005832B9" w:rsidRPr="00F6318B" w:rsidRDefault="005832B9" w:rsidP="003E594B">
      <w:pPr>
        <w:pStyle w:val="Default"/>
        <w:spacing w:line="276" w:lineRule="auto"/>
        <w:contextualSpacing/>
        <w:jc w:val="both"/>
        <w:rPr>
          <w:rFonts w:eastAsia="Invention Regular"/>
          <w:sz w:val="20"/>
          <w:szCs w:val="20"/>
        </w:rPr>
      </w:pPr>
      <w:r w:rsidRPr="00F6318B">
        <w:rPr>
          <w:rFonts w:eastAsia="Invention Regular"/>
          <w:sz w:val="20"/>
          <w:szCs w:val="20"/>
          <w:lang w:val="es-ES_tradnl"/>
        </w:rPr>
        <w:tab/>
        <w:t>-</w:t>
      </w:r>
      <w:r w:rsidRPr="00F6318B">
        <w:rPr>
          <w:rFonts w:eastAsia="Invention Regular"/>
          <w:sz w:val="20"/>
          <w:szCs w:val="20"/>
          <w:lang w:val="es-ES_tradnl"/>
        </w:rPr>
        <w:tab/>
      </w:r>
      <w:r w:rsidRPr="00F6318B">
        <w:rPr>
          <w:sz w:val="20"/>
          <w:szCs w:val="20"/>
          <w:lang w:val="es-ES_tradnl"/>
        </w:rPr>
        <w:t xml:space="preserve">3 licencias de Zoom en modalidad </w:t>
      </w:r>
      <w:proofErr w:type="spellStart"/>
      <w:r w:rsidRPr="00F6318B">
        <w:rPr>
          <w:sz w:val="20"/>
          <w:szCs w:val="20"/>
          <w:lang w:val="es-ES_tradnl"/>
        </w:rPr>
        <w:t>webinar</w:t>
      </w:r>
      <w:proofErr w:type="spellEnd"/>
      <w:r w:rsidRPr="00F6318B">
        <w:rPr>
          <w:sz w:val="20"/>
          <w:szCs w:val="20"/>
          <w:lang w:val="es-ES_tradnl"/>
        </w:rPr>
        <w:t xml:space="preserve"> para 500 personas. </w:t>
      </w:r>
    </w:p>
    <w:p w14:paraId="66CBD2AC" w14:textId="77777777" w:rsidR="005832B9" w:rsidRPr="00F6318B" w:rsidRDefault="005832B9" w:rsidP="003E594B">
      <w:pPr>
        <w:pStyle w:val="Default"/>
        <w:spacing w:line="276" w:lineRule="auto"/>
        <w:contextualSpacing/>
        <w:jc w:val="both"/>
        <w:rPr>
          <w:sz w:val="20"/>
          <w:szCs w:val="20"/>
          <w:lang w:val="es-ES_tradnl"/>
        </w:rPr>
      </w:pPr>
      <w:r w:rsidRPr="00F6318B">
        <w:rPr>
          <w:rFonts w:eastAsia="Invention Regular"/>
          <w:sz w:val="20"/>
          <w:szCs w:val="20"/>
          <w:lang w:val="es-ES_tradnl"/>
        </w:rPr>
        <w:tab/>
        <w:t>-</w:t>
      </w:r>
      <w:r w:rsidRPr="00F6318B">
        <w:rPr>
          <w:rFonts w:eastAsia="Invention Regular"/>
          <w:sz w:val="20"/>
          <w:szCs w:val="20"/>
          <w:lang w:val="es-ES_tradnl"/>
        </w:rPr>
        <w:tab/>
      </w:r>
      <w:r w:rsidRPr="00F6318B">
        <w:rPr>
          <w:sz w:val="20"/>
          <w:szCs w:val="20"/>
          <w:lang w:val="es-ES_tradnl"/>
        </w:rPr>
        <w:t xml:space="preserve">1 licencia de Zoom en modalidad de </w:t>
      </w:r>
      <w:proofErr w:type="spellStart"/>
      <w:r w:rsidRPr="00F6318B">
        <w:rPr>
          <w:sz w:val="20"/>
          <w:szCs w:val="20"/>
          <w:lang w:val="es-ES_tradnl"/>
        </w:rPr>
        <w:t>webinar</w:t>
      </w:r>
      <w:proofErr w:type="spellEnd"/>
      <w:r w:rsidRPr="00F6318B">
        <w:rPr>
          <w:sz w:val="20"/>
          <w:szCs w:val="20"/>
          <w:lang w:val="es-ES_tradnl"/>
        </w:rPr>
        <w:t xml:space="preserve"> para 3000 personas.</w:t>
      </w:r>
    </w:p>
    <w:p w14:paraId="345DFC9B" w14:textId="77777777" w:rsidR="0024089C" w:rsidRPr="00F6318B" w:rsidRDefault="0024089C" w:rsidP="003E594B">
      <w:pPr>
        <w:pStyle w:val="Default"/>
        <w:spacing w:line="276" w:lineRule="auto"/>
        <w:contextualSpacing/>
        <w:jc w:val="both"/>
        <w:rPr>
          <w:rFonts w:eastAsia="Invention Regular"/>
          <w:sz w:val="20"/>
          <w:szCs w:val="20"/>
        </w:rPr>
      </w:pPr>
    </w:p>
    <w:p w14:paraId="14B0A446"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lastRenderedPageBreak/>
        <w:t xml:space="preserve">Media Kit y promoción de anunciantes </w:t>
      </w:r>
    </w:p>
    <w:p w14:paraId="579ABC5D"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Elaboración de media kit enfocado en la atracción de anunciantes.</w:t>
      </w:r>
    </w:p>
    <w:p w14:paraId="663918B2" w14:textId="77777777" w:rsidR="005832B9" w:rsidRPr="00F6318B" w:rsidRDefault="005832B9" w:rsidP="003E594B">
      <w:pPr>
        <w:pStyle w:val="Body"/>
        <w:numPr>
          <w:ilvl w:val="2"/>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Elaboración de especificaciones de anunciantes para promoción en formato en línea.</w:t>
      </w:r>
    </w:p>
    <w:p w14:paraId="3775477F" w14:textId="77777777" w:rsidR="005832B9" w:rsidRPr="00F6318B" w:rsidRDefault="005832B9" w:rsidP="003E594B">
      <w:pPr>
        <w:pStyle w:val="Body"/>
        <w:numPr>
          <w:ilvl w:val="2"/>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Elaboración de especificaciones de anunciantes para promoción en evento presencial. </w:t>
      </w:r>
    </w:p>
    <w:p w14:paraId="29449D05"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Seguimiento a entregas y revisión del material para utilizarse durante el evento. </w:t>
      </w:r>
    </w:p>
    <w:p w14:paraId="4848800A"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Programación web de sitio </w:t>
      </w:r>
    </w:p>
    <w:p w14:paraId="2064D474"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dominio para uso durante la promoción del evento </w:t>
      </w:r>
    </w:p>
    <w:p w14:paraId="5737314B"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Servicio de hospedaje de la plataforma desde la cual se enlazarán las sesiones </w:t>
      </w:r>
    </w:p>
    <w:p w14:paraId="7B6AEB33"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Diseño web de sitio adaptado a los lineamientos de marca y propuesta gráfica del evento </w:t>
      </w:r>
    </w:p>
    <w:p w14:paraId="4FCE0561"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páginas interiores con información del evento </w:t>
      </w:r>
    </w:p>
    <w:p w14:paraId="2DB12BD6"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páginas interiores para acceder a cada una de las salas de transmisión </w:t>
      </w:r>
    </w:p>
    <w:p w14:paraId="00EB832B"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Adquisición de certificado seguridad para el sitio </w:t>
      </w:r>
    </w:p>
    <w:p w14:paraId="6613B49A"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El sitio web deberá ser responsivo </w:t>
      </w:r>
    </w:p>
    <w:p w14:paraId="1D0469B1"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Ajustes y cambios en sitio web constantes</w:t>
      </w:r>
    </w:p>
    <w:p w14:paraId="4D575FE6"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Sistema de registro </w:t>
      </w:r>
    </w:p>
    <w:p w14:paraId="2C06E807"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Adquisición o programación de sistema de constancias en línea.</w:t>
      </w:r>
    </w:p>
    <w:p w14:paraId="2000167B"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Se incorporará al sistema, la base de datos de los participantes que se registren de manera presencial, durante el evento.</w:t>
      </w:r>
    </w:p>
    <w:p w14:paraId="3E6B4087"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Diseño y programación de sistema de constancias</w:t>
      </w:r>
    </w:p>
    <w:p w14:paraId="33975EB3"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Programación de sistema de constancias automatizadas </w:t>
      </w:r>
    </w:p>
    <w:p w14:paraId="5118C2D5"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sistema de constancias en línea </w:t>
      </w:r>
    </w:p>
    <w:p w14:paraId="3DF73BFF"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Compra de </w:t>
      </w:r>
      <w:proofErr w:type="spellStart"/>
      <w:r w:rsidRPr="00F6318B">
        <w:rPr>
          <w:rFonts w:ascii="Arial" w:hAnsi="Arial" w:cs="Arial"/>
          <w:sz w:val="20"/>
          <w:szCs w:val="20"/>
          <w:lang w:val="es-ES_tradnl"/>
        </w:rPr>
        <w:t>url</w:t>
      </w:r>
      <w:proofErr w:type="spellEnd"/>
      <w:r w:rsidRPr="00F6318B">
        <w:rPr>
          <w:rFonts w:ascii="Arial" w:hAnsi="Arial" w:cs="Arial"/>
          <w:sz w:val="20"/>
          <w:szCs w:val="20"/>
          <w:lang w:val="es-ES_tradnl"/>
        </w:rPr>
        <w:t xml:space="preserve"> para acceder </w:t>
      </w:r>
    </w:p>
    <w:p w14:paraId="50C57E93"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Hospedaje del sistema </w:t>
      </w:r>
    </w:p>
    <w:p w14:paraId="4395BE8B"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Capacidad para generar constancias ilimitadas </w:t>
      </w:r>
    </w:p>
    <w:p w14:paraId="62BBBEF9"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Carga de Base de datos final </w:t>
      </w:r>
    </w:p>
    <w:p w14:paraId="579A468C"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Diseño del formato de constancias </w:t>
      </w:r>
    </w:p>
    <w:p w14:paraId="54915EDF" w14:textId="77777777" w:rsidR="005832B9" w:rsidRPr="00F6318B" w:rsidRDefault="005832B9" w:rsidP="003E594B">
      <w:pPr>
        <w:pStyle w:val="Body"/>
        <w:numPr>
          <w:ilvl w:val="2"/>
          <w:numId w:val="8"/>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Ajustes y cambios </w:t>
      </w:r>
    </w:p>
    <w:p w14:paraId="67F16E12"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Diseño gráfico y multimedia </w:t>
      </w:r>
    </w:p>
    <w:p w14:paraId="3418994F"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Diseño gráfico de material para uso durante las fases previas, durante y post evento. </w:t>
      </w:r>
    </w:p>
    <w:p w14:paraId="2EBE2D56"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Adaptación de formatos de diseño gráfico: </w:t>
      </w:r>
    </w:p>
    <w:p w14:paraId="50DE1A94"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lastRenderedPageBreak/>
        <w:t xml:space="preserve">Posts para Facebook </w:t>
      </w:r>
    </w:p>
    <w:p w14:paraId="73AE6D8A"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Infografías para Facebook</w:t>
      </w:r>
    </w:p>
    <w:p w14:paraId="05AD35CE"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Posts para Twitter </w:t>
      </w:r>
    </w:p>
    <w:p w14:paraId="60F5DE40"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Diseño gráfico de correos masivos </w:t>
      </w:r>
    </w:p>
    <w:p w14:paraId="535C22DA" w14:textId="77777777" w:rsidR="005832B9" w:rsidRPr="00F6318B" w:rsidRDefault="005832B9" w:rsidP="003E594B">
      <w:pPr>
        <w:pStyle w:val="Body"/>
        <w:numPr>
          <w:ilvl w:val="3"/>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Correos de promoción para uso en la fase de promoción </w:t>
      </w:r>
    </w:p>
    <w:p w14:paraId="10B1EABA" w14:textId="77777777" w:rsidR="005832B9" w:rsidRPr="00F6318B" w:rsidRDefault="005832B9" w:rsidP="003E594B">
      <w:pPr>
        <w:pStyle w:val="Body"/>
        <w:numPr>
          <w:ilvl w:val="3"/>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Correos para envío durante el evento como recordatorio de asistencia </w:t>
      </w:r>
    </w:p>
    <w:p w14:paraId="148699C5" w14:textId="77777777" w:rsidR="005832B9" w:rsidRPr="00F6318B" w:rsidRDefault="005832B9" w:rsidP="003E594B">
      <w:pPr>
        <w:pStyle w:val="Body"/>
        <w:numPr>
          <w:ilvl w:val="3"/>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Correos para envío </w:t>
      </w:r>
      <w:proofErr w:type="spellStart"/>
      <w:r w:rsidRPr="00F6318B">
        <w:rPr>
          <w:rFonts w:ascii="Arial" w:hAnsi="Arial" w:cs="Arial"/>
          <w:sz w:val="20"/>
          <w:szCs w:val="20"/>
          <w:lang w:val="es-ES_tradnl"/>
        </w:rPr>
        <w:t>post-evento</w:t>
      </w:r>
      <w:proofErr w:type="spellEnd"/>
    </w:p>
    <w:p w14:paraId="0AC5D6E3"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Diseño de </w:t>
      </w:r>
      <w:proofErr w:type="spellStart"/>
      <w:r w:rsidRPr="00F6318B">
        <w:rPr>
          <w:rFonts w:ascii="Arial" w:hAnsi="Arial" w:cs="Arial"/>
          <w:sz w:val="20"/>
          <w:szCs w:val="20"/>
          <w:lang w:val="es-ES_tradnl"/>
        </w:rPr>
        <w:t>ppt</w:t>
      </w:r>
      <w:proofErr w:type="spellEnd"/>
      <w:r w:rsidRPr="00F6318B">
        <w:rPr>
          <w:rFonts w:ascii="Arial" w:hAnsi="Arial" w:cs="Arial"/>
          <w:sz w:val="20"/>
          <w:szCs w:val="20"/>
          <w:lang w:val="es-ES_tradnl"/>
        </w:rPr>
        <w:t>. Master, templete, para presentaciones uso en presentaciones.</w:t>
      </w:r>
    </w:p>
    <w:p w14:paraId="62D17E68"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Generación de video promocional de por lo menos de 1 minuto.</w:t>
      </w:r>
    </w:p>
    <w:p w14:paraId="19EB419D" w14:textId="77777777" w:rsidR="005832B9" w:rsidRPr="00F6318B" w:rsidRDefault="005832B9" w:rsidP="003E594B">
      <w:pPr>
        <w:pStyle w:val="Body"/>
        <w:numPr>
          <w:ilvl w:val="2"/>
          <w:numId w:val="10"/>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Desarrollo de cortinillas animadas o estáticas para cada una de las intervenciones de los comités </w:t>
      </w:r>
    </w:p>
    <w:p w14:paraId="7140D1BD"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Documentación audiovisual del evento </w:t>
      </w:r>
    </w:p>
    <w:p w14:paraId="4F68A039" w14:textId="2B458B9B" w:rsidR="005832B9" w:rsidRPr="003E594B" w:rsidRDefault="005832B9" w:rsidP="004B1F0B">
      <w:pPr>
        <w:pStyle w:val="Body"/>
        <w:numPr>
          <w:ilvl w:val="1"/>
          <w:numId w:val="7"/>
        </w:numPr>
        <w:spacing w:line="276" w:lineRule="auto"/>
        <w:contextualSpacing/>
        <w:jc w:val="both"/>
        <w:rPr>
          <w:rFonts w:ascii="Arial" w:hAnsi="Arial" w:cs="Arial"/>
          <w:sz w:val="20"/>
          <w:szCs w:val="20"/>
        </w:rPr>
      </w:pPr>
      <w:r w:rsidRPr="003E594B">
        <w:rPr>
          <w:rFonts w:ascii="Arial" w:hAnsi="Arial" w:cs="Arial"/>
          <w:sz w:val="20"/>
          <w:szCs w:val="20"/>
          <w:lang w:val="es-ES_tradnl"/>
        </w:rPr>
        <w:t>Memoria fotográfica y documentación del evento presencial</w:t>
      </w:r>
      <w:r w:rsidR="001E3437" w:rsidRPr="003E594B">
        <w:rPr>
          <w:rFonts w:ascii="Arial" w:hAnsi="Arial" w:cs="Arial"/>
          <w:sz w:val="20"/>
          <w:szCs w:val="20"/>
          <w:lang w:val="es-ES_tradnl"/>
        </w:rPr>
        <w:t>.</w:t>
      </w:r>
    </w:p>
    <w:p w14:paraId="7BD7896A" w14:textId="77777777" w:rsidR="005832B9" w:rsidRPr="00F6318B" w:rsidRDefault="005832B9" w:rsidP="003E594B">
      <w:pPr>
        <w:pStyle w:val="Body"/>
        <w:spacing w:line="276" w:lineRule="auto"/>
        <w:contextualSpacing/>
        <w:jc w:val="both"/>
        <w:rPr>
          <w:rFonts w:ascii="Arial" w:hAnsi="Arial" w:cs="Arial"/>
          <w:b/>
          <w:bCs/>
          <w:sz w:val="20"/>
          <w:szCs w:val="20"/>
        </w:rPr>
      </w:pPr>
      <w:r w:rsidRPr="00F6318B">
        <w:rPr>
          <w:rFonts w:ascii="Arial" w:hAnsi="Arial" w:cs="Arial"/>
          <w:b/>
          <w:bCs/>
          <w:sz w:val="20"/>
          <w:szCs w:val="20"/>
          <w:lang w:val="es-ES_tradnl"/>
        </w:rPr>
        <w:t xml:space="preserve">- Guion y moderación </w:t>
      </w:r>
    </w:p>
    <w:p w14:paraId="16BF9821"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Generación de guion de moderación para cada una de las ponencias</w:t>
      </w:r>
      <w:r w:rsidR="001E3437" w:rsidRPr="00F6318B">
        <w:rPr>
          <w:rFonts w:ascii="Arial" w:hAnsi="Arial" w:cs="Arial"/>
          <w:sz w:val="20"/>
          <w:szCs w:val="20"/>
          <w:lang w:val="es-ES_tradnl"/>
        </w:rPr>
        <w:t>.</w:t>
      </w:r>
    </w:p>
    <w:p w14:paraId="4F3BDDC3"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minuto a minuto para ceremonia de inauguración, clausura y entrega de premio nacional de sanidad animal </w:t>
      </w:r>
      <w:r w:rsidR="00E44538" w:rsidRPr="00F6318B">
        <w:rPr>
          <w:rFonts w:ascii="Arial" w:hAnsi="Arial" w:cs="Arial"/>
          <w:sz w:val="20"/>
          <w:szCs w:val="20"/>
          <w:lang w:val="es-ES_tradnl"/>
        </w:rPr>
        <w:t>2025</w:t>
      </w:r>
      <w:r w:rsidRPr="00F6318B">
        <w:rPr>
          <w:rFonts w:ascii="Arial" w:hAnsi="Arial" w:cs="Arial"/>
          <w:sz w:val="20"/>
          <w:szCs w:val="20"/>
          <w:lang w:val="es-ES_tradnl"/>
        </w:rPr>
        <w:t>.</w:t>
      </w:r>
    </w:p>
    <w:p w14:paraId="46B76F63"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Diseño y estructura de encuesta de retroalimentación </w:t>
      </w:r>
    </w:p>
    <w:p w14:paraId="0638F1E0"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Propuesta de preguntas para formar parte de la encuesta de retroalimentación</w:t>
      </w:r>
      <w:r w:rsidR="001E3437" w:rsidRPr="00F6318B">
        <w:rPr>
          <w:rFonts w:ascii="Arial" w:hAnsi="Arial" w:cs="Arial"/>
          <w:sz w:val="20"/>
          <w:szCs w:val="20"/>
          <w:lang w:val="es-ES_tradnl"/>
        </w:rPr>
        <w:t>.</w:t>
      </w:r>
    </w:p>
    <w:p w14:paraId="51A3C7BC"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Programación o adquisición de plataforma para generar preguntas y respuestas</w:t>
      </w:r>
      <w:r w:rsidR="001E3437" w:rsidRPr="00F6318B">
        <w:rPr>
          <w:rFonts w:ascii="Arial" w:hAnsi="Arial" w:cs="Arial"/>
          <w:sz w:val="20"/>
          <w:szCs w:val="20"/>
          <w:lang w:val="es-ES_tradnl"/>
        </w:rPr>
        <w:t>.</w:t>
      </w:r>
    </w:p>
    <w:p w14:paraId="13325B54"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Análisis y reporte de resultados</w:t>
      </w:r>
      <w:r w:rsidR="001E3437" w:rsidRPr="00F6318B">
        <w:rPr>
          <w:rFonts w:ascii="Arial" w:hAnsi="Arial" w:cs="Arial"/>
          <w:sz w:val="20"/>
          <w:szCs w:val="20"/>
          <w:lang w:val="es-ES_tradnl"/>
        </w:rPr>
        <w:t>.</w:t>
      </w:r>
    </w:p>
    <w:p w14:paraId="0DE66BCD"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Transmisión de evento </w:t>
      </w:r>
    </w:p>
    <w:p w14:paraId="5BC2597C"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Transmisión de evento de ceremonia de inauguración</w:t>
      </w:r>
      <w:r w:rsidR="001E3437" w:rsidRPr="00F6318B">
        <w:rPr>
          <w:rFonts w:ascii="Arial" w:hAnsi="Arial" w:cs="Arial"/>
          <w:sz w:val="20"/>
          <w:szCs w:val="20"/>
          <w:lang w:val="es-ES_tradnl"/>
        </w:rPr>
        <w:t>.</w:t>
      </w:r>
    </w:p>
    <w:p w14:paraId="49EFC4DC"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Transmisión de las cuatro salas, con la participación de los 22 Comités Técnicos.</w:t>
      </w:r>
    </w:p>
    <w:p w14:paraId="0E600B75"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Transmisión de ceremonia de clausura</w:t>
      </w:r>
      <w:r w:rsidR="001E3437" w:rsidRPr="00F6318B">
        <w:rPr>
          <w:rFonts w:ascii="Arial" w:hAnsi="Arial" w:cs="Arial"/>
          <w:sz w:val="20"/>
          <w:szCs w:val="20"/>
          <w:lang w:val="es-ES_tradnl"/>
        </w:rPr>
        <w:t>.</w:t>
      </w:r>
    </w:p>
    <w:p w14:paraId="15A451B0"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Transmisión de ceremonia de entrega del premio nacional de sanidad animal </w:t>
      </w:r>
      <w:r w:rsidR="00E44538" w:rsidRPr="00F6318B">
        <w:rPr>
          <w:rFonts w:ascii="Arial" w:hAnsi="Arial" w:cs="Arial"/>
          <w:sz w:val="20"/>
          <w:szCs w:val="20"/>
          <w:lang w:val="es-ES_tradnl"/>
        </w:rPr>
        <w:t>2025</w:t>
      </w:r>
      <w:r w:rsidR="001E3437" w:rsidRPr="00F6318B">
        <w:rPr>
          <w:rFonts w:ascii="Arial" w:hAnsi="Arial" w:cs="Arial"/>
          <w:sz w:val="20"/>
          <w:szCs w:val="20"/>
          <w:lang w:val="es-ES_tradnl"/>
        </w:rPr>
        <w:t>.</w:t>
      </w:r>
    </w:p>
    <w:p w14:paraId="5BDE79AB"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Coordinación con equipo de la Secretaría de Agricultura para la transmisión de actividades durante entrega del premio nacional de sanidad animal</w:t>
      </w:r>
      <w:r w:rsidR="001E3437" w:rsidRPr="00F6318B">
        <w:rPr>
          <w:rFonts w:ascii="Arial" w:hAnsi="Arial" w:cs="Arial"/>
          <w:sz w:val="20"/>
          <w:szCs w:val="20"/>
          <w:lang w:val="es-ES_tradnl"/>
        </w:rPr>
        <w:t>.</w:t>
      </w:r>
    </w:p>
    <w:p w14:paraId="00EE7FD3" w14:textId="77777777" w:rsidR="005832B9" w:rsidRPr="00F6318B" w:rsidRDefault="005832B9" w:rsidP="003E594B">
      <w:pPr>
        <w:pStyle w:val="Body"/>
        <w:numPr>
          <w:ilvl w:val="1"/>
          <w:numId w:val="7"/>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Visita previa al evento a las oficinas de la Secretaría de Agricultura para revisar las condiciones y viabilidad de transmisión. </w:t>
      </w:r>
    </w:p>
    <w:p w14:paraId="58AA67F1" w14:textId="77777777" w:rsidR="005832B9" w:rsidRPr="00F6318B" w:rsidRDefault="005832B9" w:rsidP="003E594B">
      <w:pPr>
        <w:pStyle w:val="Body"/>
        <w:numPr>
          <w:ilvl w:val="0"/>
          <w:numId w:val="11"/>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Equipo de transmisión en línea para cada sala</w:t>
      </w:r>
    </w:p>
    <w:p w14:paraId="1C625B6D"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es-ES_tradnl"/>
        </w:rPr>
      </w:pPr>
      <w:r w:rsidRPr="00F6318B">
        <w:rPr>
          <w:sz w:val="20"/>
          <w:szCs w:val="20"/>
          <w:lang w:val="es-ES_tradnl"/>
        </w:rPr>
        <w:t xml:space="preserve">1 Equipo de cómputo, por cada sala, para la transmisión de las presentaciones en vivo. </w:t>
      </w:r>
    </w:p>
    <w:p w14:paraId="045A1F7F"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pt-PT"/>
        </w:rPr>
      </w:pPr>
      <w:r w:rsidRPr="00F6318B">
        <w:rPr>
          <w:sz w:val="20"/>
          <w:szCs w:val="20"/>
          <w:lang w:val="pt-PT"/>
        </w:rPr>
        <w:lastRenderedPageBreak/>
        <w:t xml:space="preserve">1 monitores </w:t>
      </w:r>
      <w:r w:rsidRPr="00F6318B">
        <w:rPr>
          <w:sz w:val="20"/>
          <w:szCs w:val="20"/>
          <w:lang w:val="es-ES_tradnl"/>
        </w:rPr>
        <w:t>por cada sala</w:t>
      </w:r>
      <w:r w:rsidRPr="00F6318B">
        <w:rPr>
          <w:sz w:val="20"/>
          <w:szCs w:val="20"/>
          <w:lang w:val="pt-PT"/>
        </w:rPr>
        <w:t>, de 32</w:t>
      </w:r>
      <w:r w:rsidRPr="00F6318B">
        <w:rPr>
          <w:sz w:val="20"/>
          <w:szCs w:val="20"/>
        </w:rPr>
        <w:t>” a 40”,</w:t>
      </w:r>
      <w:r w:rsidRPr="00F6318B">
        <w:rPr>
          <w:sz w:val="20"/>
          <w:szCs w:val="20"/>
          <w:lang w:val="es-ES_tradnl"/>
        </w:rPr>
        <w:t xml:space="preserve"> que sirvan de reflejo para las presentaciones en vivo. </w:t>
      </w:r>
    </w:p>
    <w:p w14:paraId="1076F5C6"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es-ES_tradnl"/>
        </w:rPr>
      </w:pPr>
      <w:r w:rsidRPr="00F6318B">
        <w:rPr>
          <w:sz w:val="20"/>
          <w:szCs w:val="20"/>
          <w:lang w:val="es-ES_tradnl"/>
        </w:rPr>
        <w:t>1 Estación de audio por cada sala, micrófonos que no sean del equipo de computo</w:t>
      </w:r>
      <w:r w:rsidRPr="00F6318B">
        <w:rPr>
          <w:sz w:val="20"/>
          <w:szCs w:val="20"/>
        </w:rPr>
        <w:t xml:space="preserve">, </w:t>
      </w:r>
      <w:r w:rsidR="003A67F4" w:rsidRPr="00F6318B">
        <w:rPr>
          <w:sz w:val="20"/>
          <w:szCs w:val="20"/>
        </w:rPr>
        <w:t>videocámaras</w:t>
      </w:r>
      <w:r w:rsidRPr="00F6318B">
        <w:rPr>
          <w:sz w:val="20"/>
          <w:szCs w:val="20"/>
          <w:lang w:val="es-ES_tradnl"/>
        </w:rPr>
        <w:t xml:space="preserve"> HD que no sean del equipo de cómputo e iluminación.</w:t>
      </w:r>
    </w:p>
    <w:p w14:paraId="3EBF6DF8"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es-ES_tradnl"/>
        </w:rPr>
      </w:pPr>
      <w:r w:rsidRPr="00F6318B">
        <w:rPr>
          <w:sz w:val="20"/>
          <w:szCs w:val="20"/>
          <w:lang w:val="es-ES_tradnl"/>
        </w:rPr>
        <w:t>Tener equipo de respaldo, consistente en equipo de videocámara HD y micrófono.</w:t>
      </w:r>
    </w:p>
    <w:p w14:paraId="50EA900B"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es-ES_tradnl"/>
        </w:rPr>
      </w:pPr>
      <w:r w:rsidRPr="00F6318B">
        <w:rPr>
          <w:sz w:val="20"/>
          <w:szCs w:val="20"/>
          <w:lang w:val="es-ES_tradnl"/>
        </w:rPr>
        <w:t>Cables Ethernet para la correcta transmisión, por cada sala</w:t>
      </w:r>
      <w:r w:rsidRPr="00F6318B">
        <w:rPr>
          <w:sz w:val="20"/>
          <w:szCs w:val="20"/>
        </w:rPr>
        <w:t>.</w:t>
      </w:r>
    </w:p>
    <w:p w14:paraId="51A4E4BD"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it-IT"/>
        </w:rPr>
      </w:pPr>
      <w:r w:rsidRPr="00F6318B">
        <w:rPr>
          <w:sz w:val="20"/>
          <w:szCs w:val="20"/>
          <w:lang w:val="it-IT"/>
        </w:rPr>
        <w:t>Extensiones.</w:t>
      </w:r>
    </w:p>
    <w:p w14:paraId="3DE81255" w14:textId="77777777" w:rsidR="005832B9" w:rsidRPr="00F6318B" w:rsidRDefault="005832B9" w:rsidP="003E594B">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20"/>
          <w:szCs w:val="20"/>
          <w:lang w:val="it-IT"/>
        </w:rPr>
      </w:pPr>
      <w:r w:rsidRPr="00F6318B">
        <w:rPr>
          <w:sz w:val="20"/>
          <w:szCs w:val="20"/>
          <w:lang w:val="it-IT"/>
        </w:rPr>
        <w:t>Multi</w:t>
      </w:r>
      <w:r w:rsidRPr="00F6318B">
        <w:rPr>
          <w:sz w:val="20"/>
          <w:szCs w:val="20"/>
          <w:lang w:val="es-ES_tradnl"/>
        </w:rPr>
        <w:t>-</w:t>
      </w:r>
      <w:r w:rsidRPr="00F6318B">
        <w:rPr>
          <w:sz w:val="20"/>
          <w:szCs w:val="20"/>
          <w:lang w:val="pt-PT"/>
        </w:rPr>
        <w:t>contactos</w:t>
      </w:r>
      <w:r w:rsidRPr="00F6318B">
        <w:rPr>
          <w:sz w:val="20"/>
          <w:szCs w:val="20"/>
          <w:lang w:val="es-ES_tradnl"/>
        </w:rPr>
        <w:t>.</w:t>
      </w:r>
    </w:p>
    <w:p w14:paraId="0B142165"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Espacios de transmisión </w:t>
      </w:r>
    </w:p>
    <w:p w14:paraId="1E51E35B"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Con el equipo antes mencionado, se crearán espacios de transmisión para formatos virtuales y presenciales, de cada una de las salas. </w:t>
      </w:r>
    </w:p>
    <w:p w14:paraId="468BCE5C"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Estos espacios deberán contar con iluminación, pantallas, audio y conectividad, para una correcta transmisión de cada una de las 4 salas.</w:t>
      </w:r>
    </w:p>
    <w:p w14:paraId="7C787104"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 xml:space="preserve">Grabación y </w:t>
      </w:r>
      <w:proofErr w:type="spellStart"/>
      <w:proofErr w:type="gramStart"/>
      <w:r w:rsidRPr="00F6318B">
        <w:rPr>
          <w:rFonts w:ascii="Arial" w:hAnsi="Arial" w:cs="Arial"/>
          <w:b/>
          <w:bCs/>
          <w:sz w:val="20"/>
          <w:szCs w:val="20"/>
          <w:lang w:val="es-ES_tradnl"/>
        </w:rPr>
        <w:t>post-producción</w:t>
      </w:r>
      <w:proofErr w:type="spellEnd"/>
      <w:proofErr w:type="gramEnd"/>
      <w:r w:rsidRPr="00F6318B">
        <w:rPr>
          <w:rFonts w:ascii="Arial" w:hAnsi="Arial" w:cs="Arial"/>
          <w:b/>
          <w:bCs/>
          <w:sz w:val="20"/>
          <w:szCs w:val="20"/>
          <w:lang w:val="es-ES_tradnl"/>
        </w:rPr>
        <w:t xml:space="preserve"> de material audiovisual </w:t>
      </w:r>
    </w:p>
    <w:p w14:paraId="33949F3D"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Grabación de todas las sesiones presenciales durante los 3 días del evento</w:t>
      </w:r>
      <w:r w:rsidR="00056D29" w:rsidRPr="00F6318B">
        <w:rPr>
          <w:rFonts w:ascii="Arial" w:hAnsi="Arial" w:cs="Arial"/>
          <w:sz w:val="20"/>
          <w:szCs w:val="20"/>
          <w:lang w:val="es-ES_tradnl"/>
        </w:rPr>
        <w:t>.</w:t>
      </w:r>
    </w:p>
    <w:p w14:paraId="67ADB981"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Grabación de todas las sesiones virtuales durante los 3 días del evento</w:t>
      </w:r>
      <w:r w:rsidR="00056D29" w:rsidRPr="00F6318B">
        <w:rPr>
          <w:rFonts w:ascii="Arial" w:hAnsi="Arial" w:cs="Arial"/>
          <w:sz w:val="20"/>
          <w:szCs w:val="20"/>
          <w:lang w:val="es-ES_tradnl"/>
        </w:rPr>
        <w:t>.</w:t>
      </w:r>
    </w:p>
    <w:p w14:paraId="0EB27B9C"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Edición, corrección de color y audio de grabaciones</w:t>
      </w:r>
      <w:r w:rsidR="00056D29" w:rsidRPr="00F6318B">
        <w:rPr>
          <w:rFonts w:ascii="Arial" w:hAnsi="Arial" w:cs="Arial"/>
          <w:sz w:val="20"/>
          <w:szCs w:val="20"/>
          <w:lang w:val="es-ES_tradnl"/>
        </w:rPr>
        <w:t>.</w:t>
      </w:r>
    </w:p>
    <w:p w14:paraId="703CB8CE"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Elaboración de cortinillas para incluir en cada uno de los videos</w:t>
      </w:r>
      <w:r w:rsidR="00056D29" w:rsidRPr="00F6318B">
        <w:rPr>
          <w:rFonts w:ascii="Arial" w:hAnsi="Arial" w:cs="Arial"/>
          <w:sz w:val="20"/>
          <w:szCs w:val="20"/>
          <w:lang w:val="es-ES_tradnl"/>
        </w:rPr>
        <w:t>.</w:t>
      </w:r>
    </w:p>
    <w:p w14:paraId="648AAC52"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Generación de imágenes de portada para uso en cada uno de los videos.</w:t>
      </w:r>
    </w:p>
    <w:p w14:paraId="3701BECD"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Entrega en formato .mp4 de cada uno de los videos generados con los ajustes y cortinillas.</w:t>
      </w:r>
    </w:p>
    <w:p w14:paraId="59017F5C"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Subir los videos editados al sitio web del evento</w:t>
      </w:r>
      <w:r w:rsidR="00056D29" w:rsidRPr="00F6318B">
        <w:rPr>
          <w:rFonts w:ascii="Arial" w:hAnsi="Arial" w:cs="Arial"/>
          <w:sz w:val="20"/>
          <w:szCs w:val="20"/>
          <w:lang w:val="es-ES_tradnl"/>
        </w:rPr>
        <w:t>.</w:t>
      </w:r>
    </w:p>
    <w:p w14:paraId="297FD1CD"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Apoyo a equipo de comunicación del CONASA en subir el material audiovisual a </w:t>
      </w:r>
      <w:r w:rsidR="00056D29" w:rsidRPr="00F6318B">
        <w:rPr>
          <w:rFonts w:ascii="Arial" w:hAnsi="Arial" w:cs="Arial"/>
          <w:sz w:val="20"/>
          <w:szCs w:val="20"/>
          <w:lang w:val="es-ES_tradnl"/>
        </w:rPr>
        <w:t>YouTube</w:t>
      </w:r>
      <w:r w:rsidRPr="00F6318B">
        <w:rPr>
          <w:rFonts w:ascii="Arial" w:hAnsi="Arial" w:cs="Arial"/>
          <w:sz w:val="20"/>
          <w:szCs w:val="20"/>
          <w:lang w:val="es-ES_tradnl"/>
        </w:rPr>
        <w:t>.</w:t>
      </w:r>
    </w:p>
    <w:p w14:paraId="27A07619" w14:textId="77777777" w:rsidR="005832B9" w:rsidRPr="00F6318B" w:rsidRDefault="005832B9" w:rsidP="003E594B">
      <w:pPr>
        <w:pStyle w:val="Body"/>
        <w:numPr>
          <w:ilvl w:val="0"/>
          <w:numId w:val="7"/>
        </w:numPr>
        <w:spacing w:line="276" w:lineRule="auto"/>
        <w:contextualSpacing/>
        <w:jc w:val="both"/>
        <w:rPr>
          <w:rFonts w:ascii="Arial" w:hAnsi="Arial" w:cs="Arial"/>
          <w:b/>
          <w:bCs/>
          <w:sz w:val="20"/>
          <w:szCs w:val="20"/>
          <w:lang w:val="es-ES_tradnl"/>
        </w:rPr>
      </w:pPr>
      <w:r w:rsidRPr="00F6318B">
        <w:rPr>
          <w:rFonts w:ascii="Arial" w:hAnsi="Arial" w:cs="Arial"/>
          <w:b/>
          <w:bCs/>
          <w:sz w:val="20"/>
          <w:szCs w:val="20"/>
          <w:lang w:val="es-ES_tradnl"/>
        </w:rPr>
        <w:t>Reporte y análisis de datos e información</w:t>
      </w:r>
    </w:p>
    <w:p w14:paraId="51DF61A4"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Desarrollo de reporte semanal de actividades</w:t>
      </w:r>
      <w:r w:rsidR="00056D29" w:rsidRPr="00F6318B">
        <w:rPr>
          <w:rFonts w:ascii="Arial" w:hAnsi="Arial" w:cs="Arial"/>
          <w:sz w:val="20"/>
          <w:szCs w:val="20"/>
          <w:lang w:val="es-ES_tradnl"/>
        </w:rPr>
        <w:t>.</w:t>
      </w:r>
    </w:p>
    <w:p w14:paraId="01B1B224"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 xml:space="preserve">Generación de cuenta de </w:t>
      </w:r>
      <w:r w:rsidR="003A67F4" w:rsidRPr="00F6318B">
        <w:rPr>
          <w:rFonts w:ascii="Arial" w:hAnsi="Arial" w:cs="Arial"/>
          <w:sz w:val="20"/>
          <w:szCs w:val="20"/>
          <w:lang w:val="es-ES_tradnl"/>
        </w:rPr>
        <w:t>Google</w:t>
      </w:r>
      <w:r w:rsidRPr="00F6318B">
        <w:rPr>
          <w:rFonts w:ascii="Arial" w:hAnsi="Arial" w:cs="Arial"/>
          <w:sz w:val="20"/>
          <w:szCs w:val="20"/>
          <w:lang w:val="es-ES_tradnl"/>
        </w:rPr>
        <w:t xml:space="preserve"> </w:t>
      </w:r>
      <w:proofErr w:type="spellStart"/>
      <w:r w:rsidRPr="00F6318B">
        <w:rPr>
          <w:rFonts w:ascii="Arial" w:hAnsi="Arial" w:cs="Arial"/>
          <w:sz w:val="20"/>
          <w:szCs w:val="20"/>
          <w:lang w:val="es-ES_tradnl"/>
        </w:rPr>
        <w:t>analytics</w:t>
      </w:r>
      <w:proofErr w:type="spellEnd"/>
      <w:r w:rsidRPr="00F6318B">
        <w:rPr>
          <w:rFonts w:ascii="Arial" w:hAnsi="Arial" w:cs="Arial"/>
          <w:sz w:val="20"/>
          <w:szCs w:val="20"/>
          <w:lang w:val="es-ES_tradnl"/>
        </w:rPr>
        <w:t xml:space="preserve"> para medición de actividades en sitio web</w:t>
      </w:r>
      <w:r w:rsidR="00056D29" w:rsidRPr="00F6318B">
        <w:rPr>
          <w:rFonts w:ascii="Arial" w:hAnsi="Arial" w:cs="Arial"/>
          <w:sz w:val="20"/>
          <w:szCs w:val="20"/>
          <w:lang w:val="es-ES_tradnl"/>
        </w:rPr>
        <w:t>.</w:t>
      </w:r>
    </w:p>
    <w:p w14:paraId="190BAF3A"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semanal de registros</w:t>
      </w:r>
      <w:r w:rsidR="00056D29" w:rsidRPr="00F6318B">
        <w:rPr>
          <w:rFonts w:ascii="Arial" w:hAnsi="Arial" w:cs="Arial"/>
          <w:sz w:val="20"/>
          <w:szCs w:val="20"/>
          <w:lang w:val="es-ES_tradnl"/>
        </w:rPr>
        <w:t>.</w:t>
      </w:r>
    </w:p>
    <w:p w14:paraId="704DF4A0"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semanal de actividades en sistema de correo electrónico masivo</w:t>
      </w:r>
      <w:r w:rsidR="00056D29" w:rsidRPr="00F6318B">
        <w:rPr>
          <w:rFonts w:ascii="Arial" w:hAnsi="Arial" w:cs="Arial"/>
          <w:sz w:val="20"/>
          <w:szCs w:val="20"/>
          <w:lang w:val="es-ES_tradnl"/>
        </w:rPr>
        <w:t>.</w:t>
      </w:r>
    </w:p>
    <w:p w14:paraId="79AE8393"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de asistencia, registros y tiempo de conexión de cada una de las salas virtuales durante los 3 días de evento</w:t>
      </w:r>
      <w:r w:rsidR="00056D29" w:rsidRPr="00F6318B">
        <w:rPr>
          <w:rFonts w:ascii="Arial" w:hAnsi="Arial" w:cs="Arial"/>
          <w:sz w:val="20"/>
          <w:szCs w:val="20"/>
          <w:lang w:val="es-ES_tradnl"/>
        </w:rPr>
        <w:t>.</w:t>
      </w:r>
    </w:p>
    <w:p w14:paraId="36FA9C82"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de asistencia presencial</w:t>
      </w:r>
      <w:r w:rsidR="00056D29" w:rsidRPr="00F6318B">
        <w:rPr>
          <w:rFonts w:ascii="Arial" w:hAnsi="Arial" w:cs="Arial"/>
          <w:sz w:val="20"/>
          <w:szCs w:val="20"/>
          <w:lang w:val="es-ES_tradnl"/>
        </w:rPr>
        <w:t>.</w:t>
      </w:r>
    </w:p>
    <w:p w14:paraId="4752F5AD" w14:textId="77777777" w:rsidR="005832B9" w:rsidRPr="00F6318B" w:rsidRDefault="005832B9" w:rsidP="003E594B">
      <w:pPr>
        <w:pStyle w:val="Body"/>
        <w:numPr>
          <w:ilvl w:val="3"/>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Reporte final de actividades en donde se considerará</w:t>
      </w:r>
      <w:r w:rsidR="00056D29" w:rsidRPr="00F6318B">
        <w:rPr>
          <w:rFonts w:ascii="Arial" w:hAnsi="Arial" w:cs="Arial"/>
          <w:sz w:val="20"/>
          <w:szCs w:val="20"/>
          <w:lang w:val="es-ES_tradnl"/>
        </w:rPr>
        <w:t>.</w:t>
      </w:r>
    </w:p>
    <w:p w14:paraId="54A7CE81"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Cantidad de personas registradas</w:t>
      </w:r>
      <w:r w:rsidR="00056D29" w:rsidRPr="00F6318B">
        <w:rPr>
          <w:rFonts w:ascii="Arial" w:hAnsi="Arial" w:cs="Arial"/>
          <w:sz w:val="20"/>
          <w:szCs w:val="20"/>
          <w:lang w:val="es-ES_tradnl"/>
        </w:rPr>
        <w:t>.</w:t>
      </w:r>
    </w:p>
    <w:p w14:paraId="44AA10D7"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lastRenderedPageBreak/>
        <w:t>Cantidad de personas conectadas</w:t>
      </w:r>
      <w:r w:rsidR="00056D29" w:rsidRPr="00F6318B">
        <w:rPr>
          <w:rFonts w:ascii="Arial" w:hAnsi="Arial" w:cs="Arial"/>
          <w:sz w:val="20"/>
          <w:szCs w:val="20"/>
          <w:lang w:val="es-ES_tradnl"/>
        </w:rPr>
        <w:t>.</w:t>
      </w:r>
    </w:p>
    <w:p w14:paraId="4B54EA1C"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Países de procedencia de registrados</w:t>
      </w:r>
      <w:r w:rsidR="00056D29" w:rsidRPr="00F6318B">
        <w:rPr>
          <w:rFonts w:ascii="Arial" w:hAnsi="Arial" w:cs="Arial"/>
          <w:sz w:val="20"/>
          <w:szCs w:val="20"/>
          <w:lang w:val="es-ES_tradnl"/>
        </w:rPr>
        <w:t>.</w:t>
      </w:r>
    </w:p>
    <w:p w14:paraId="13A6247E"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Ciudad de procedencia de registrados</w:t>
      </w:r>
      <w:r w:rsidR="00056D29" w:rsidRPr="00F6318B">
        <w:rPr>
          <w:rFonts w:ascii="Arial" w:hAnsi="Arial" w:cs="Arial"/>
          <w:sz w:val="20"/>
          <w:szCs w:val="20"/>
          <w:lang w:val="es-ES_tradnl"/>
        </w:rPr>
        <w:t>.</w:t>
      </w:r>
    </w:p>
    <w:p w14:paraId="67D2B3F6"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Género de personas registradas</w:t>
      </w:r>
      <w:r w:rsidR="00056D29" w:rsidRPr="00F6318B">
        <w:rPr>
          <w:rFonts w:ascii="Arial" w:hAnsi="Arial" w:cs="Arial"/>
          <w:sz w:val="20"/>
          <w:szCs w:val="20"/>
          <w:lang w:val="es-ES_tradnl"/>
        </w:rPr>
        <w:t>.</w:t>
      </w:r>
    </w:p>
    <w:p w14:paraId="194EDB6E" w14:textId="77777777" w:rsidR="005832B9" w:rsidRPr="00F6318B" w:rsidRDefault="005832B9" w:rsidP="003E594B">
      <w:pPr>
        <w:pStyle w:val="Body"/>
        <w:numPr>
          <w:ilvl w:val="4"/>
          <w:numId w:val="13"/>
        </w:numPr>
        <w:spacing w:line="276" w:lineRule="auto"/>
        <w:contextualSpacing/>
        <w:jc w:val="both"/>
        <w:rPr>
          <w:rFonts w:ascii="Arial" w:hAnsi="Arial" w:cs="Arial"/>
          <w:sz w:val="20"/>
          <w:szCs w:val="20"/>
          <w:lang w:val="es-ES_tradnl"/>
        </w:rPr>
      </w:pPr>
      <w:r w:rsidRPr="00F6318B">
        <w:rPr>
          <w:rFonts w:ascii="Arial" w:hAnsi="Arial" w:cs="Arial"/>
          <w:sz w:val="20"/>
          <w:szCs w:val="20"/>
          <w:lang w:val="es-ES_tradnl"/>
        </w:rPr>
        <w:t>Análisis de conectividad, retroalimentación y mejoras</w:t>
      </w:r>
      <w:r w:rsidR="00056D29" w:rsidRPr="00F6318B">
        <w:rPr>
          <w:rFonts w:ascii="Arial" w:hAnsi="Arial" w:cs="Arial"/>
          <w:sz w:val="20"/>
          <w:szCs w:val="20"/>
          <w:lang w:val="es-ES_tradnl"/>
        </w:rPr>
        <w:t>.</w:t>
      </w:r>
    </w:p>
    <w:p w14:paraId="0144D67E" w14:textId="77777777" w:rsidR="008133A8" w:rsidRPr="00F6318B" w:rsidRDefault="005832B9" w:rsidP="003E594B">
      <w:pPr>
        <w:pStyle w:val="Body"/>
        <w:numPr>
          <w:ilvl w:val="4"/>
          <w:numId w:val="13"/>
        </w:numPr>
        <w:spacing w:line="276" w:lineRule="auto"/>
        <w:contextualSpacing/>
        <w:jc w:val="both"/>
        <w:rPr>
          <w:rFonts w:ascii="Arial" w:hAnsi="Arial" w:cs="Arial"/>
          <w:sz w:val="20"/>
          <w:szCs w:val="20"/>
        </w:rPr>
      </w:pPr>
      <w:r w:rsidRPr="00F6318B">
        <w:rPr>
          <w:rFonts w:ascii="Arial" w:hAnsi="Arial" w:cs="Arial"/>
          <w:sz w:val="20"/>
          <w:szCs w:val="20"/>
          <w:lang w:val="es-ES_tradnl"/>
        </w:rPr>
        <w:t>Presentación presencial o en línea de reporte final de actividades</w:t>
      </w:r>
      <w:r w:rsidR="00056D29" w:rsidRPr="00F6318B">
        <w:rPr>
          <w:rFonts w:ascii="Arial" w:hAnsi="Arial" w:cs="Arial"/>
          <w:sz w:val="20"/>
          <w:szCs w:val="20"/>
          <w:lang w:val="es-ES_tradnl"/>
        </w:rPr>
        <w:t>.</w:t>
      </w:r>
    </w:p>
    <w:p w14:paraId="48E556D8" w14:textId="77777777" w:rsidR="0038518E" w:rsidRPr="00F6318B" w:rsidRDefault="005832B9" w:rsidP="003E594B">
      <w:pPr>
        <w:pStyle w:val="Body"/>
        <w:numPr>
          <w:ilvl w:val="4"/>
          <w:numId w:val="13"/>
        </w:numPr>
        <w:spacing w:line="276" w:lineRule="auto"/>
        <w:contextualSpacing/>
        <w:jc w:val="both"/>
        <w:rPr>
          <w:rFonts w:ascii="Arial" w:hAnsi="Arial" w:cs="Arial"/>
          <w:sz w:val="20"/>
          <w:szCs w:val="20"/>
        </w:rPr>
      </w:pPr>
      <w:r w:rsidRPr="00F6318B">
        <w:rPr>
          <w:rFonts w:ascii="Arial" w:hAnsi="Arial" w:cs="Arial"/>
          <w:sz w:val="20"/>
          <w:szCs w:val="20"/>
          <w:lang w:val="es-ES_tradnl"/>
        </w:rPr>
        <w:t>Reporte de encuesta de retroalimentación</w:t>
      </w:r>
      <w:r w:rsidR="00056D29" w:rsidRPr="00F6318B">
        <w:rPr>
          <w:rFonts w:ascii="Arial" w:hAnsi="Arial" w:cs="Arial"/>
          <w:sz w:val="20"/>
          <w:szCs w:val="20"/>
          <w:lang w:val="es-ES_tradnl"/>
        </w:rPr>
        <w:t>.</w:t>
      </w:r>
    </w:p>
    <w:p w14:paraId="6A4D1056" w14:textId="77777777" w:rsidR="00F259A9" w:rsidRPr="00F6318B" w:rsidRDefault="00F259A9" w:rsidP="00F259A9">
      <w:pPr>
        <w:pStyle w:val="Body"/>
        <w:spacing w:line="276" w:lineRule="auto"/>
        <w:contextualSpacing/>
        <w:jc w:val="both"/>
        <w:rPr>
          <w:rFonts w:ascii="Arial" w:hAnsi="Arial" w:cs="Arial"/>
          <w:b/>
          <w:bCs/>
          <w:sz w:val="20"/>
          <w:szCs w:val="20"/>
        </w:rPr>
      </w:pPr>
    </w:p>
    <w:p w14:paraId="2978B1CC" w14:textId="77777777" w:rsidR="00F259A9" w:rsidRDefault="00F259A9" w:rsidP="00F259A9">
      <w:pPr>
        <w:pStyle w:val="Body"/>
        <w:spacing w:line="276" w:lineRule="auto"/>
        <w:contextualSpacing/>
        <w:jc w:val="both"/>
        <w:rPr>
          <w:rFonts w:ascii="Arial" w:hAnsi="Arial" w:cs="Arial"/>
          <w:sz w:val="20"/>
          <w:szCs w:val="20"/>
        </w:rPr>
      </w:pPr>
      <w:r w:rsidRPr="00F259A9">
        <w:rPr>
          <w:rFonts w:ascii="Arial" w:hAnsi="Arial" w:cs="Arial"/>
          <w:b/>
          <w:bCs/>
          <w:sz w:val="20"/>
          <w:szCs w:val="20"/>
        </w:rPr>
        <w:t xml:space="preserve">Tipo de contrato: </w:t>
      </w:r>
      <w:r w:rsidRPr="00F259A9">
        <w:rPr>
          <w:rFonts w:ascii="Arial" w:hAnsi="Arial" w:cs="Arial"/>
          <w:sz w:val="20"/>
          <w:szCs w:val="20"/>
        </w:rPr>
        <w:t>Abierto de conformidad al lineamiento TRIGÉSIMO NOVENO, Fracción II, inciso c).</w:t>
      </w:r>
    </w:p>
    <w:p w14:paraId="406C7C35" w14:textId="77777777" w:rsidR="004F0C6F" w:rsidRPr="00F259A9" w:rsidRDefault="004F0C6F" w:rsidP="00F259A9">
      <w:pPr>
        <w:pStyle w:val="Body"/>
        <w:spacing w:line="276" w:lineRule="auto"/>
        <w:contextualSpacing/>
        <w:jc w:val="both"/>
        <w:rPr>
          <w:rFonts w:ascii="Arial" w:hAnsi="Arial" w:cs="Arial"/>
          <w:sz w:val="20"/>
          <w:szCs w:val="20"/>
        </w:rPr>
      </w:pPr>
    </w:p>
    <w:p w14:paraId="1649B0EF" w14:textId="77777777" w:rsidR="00F259A9" w:rsidRDefault="00F259A9" w:rsidP="00F259A9">
      <w:pPr>
        <w:pStyle w:val="Body"/>
        <w:spacing w:line="276" w:lineRule="auto"/>
        <w:contextualSpacing/>
        <w:jc w:val="both"/>
        <w:rPr>
          <w:rFonts w:ascii="Arial" w:hAnsi="Arial" w:cs="Arial"/>
          <w:sz w:val="20"/>
          <w:szCs w:val="20"/>
        </w:rPr>
      </w:pPr>
      <w:r w:rsidRPr="00F259A9">
        <w:rPr>
          <w:rFonts w:ascii="Arial" w:hAnsi="Arial" w:cs="Arial"/>
          <w:b/>
          <w:bCs/>
          <w:sz w:val="20"/>
          <w:szCs w:val="20"/>
        </w:rPr>
        <w:t xml:space="preserve">Vigencia del contrato: </w:t>
      </w:r>
      <w:r w:rsidRPr="00F6318B">
        <w:rPr>
          <w:rFonts w:ascii="Arial" w:hAnsi="Arial" w:cs="Arial"/>
          <w:sz w:val="20"/>
          <w:szCs w:val="20"/>
        </w:rPr>
        <w:t xml:space="preserve">a partir de la firma del contrato y </w:t>
      </w:r>
      <w:r w:rsidRPr="006B328A">
        <w:rPr>
          <w:rFonts w:ascii="Arial" w:hAnsi="Arial" w:cs="Arial"/>
          <w:sz w:val="20"/>
          <w:szCs w:val="20"/>
        </w:rPr>
        <w:t xml:space="preserve">hasta el 31 </w:t>
      </w:r>
      <w:bookmarkStart w:id="37" w:name="_Hlk205208033"/>
      <w:r w:rsidRPr="006B328A">
        <w:rPr>
          <w:rFonts w:ascii="Arial" w:hAnsi="Arial" w:cs="Arial"/>
          <w:sz w:val="20"/>
          <w:szCs w:val="20"/>
        </w:rPr>
        <w:t xml:space="preserve">de octubre </w:t>
      </w:r>
      <w:bookmarkEnd w:id="37"/>
      <w:r w:rsidRPr="006B328A">
        <w:rPr>
          <w:rFonts w:ascii="Arial" w:hAnsi="Arial" w:cs="Arial"/>
          <w:sz w:val="20"/>
          <w:szCs w:val="20"/>
        </w:rPr>
        <w:t>del 2025.</w:t>
      </w:r>
    </w:p>
    <w:p w14:paraId="23CD305A" w14:textId="77777777" w:rsidR="004F0C6F" w:rsidRPr="006B328A" w:rsidRDefault="004F0C6F" w:rsidP="00F259A9">
      <w:pPr>
        <w:pStyle w:val="Body"/>
        <w:spacing w:line="276" w:lineRule="auto"/>
        <w:contextualSpacing/>
        <w:jc w:val="both"/>
        <w:rPr>
          <w:rFonts w:ascii="Arial" w:hAnsi="Arial" w:cs="Arial"/>
          <w:sz w:val="20"/>
          <w:szCs w:val="20"/>
        </w:rPr>
      </w:pPr>
    </w:p>
    <w:p w14:paraId="241581CA" w14:textId="77777777" w:rsidR="00F259A9" w:rsidRDefault="00F259A9" w:rsidP="00F259A9">
      <w:pPr>
        <w:pStyle w:val="Body"/>
        <w:spacing w:line="276" w:lineRule="auto"/>
        <w:contextualSpacing/>
        <w:jc w:val="both"/>
        <w:rPr>
          <w:rFonts w:ascii="Arial" w:hAnsi="Arial" w:cs="Arial"/>
          <w:sz w:val="20"/>
          <w:szCs w:val="20"/>
        </w:rPr>
      </w:pPr>
      <w:r w:rsidRPr="006B328A">
        <w:rPr>
          <w:rFonts w:ascii="Arial" w:hAnsi="Arial" w:cs="Arial"/>
          <w:b/>
          <w:bCs/>
          <w:sz w:val="20"/>
          <w:szCs w:val="20"/>
        </w:rPr>
        <w:t xml:space="preserve">Garantía de cumplimiento: </w:t>
      </w:r>
      <w:r w:rsidRPr="006B328A">
        <w:rPr>
          <w:rFonts w:ascii="Arial" w:hAnsi="Arial" w:cs="Arial"/>
          <w:sz w:val="20"/>
          <w:szCs w:val="20"/>
        </w:rPr>
        <w:t>El proveedor adjudicado deberá presentar garantía de cumplimiento (Fianza, cheque de caja, cheque certificado) equivalente al 10% del monto total del contrato a más tardar diez días naturales siguientes a la firma del contrato. En caso de que la totalidad de la prestación de los servicios se realicen dentro del citado plazo esta podrá ser omitida.</w:t>
      </w:r>
    </w:p>
    <w:p w14:paraId="673AEECF" w14:textId="77777777" w:rsidR="004F0C6F" w:rsidRPr="006B328A" w:rsidRDefault="004F0C6F" w:rsidP="00F259A9">
      <w:pPr>
        <w:pStyle w:val="Body"/>
        <w:spacing w:line="276" w:lineRule="auto"/>
        <w:contextualSpacing/>
        <w:jc w:val="both"/>
        <w:rPr>
          <w:rFonts w:ascii="Arial" w:hAnsi="Arial" w:cs="Arial"/>
          <w:sz w:val="20"/>
          <w:szCs w:val="20"/>
        </w:rPr>
      </w:pPr>
    </w:p>
    <w:p w14:paraId="6820E85D" w14:textId="77777777" w:rsidR="00F259A9" w:rsidRPr="006B328A" w:rsidRDefault="00F259A9" w:rsidP="00F259A9">
      <w:pPr>
        <w:pStyle w:val="Body"/>
        <w:spacing w:line="276" w:lineRule="auto"/>
        <w:contextualSpacing/>
        <w:jc w:val="both"/>
        <w:rPr>
          <w:rFonts w:ascii="Arial" w:hAnsi="Arial" w:cs="Arial"/>
          <w:b/>
          <w:bCs/>
          <w:sz w:val="20"/>
          <w:szCs w:val="20"/>
        </w:rPr>
      </w:pPr>
      <w:r w:rsidRPr="006B328A">
        <w:rPr>
          <w:rFonts w:ascii="Arial" w:hAnsi="Arial" w:cs="Arial"/>
          <w:b/>
          <w:bCs/>
          <w:sz w:val="20"/>
          <w:szCs w:val="20"/>
        </w:rPr>
        <w:t>Garantía de vicios ocultos:</w:t>
      </w:r>
    </w:p>
    <w:p w14:paraId="517F2AA6" w14:textId="77777777" w:rsidR="00F259A9" w:rsidRPr="006B328A" w:rsidRDefault="00F259A9" w:rsidP="00F259A9">
      <w:pPr>
        <w:pStyle w:val="Body"/>
        <w:spacing w:line="276" w:lineRule="auto"/>
        <w:contextualSpacing/>
        <w:jc w:val="both"/>
        <w:rPr>
          <w:rFonts w:ascii="Arial" w:hAnsi="Arial" w:cs="Arial"/>
          <w:sz w:val="20"/>
          <w:szCs w:val="20"/>
        </w:rPr>
      </w:pPr>
      <w:r w:rsidRPr="006B328A">
        <w:rPr>
          <w:rFonts w:ascii="Arial" w:hAnsi="Arial" w:cs="Arial"/>
          <w:sz w:val="20"/>
          <w:szCs w:val="20"/>
        </w:rPr>
        <w:t>El proveedor adjudicado deberá presentar garantía de vicios ocultos (Fianza, cheque de caja, cheque certificado) equivalente al 10% del monto total del contrato, quedando obligado a responder por los defectos y vicios ocultos de la calidad de los servicios, así como de cualquier otra responsabilidad en que hubieren incurrido.</w:t>
      </w:r>
    </w:p>
    <w:p w14:paraId="16940D9B" w14:textId="77777777" w:rsidR="00F259A9" w:rsidRPr="00F6318B" w:rsidRDefault="00F259A9" w:rsidP="00F259A9">
      <w:pPr>
        <w:pStyle w:val="Body"/>
        <w:spacing w:line="276" w:lineRule="auto"/>
        <w:contextualSpacing/>
        <w:jc w:val="both"/>
        <w:rPr>
          <w:rFonts w:ascii="Arial" w:hAnsi="Arial" w:cs="Arial"/>
          <w:sz w:val="20"/>
          <w:szCs w:val="20"/>
          <w:lang w:val="es-ES_tradnl"/>
        </w:rPr>
      </w:pPr>
      <w:r w:rsidRPr="006B328A">
        <w:rPr>
          <w:rFonts w:ascii="Arial" w:hAnsi="Arial" w:cs="Arial"/>
          <w:b/>
          <w:bCs/>
          <w:sz w:val="20"/>
          <w:szCs w:val="20"/>
        </w:rPr>
        <w:t xml:space="preserve">Lugares y Fecha de entrega: </w:t>
      </w:r>
      <w:r w:rsidRPr="006B328A">
        <w:rPr>
          <w:rFonts w:ascii="Arial" w:hAnsi="Arial" w:cs="Arial"/>
          <w:sz w:val="20"/>
          <w:szCs w:val="20"/>
        </w:rPr>
        <w:t>7 al 10 de octubre del 2025, en un horario de 10</w:t>
      </w:r>
      <w:r w:rsidR="003A49FB" w:rsidRPr="006B328A">
        <w:rPr>
          <w:rFonts w:ascii="Arial" w:hAnsi="Arial" w:cs="Arial"/>
          <w:sz w:val="20"/>
          <w:szCs w:val="20"/>
        </w:rPr>
        <w:t xml:space="preserve"> </w:t>
      </w:r>
      <w:r w:rsidRPr="006B328A">
        <w:rPr>
          <w:rFonts w:ascii="Arial" w:hAnsi="Arial" w:cs="Arial"/>
          <w:sz w:val="20"/>
          <w:szCs w:val="20"/>
          <w:lang w:val="es-ES"/>
        </w:rPr>
        <w:t>a 17 horas.</w:t>
      </w:r>
    </w:p>
    <w:p w14:paraId="48DAAAFB" w14:textId="77777777" w:rsidR="00F259A9" w:rsidRDefault="00F259A9" w:rsidP="00F259A9">
      <w:pPr>
        <w:pStyle w:val="Body"/>
        <w:spacing w:line="276" w:lineRule="auto"/>
        <w:contextualSpacing/>
        <w:jc w:val="both"/>
        <w:rPr>
          <w:rFonts w:ascii="Arial" w:hAnsi="Arial" w:cs="Arial"/>
          <w:sz w:val="20"/>
          <w:szCs w:val="20"/>
        </w:rPr>
      </w:pPr>
    </w:p>
    <w:p w14:paraId="18018213" w14:textId="77777777" w:rsidR="004F0C6F" w:rsidRPr="00F6318B" w:rsidRDefault="004F0C6F" w:rsidP="00F259A9">
      <w:pPr>
        <w:pStyle w:val="Body"/>
        <w:spacing w:line="276" w:lineRule="auto"/>
        <w:contextualSpacing/>
        <w:jc w:val="both"/>
        <w:rPr>
          <w:rFonts w:ascii="Arial" w:hAnsi="Arial" w:cs="Arial"/>
          <w:sz w:val="20"/>
          <w:szCs w:val="20"/>
        </w:rPr>
      </w:pPr>
    </w:p>
    <w:p w14:paraId="07DE3774" w14:textId="77777777" w:rsidR="00F259A9" w:rsidRPr="00F259A9" w:rsidRDefault="00F259A9" w:rsidP="00F259A9">
      <w:pPr>
        <w:pStyle w:val="Body"/>
        <w:spacing w:line="276" w:lineRule="auto"/>
        <w:contextualSpacing/>
        <w:jc w:val="both"/>
        <w:rPr>
          <w:rFonts w:ascii="Arial" w:hAnsi="Arial" w:cs="Arial"/>
          <w:b/>
          <w:bCs/>
          <w:sz w:val="20"/>
          <w:szCs w:val="20"/>
        </w:rPr>
      </w:pPr>
      <w:r w:rsidRPr="00F259A9">
        <w:rPr>
          <w:rFonts w:ascii="Arial" w:hAnsi="Arial" w:cs="Arial"/>
          <w:b/>
          <w:bCs/>
          <w:sz w:val="20"/>
          <w:szCs w:val="20"/>
        </w:rPr>
        <w:t>Condiciones de pago:</w:t>
      </w:r>
    </w:p>
    <w:p w14:paraId="73020F91" w14:textId="77777777" w:rsidR="00F259A9" w:rsidRPr="00F259A9" w:rsidRDefault="00F259A9" w:rsidP="00F259A9">
      <w:pPr>
        <w:pStyle w:val="Body"/>
        <w:numPr>
          <w:ilvl w:val="0"/>
          <w:numId w:val="38"/>
        </w:numPr>
        <w:spacing w:line="276" w:lineRule="auto"/>
        <w:contextualSpacing/>
        <w:jc w:val="both"/>
        <w:rPr>
          <w:rFonts w:ascii="Arial" w:hAnsi="Arial" w:cs="Arial"/>
          <w:sz w:val="20"/>
          <w:szCs w:val="20"/>
        </w:rPr>
      </w:pPr>
      <w:r w:rsidRPr="00F259A9">
        <w:rPr>
          <w:rFonts w:ascii="Arial" w:hAnsi="Arial" w:cs="Arial"/>
          <w:b/>
          <w:bCs/>
          <w:sz w:val="20"/>
          <w:szCs w:val="20"/>
        </w:rPr>
        <w:t xml:space="preserve">El pago: </w:t>
      </w:r>
      <w:r w:rsidRPr="00F259A9">
        <w:rPr>
          <w:rFonts w:ascii="Arial" w:hAnsi="Arial" w:cs="Arial"/>
          <w:sz w:val="20"/>
          <w:szCs w:val="20"/>
        </w:rPr>
        <w:t>será en un periodo que no rebase los 30 días naturales a la entrega de estos.</w:t>
      </w:r>
    </w:p>
    <w:p w14:paraId="311C10E2" w14:textId="77777777" w:rsidR="00F259A9" w:rsidRPr="00F259A9" w:rsidRDefault="00F259A9" w:rsidP="00F259A9">
      <w:pPr>
        <w:pStyle w:val="Body"/>
        <w:numPr>
          <w:ilvl w:val="0"/>
          <w:numId w:val="38"/>
        </w:numPr>
        <w:spacing w:line="276" w:lineRule="auto"/>
        <w:contextualSpacing/>
        <w:jc w:val="both"/>
        <w:rPr>
          <w:rFonts w:ascii="Arial" w:hAnsi="Arial" w:cs="Arial"/>
          <w:sz w:val="20"/>
          <w:szCs w:val="20"/>
        </w:rPr>
      </w:pPr>
      <w:r w:rsidRPr="00F259A9">
        <w:rPr>
          <w:rFonts w:ascii="Arial" w:hAnsi="Arial" w:cs="Arial"/>
          <w:b/>
          <w:bCs/>
          <w:sz w:val="20"/>
          <w:szCs w:val="20"/>
        </w:rPr>
        <w:t xml:space="preserve">Tipo de moneda: </w:t>
      </w:r>
      <w:r w:rsidRPr="00F259A9">
        <w:rPr>
          <w:rFonts w:ascii="Arial" w:hAnsi="Arial" w:cs="Arial"/>
          <w:sz w:val="20"/>
          <w:szCs w:val="20"/>
        </w:rPr>
        <w:t>Moneda Nacional M.N., Pesos Mexicanos MXN.</w:t>
      </w:r>
    </w:p>
    <w:p w14:paraId="1CC07476" w14:textId="77777777" w:rsidR="00F259A9" w:rsidRPr="00F259A9" w:rsidRDefault="00F259A9" w:rsidP="00F259A9">
      <w:pPr>
        <w:pStyle w:val="Body"/>
        <w:numPr>
          <w:ilvl w:val="0"/>
          <w:numId w:val="38"/>
        </w:numPr>
        <w:spacing w:line="276" w:lineRule="auto"/>
        <w:contextualSpacing/>
        <w:jc w:val="both"/>
        <w:rPr>
          <w:rFonts w:ascii="Arial" w:hAnsi="Arial" w:cs="Arial"/>
          <w:sz w:val="20"/>
          <w:szCs w:val="20"/>
        </w:rPr>
      </w:pPr>
      <w:r w:rsidRPr="00F259A9">
        <w:rPr>
          <w:rFonts w:ascii="Arial" w:hAnsi="Arial" w:cs="Arial"/>
          <w:b/>
          <w:bCs/>
          <w:sz w:val="20"/>
          <w:szCs w:val="20"/>
        </w:rPr>
        <w:t xml:space="preserve">Forma de pago: </w:t>
      </w:r>
      <w:r w:rsidRPr="00F259A9">
        <w:rPr>
          <w:rFonts w:ascii="Arial" w:hAnsi="Arial" w:cs="Arial"/>
          <w:sz w:val="20"/>
          <w:szCs w:val="20"/>
        </w:rPr>
        <w:t>Transferencia bancaria electrónica.</w:t>
      </w:r>
    </w:p>
    <w:p w14:paraId="1E409BDA" w14:textId="77777777" w:rsidR="00F259A9" w:rsidRDefault="00F259A9" w:rsidP="00F259A9">
      <w:pPr>
        <w:pStyle w:val="Body"/>
        <w:spacing w:line="276" w:lineRule="auto"/>
        <w:ind w:left="720"/>
        <w:contextualSpacing/>
        <w:jc w:val="both"/>
        <w:rPr>
          <w:rFonts w:ascii="Arial" w:hAnsi="Arial" w:cs="Arial"/>
          <w:sz w:val="20"/>
          <w:szCs w:val="20"/>
        </w:rPr>
      </w:pPr>
    </w:p>
    <w:p w14:paraId="318D161A" w14:textId="77777777" w:rsidR="004F0C6F" w:rsidRPr="00F259A9" w:rsidRDefault="004F0C6F" w:rsidP="00F259A9">
      <w:pPr>
        <w:pStyle w:val="Body"/>
        <w:spacing w:line="276" w:lineRule="auto"/>
        <w:ind w:left="720"/>
        <w:contextualSpacing/>
        <w:jc w:val="both"/>
        <w:rPr>
          <w:rFonts w:ascii="Arial" w:hAnsi="Arial" w:cs="Arial"/>
          <w:sz w:val="20"/>
          <w:szCs w:val="20"/>
        </w:rPr>
      </w:pPr>
    </w:p>
    <w:p w14:paraId="2FA7AA86" w14:textId="77777777" w:rsidR="00F259A9" w:rsidRPr="00F259A9" w:rsidRDefault="00F259A9" w:rsidP="00F259A9">
      <w:pPr>
        <w:pStyle w:val="Body"/>
        <w:spacing w:line="276" w:lineRule="auto"/>
        <w:contextualSpacing/>
        <w:jc w:val="both"/>
        <w:rPr>
          <w:rFonts w:ascii="Arial" w:hAnsi="Arial" w:cs="Arial"/>
          <w:b/>
          <w:bCs/>
          <w:sz w:val="20"/>
          <w:szCs w:val="20"/>
        </w:rPr>
      </w:pPr>
      <w:r w:rsidRPr="00F259A9">
        <w:rPr>
          <w:rFonts w:ascii="Arial" w:hAnsi="Arial" w:cs="Arial"/>
          <w:b/>
          <w:bCs/>
          <w:sz w:val="20"/>
          <w:szCs w:val="20"/>
        </w:rPr>
        <w:t>Condiciones de entrega de los servicios:</w:t>
      </w:r>
    </w:p>
    <w:p w14:paraId="4E45B696" w14:textId="77777777" w:rsidR="00F259A9" w:rsidRPr="006B328A" w:rsidRDefault="00F259A9" w:rsidP="00F259A9">
      <w:pPr>
        <w:pStyle w:val="Body"/>
        <w:spacing w:line="276" w:lineRule="auto"/>
        <w:contextualSpacing/>
        <w:jc w:val="both"/>
        <w:rPr>
          <w:rFonts w:ascii="Arial" w:hAnsi="Arial" w:cs="Arial"/>
          <w:sz w:val="20"/>
          <w:szCs w:val="20"/>
        </w:rPr>
      </w:pPr>
      <w:r w:rsidRPr="00F259A9">
        <w:rPr>
          <w:rFonts w:ascii="Arial" w:hAnsi="Arial" w:cs="Arial"/>
          <w:sz w:val="20"/>
          <w:szCs w:val="20"/>
        </w:rPr>
        <w:t xml:space="preserve">El proveedor adjudicado deberá de proporcionar a la convocante, un entregable donde conste la </w:t>
      </w:r>
      <w:r w:rsidRPr="006B328A">
        <w:rPr>
          <w:rFonts w:ascii="Arial" w:hAnsi="Arial" w:cs="Arial"/>
          <w:sz w:val="20"/>
          <w:szCs w:val="20"/>
        </w:rPr>
        <w:t>prestación de</w:t>
      </w:r>
    </w:p>
    <w:p w14:paraId="637A8583" w14:textId="77777777" w:rsidR="00F259A9" w:rsidRDefault="00F259A9" w:rsidP="00F259A9">
      <w:pPr>
        <w:pStyle w:val="Body"/>
        <w:spacing w:line="276" w:lineRule="auto"/>
        <w:contextualSpacing/>
        <w:jc w:val="both"/>
        <w:rPr>
          <w:rFonts w:ascii="Arial" w:hAnsi="Arial" w:cs="Arial"/>
          <w:sz w:val="20"/>
          <w:szCs w:val="20"/>
        </w:rPr>
      </w:pPr>
      <w:r w:rsidRPr="006B328A">
        <w:rPr>
          <w:rFonts w:ascii="Arial" w:hAnsi="Arial" w:cs="Arial"/>
          <w:sz w:val="20"/>
          <w:szCs w:val="20"/>
        </w:rPr>
        <w:t>los servicios, los cuales deberán de ser firmados y sellada por el administrador del contrato.</w:t>
      </w:r>
    </w:p>
    <w:p w14:paraId="57031A20" w14:textId="77777777" w:rsidR="003E594B" w:rsidRPr="006B328A" w:rsidRDefault="003E594B" w:rsidP="00F259A9">
      <w:pPr>
        <w:pStyle w:val="Body"/>
        <w:spacing w:line="276" w:lineRule="auto"/>
        <w:contextualSpacing/>
        <w:jc w:val="both"/>
        <w:rPr>
          <w:rFonts w:ascii="Arial" w:hAnsi="Arial" w:cs="Arial"/>
          <w:sz w:val="20"/>
          <w:szCs w:val="20"/>
        </w:rPr>
      </w:pPr>
    </w:p>
    <w:p w14:paraId="6E60D771" w14:textId="77777777" w:rsidR="00F259A9" w:rsidRPr="006B328A" w:rsidRDefault="00F259A9" w:rsidP="00F259A9">
      <w:pPr>
        <w:pStyle w:val="Body"/>
        <w:spacing w:line="276" w:lineRule="auto"/>
        <w:contextualSpacing/>
        <w:jc w:val="both"/>
        <w:rPr>
          <w:rFonts w:ascii="Arial" w:hAnsi="Arial" w:cs="Arial"/>
          <w:b/>
          <w:bCs/>
          <w:sz w:val="20"/>
          <w:szCs w:val="20"/>
        </w:rPr>
      </w:pPr>
      <w:r w:rsidRPr="006B328A">
        <w:rPr>
          <w:rFonts w:ascii="Arial" w:hAnsi="Arial" w:cs="Arial"/>
          <w:b/>
          <w:bCs/>
          <w:sz w:val="20"/>
          <w:szCs w:val="20"/>
        </w:rPr>
        <w:t>Administrador del contrato:</w:t>
      </w:r>
    </w:p>
    <w:p w14:paraId="1435F6A0" w14:textId="77777777" w:rsidR="00F259A9" w:rsidRPr="006B328A" w:rsidRDefault="00F259A9" w:rsidP="00F259A9">
      <w:pPr>
        <w:pStyle w:val="Body"/>
        <w:spacing w:line="276" w:lineRule="auto"/>
        <w:contextualSpacing/>
        <w:jc w:val="both"/>
        <w:rPr>
          <w:rFonts w:ascii="Arial" w:hAnsi="Arial" w:cs="Arial"/>
          <w:sz w:val="20"/>
          <w:szCs w:val="20"/>
        </w:rPr>
      </w:pPr>
      <w:r w:rsidRPr="006B328A">
        <w:rPr>
          <w:rFonts w:ascii="Arial" w:hAnsi="Arial" w:cs="Arial"/>
          <w:sz w:val="20"/>
          <w:szCs w:val="20"/>
        </w:rPr>
        <w:t>Para la validación de los servicios, se ha designado al:</w:t>
      </w:r>
    </w:p>
    <w:p w14:paraId="7543133E" w14:textId="77777777" w:rsidR="00F259A9" w:rsidRPr="00F259A9" w:rsidRDefault="00F259A9" w:rsidP="00F259A9">
      <w:pPr>
        <w:pStyle w:val="Body"/>
        <w:spacing w:line="276" w:lineRule="auto"/>
        <w:contextualSpacing/>
        <w:jc w:val="both"/>
        <w:rPr>
          <w:rFonts w:ascii="Arial" w:hAnsi="Arial" w:cs="Arial"/>
          <w:sz w:val="20"/>
          <w:szCs w:val="20"/>
        </w:rPr>
      </w:pPr>
      <w:bookmarkStart w:id="38" w:name="_Hlk205213803"/>
      <w:r w:rsidRPr="006B328A">
        <w:rPr>
          <w:rFonts w:ascii="Arial" w:hAnsi="Arial" w:cs="Arial"/>
          <w:sz w:val="20"/>
          <w:szCs w:val="20"/>
        </w:rPr>
        <w:t>C. Raymundo Varela López</w:t>
      </w:r>
      <w:r w:rsidR="005E2B5D" w:rsidRPr="006B328A">
        <w:rPr>
          <w:rFonts w:ascii="Arial" w:hAnsi="Arial" w:cs="Arial"/>
          <w:sz w:val="20"/>
          <w:szCs w:val="20"/>
        </w:rPr>
        <w:t xml:space="preserve"> </w:t>
      </w:r>
      <w:r w:rsidRPr="006B328A">
        <w:rPr>
          <w:rFonts w:ascii="Arial" w:hAnsi="Arial" w:cs="Arial"/>
          <w:sz w:val="20"/>
          <w:szCs w:val="20"/>
        </w:rPr>
        <w:t>con puesto</w:t>
      </w:r>
      <w:r w:rsidR="005E2B5D" w:rsidRPr="006B328A">
        <w:rPr>
          <w:rFonts w:ascii="Arial" w:hAnsi="Arial" w:cs="Arial"/>
          <w:sz w:val="20"/>
          <w:szCs w:val="20"/>
        </w:rPr>
        <w:t xml:space="preserve"> Coordinador General del CONASA.</w:t>
      </w:r>
    </w:p>
    <w:bookmarkEnd w:id="38"/>
    <w:p w14:paraId="2946176D" w14:textId="77777777" w:rsidR="003A49FB" w:rsidRPr="00F259A9" w:rsidRDefault="003A49FB" w:rsidP="00F259A9">
      <w:pPr>
        <w:pStyle w:val="Body"/>
        <w:spacing w:line="276" w:lineRule="auto"/>
        <w:contextualSpacing/>
        <w:jc w:val="both"/>
        <w:rPr>
          <w:rFonts w:ascii="Arial" w:hAnsi="Arial" w:cs="Arial"/>
          <w:sz w:val="20"/>
          <w:szCs w:val="20"/>
        </w:rPr>
      </w:pPr>
    </w:p>
    <w:p w14:paraId="00FD8BA4" w14:textId="77777777" w:rsidR="00F259A9" w:rsidRPr="00F259A9" w:rsidRDefault="00F259A9" w:rsidP="00F259A9">
      <w:pPr>
        <w:pStyle w:val="Body"/>
        <w:spacing w:line="276" w:lineRule="auto"/>
        <w:contextualSpacing/>
        <w:jc w:val="both"/>
        <w:rPr>
          <w:rFonts w:ascii="Arial" w:hAnsi="Arial" w:cs="Arial"/>
          <w:b/>
          <w:bCs/>
          <w:sz w:val="20"/>
          <w:szCs w:val="20"/>
        </w:rPr>
      </w:pPr>
      <w:r w:rsidRPr="00F259A9">
        <w:rPr>
          <w:rFonts w:ascii="Arial" w:hAnsi="Arial" w:cs="Arial"/>
          <w:b/>
          <w:bCs/>
          <w:sz w:val="20"/>
          <w:szCs w:val="20"/>
        </w:rPr>
        <w:t>Penas convencionales y deductivas:</w:t>
      </w:r>
    </w:p>
    <w:p w14:paraId="19E2BA4B" w14:textId="77777777" w:rsidR="00F259A9" w:rsidRPr="00F6318B" w:rsidRDefault="00F259A9" w:rsidP="00F259A9">
      <w:pPr>
        <w:pStyle w:val="Body"/>
        <w:spacing w:line="276" w:lineRule="auto"/>
        <w:contextualSpacing/>
        <w:jc w:val="both"/>
        <w:rPr>
          <w:rFonts w:ascii="Arial" w:hAnsi="Arial" w:cs="Arial"/>
          <w:sz w:val="20"/>
          <w:szCs w:val="20"/>
        </w:rPr>
      </w:pPr>
      <w:r w:rsidRPr="00F259A9">
        <w:rPr>
          <w:rFonts w:ascii="Arial" w:hAnsi="Arial" w:cs="Arial"/>
          <w:sz w:val="20"/>
          <w:szCs w:val="20"/>
        </w:rPr>
        <w:t>Las penas convencionales por atraso en el cumplimiento de las fechas pactadas de entrega se aplicarán al</w:t>
      </w:r>
      <w:r w:rsidR="005E2B5D" w:rsidRPr="00F6318B">
        <w:rPr>
          <w:rFonts w:ascii="Arial" w:hAnsi="Arial" w:cs="Arial"/>
          <w:sz w:val="20"/>
          <w:szCs w:val="20"/>
        </w:rPr>
        <w:t xml:space="preserve"> </w:t>
      </w:r>
      <w:r w:rsidRPr="00F259A9">
        <w:rPr>
          <w:rFonts w:ascii="Arial" w:hAnsi="Arial" w:cs="Arial"/>
          <w:sz w:val="20"/>
          <w:szCs w:val="20"/>
        </w:rPr>
        <w:t>"Proveedor adjudicado", serán de acuerdo con lo establecido en lineamiento Cuadragésimo Segundo de los</w:t>
      </w:r>
      <w:r w:rsidR="005E2B5D" w:rsidRPr="00F6318B">
        <w:rPr>
          <w:rFonts w:ascii="Arial" w:hAnsi="Arial" w:cs="Arial"/>
          <w:sz w:val="20"/>
          <w:szCs w:val="20"/>
        </w:rPr>
        <w:t xml:space="preserve"> </w:t>
      </w:r>
      <w:r w:rsidRPr="00F6318B">
        <w:rPr>
          <w:rFonts w:ascii="Arial" w:hAnsi="Arial" w:cs="Arial"/>
          <w:sz w:val="20"/>
          <w:szCs w:val="20"/>
          <w:lang w:val="es-ES"/>
        </w:rPr>
        <w:t>“LTEOC”, en los siguientes términos:</w:t>
      </w:r>
    </w:p>
    <w:p w14:paraId="2A118D11" w14:textId="77777777" w:rsidR="00F259A9" w:rsidRPr="00F6318B" w:rsidRDefault="00F259A9" w:rsidP="00F259A9">
      <w:pPr>
        <w:pStyle w:val="Body"/>
        <w:spacing w:line="276" w:lineRule="auto"/>
        <w:contextualSpacing/>
        <w:jc w:val="both"/>
        <w:rPr>
          <w:rFonts w:ascii="Arial" w:hAnsi="Arial" w:cs="Arial"/>
          <w:sz w:val="20"/>
          <w:szCs w:val="20"/>
        </w:rPr>
      </w:pPr>
    </w:p>
    <w:tbl>
      <w:tblPr>
        <w:tblStyle w:val="Tablaconcuadrcula"/>
        <w:tblW w:w="0" w:type="auto"/>
        <w:tblLook w:val="04A0" w:firstRow="1" w:lastRow="0" w:firstColumn="1" w:lastColumn="0" w:noHBand="0" w:noVBand="1"/>
      </w:tblPr>
      <w:tblGrid>
        <w:gridCol w:w="605"/>
        <w:gridCol w:w="2689"/>
        <w:gridCol w:w="5855"/>
      </w:tblGrid>
      <w:tr w:rsidR="005E2B5D" w:rsidRPr="00F6318B" w14:paraId="63CC1630" w14:textId="77777777" w:rsidTr="004969F0">
        <w:tc>
          <w:tcPr>
            <w:tcW w:w="9111" w:type="dxa"/>
            <w:gridSpan w:val="3"/>
          </w:tcPr>
          <w:p w14:paraId="7E5D7E88" w14:textId="77777777" w:rsidR="005E2B5D" w:rsidRPr="00F6318B" w:rsidRDefault="005E2B5D" w:rsidP="005E2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w:hAnsi="Arial" w:cs="Arial"/>
              </w:rPr>
            </w:pPr>
            <w:r w:rsidRPr="00F6318B">
              <w:rPr>
                <w:rFonts w:ascii="Arial" w:hAnsi="Arial" w:cs="Arial"/>
                <w:b/>
                <w:bCs/>
                <w:lang w:val="es-ES"/>
              </w:rPr>
              <w:t>Penalizaciones</w:t>
            </w:r>
          </w:p>
        </w:tc>
      </w:tr>
      <w:tr w:rsidR="005E2B5D" w:rsidRPr="00F6318B" w14:paraId="5F4F4811" w14:textId="77777777" w:rsidTr="005E2B5D">
        <w:tc>
          <w:tcPr>
            <w:tcW w:w="567" w:type="dxa"/>
          </w:tcPr>
          <w:p w14:paraId="277C0B87" w14:textId="77777777" w:rsidR="005E2B5D" w:rsidRPr="00F6318B" w:rsidRDefault="005E2B5D" w:rsidP="00F259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6318B">
              <w:rPr>
                <w:rFonts w:ascii="Arial" w:hAnsi="Arial" w:cs="Arial"/>
                <w:b/>
                <w:bCs/>
                <w:lang w:val="es-ES"/>
              </w:rPr>
              <w:t>N.P.</w:t>
            </w:r>
          </w:p>
        </w:tc>
        <w:tc>
          <w:tcPr>
            <w:tcW w:w="2689" w:type="dxa"/>
          </w:tcPr>
          <w:p w14:paraId="5CD2F695" w14:textId="77777777" w:rsidR="005E2B5D" w:rsidRPr="00F6318B" w:rsidRDefault="005E2B5D" w:rsidP="005E2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contextualSpacing/>
              <w:jc w:val="both"/>
              <w:rPr>
                <w:rFonts w:ascii="Arial" w:hAnsi="Arial" w:cs="Arial"/>
              </w:rPr>
            </w:pPr>
            <w:r w:rsidRPr="00F6318B">
              <w:rPr>
                <w:rFonts w:ascii="Arial" w:hAnsi="Arial" w:cs="Arial"/>
                <w:b/>
                <w:bCs/>
                <w:lang w:val="es-ES"/>
              </w:rPr>
              <w:t>Concepto</w:t>
            </w:r>
          </w:p>
        </w:tc>
        <w:tc>
          <w:tcPr>
            <w:tcW w:w="5855" w:type="dxa"/>
          </w:tcPr>
          <w:p w14:paraId="244AA958" w14:textId="77777777" w:rsidR="005E2B5D" w:rsidRPr="00F6318B" w:rsidRDefault="005E2B5D" w:rsidP="00F259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6318B">
              <w:rPr>
                <w:rFonts w:ascii="Arial" w:hAnsi="Arial" w:cs="Arial"/>
                <w:b/>
                <w:bCs/>
                <w:lang w:val="es-ES"/>
              </w:rPr>
              <w:t>Porcentaje de pena convencional</w:t>
            </w:r>
          </w:p>
        </w:tc>
      </w:tr>
      <w:tr w:rsidR="005E2B5D" w:rsidRPr="00F6318B" w14:paraId="2C501CED" w14:textId="77777777" w:rsidTr="005E2B5D">
        <w:tc>
          <w:tcPr>
            <w:tcW w:w="567" w:type="dxa"/>
          </w:tcPr>
          <w:p w14:paraId="7F8CAFBB" w14:textId="77777777" w:rsidR="005E2B5D" w:rsidRPr="00F6318B" w:rsidRDefault="005E2B5D" w:rsidP="00F259A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p>
        </w:tc>
        <w:tc>
          <w:tcPr>
            <w:tcW w:w="2689" w:type="dxa"/>
          </w:tcPr>
          <w:p w14:paraId="533E86ED" w14:textId="77777777" w:rsidR="005E2B5D" w:rsidRPr="00F6318B" w:rsidRDefault="005E2B5D" w:rsidP="005E2B5D">
            <w:pPr>
              <w:pStyle w:val="Body"/>
              <w:spacing w:line="276" w:lineRule="auto"/>
              <w:contextualSpacing/>
              <w:jc w:val="both"/>
              <w:rPr>
                <w:rFonts w:ascii="Arial" w:hAnsi="Arial" w:cs="Arial"/>
              </w:rPr>
            </w:pPr>
            <w:r w:rsidRPr="005E2B5D">
              <w:rPr>
                <w:rFonts w:ascii="Arial" w:hAnsi="Arial" w:cs="Arial"/>
              </w:rPr>
              <w:t>Si no cumple con el inicio de los servicios de</w:t>
            </w:r>
            <w:r w:rsidRPr="00F6318B">
              <w:rPr>
                <w:rFonts w:ascii="Arial" w:hAnsi="Arial" w:cs="Arial"/>
              </w:rPr>
              <w:t xml:space="preserve"> </w:t>
            </w:r>
            <w:r w:rsidRPr="00F6318B">
              <w:rPr>
                <w:rFonts w:ascii="Arial" w:hAnsi="Arial" w:cs="Arial"/>
                <w:lang w:val="es-ES"/>
              </w:rPr>
              <w:lastRenderedPageBreak/>
              <w:t>conformidad con el Anexo 1 Técnico</w:t>
            </w:r>
          </w:p>
        </w:tc>
        <w:tc>
          <w:tcPr>
            <w:tcW w:w="5855" w:type="dxa"/>
          </w:tcPr>
          <w:p w14:paraId="20CB24D1" w14:textId="77777777" w:rsidR="005E2B5D" w:rsidRPr="00F6318B" w:rsidRDefault="005E2B5D" w:rsidP="005E2B5D">
            <w:pPr>
              <w:pStyle w:val="Body"/>
              <w:spacing w:line="276" w:lineRule="auto"/>
              <w:contextualSpacing/>
              <w:jc w:val="both"/>
              <w:rPr>
                <w:rFonts w:ascii="Arial" w:hAnsi="Arial" w:cs="Arial"/>
              </w:rPr>
            </w:pPr>
            <w:r w:rsidRPr="005E2B5D">
              <w:rPr>
                <w:rFonts w:ascii="Arial" w:hAnsi="Arial" w:cs="Arial"/>
              </w:rPr>
              <w:lastRenderedPageBreak/>
              <w:t>Se aplicará una penalización del 2% sobre el monto total de la</w:t>
            </w:r>
            <w:r w:rsidRPr="00F6318B">
              <w:rPr>
                <w:rFonts w:ascii="Arial" w:hAnsi="Arial" w:cs="Arial"/>
              </w:rPr>
              <w:t xml:space="preserve"> </w:t>
            </w:r>
            <w:r w:rsidRPr="005E2B5D">
              <w:rPr>
                <w:rFonts w:ascii="Arial" w:hAnsi="Arial" w:cs="Arial"/>
              </w:rPr>
              <w:t>facturación en que haya ocurrido el incidente, por cada día</w:t>
            </w:r>
            <w:r w:rsidRPr="00F6318B">
              <w:rPr>
                <w:rFonts w:ascii="Arial" w:hAnsi="Arial" w:cs="Arial"/>
              </w:rPr>
              <w:t xml:space="preserve"> </w:t>
            </w:r>
            <w:r w:rsidRPr="00F6318B">
              <w:rPr>
                <w:rFonts w:ascii="Arial" w:hAnsi="Arial" w:cs="Arial"/>
                <w:lang w:val="es-ES"/>
              </w:rPr>
              <w:t>natural de atraso que subsista el incumplimiento.</w:t>
            </w:r>
          </w:p>
        </w:tc>
      </w:tr>
    </w:tbl>
    <w:p w14:paraId="18727004" w14:textId="77777777" w:rsidR="005E2B5D" w:rsidRPr="00F6318B" w:rsidRDefault="005E2B5D" w:rsidP="00F259A9">
      <w:pPr>
        <w:pStyle w:val="Body"/>
        <w:spacing w:line="276" w:lineRule="auto"/>
        <w:contextualSpacing/>
        <w:jc w:val="both"/>
        <w:rPr>
          <w:rFonts w:ascii="Arial" w:hAnsi="Arial" w:cs="Arial"/>
          <w:sz w:val="20"/>
          <w:szCs w:val="20"/>
        </w:rPr>
      </w:pPr>
    </w:p>
    <w:tbl>
      <w:tblPr>
        <w:tblStyle w:val="Tablaconcuadrcula"/>
        <w:tblW w:w="0" w:type="auto"/>
        <w:tblLook w:val="04A0" w:firstRow="1" w:lastRow="0" w:firstColumn="1" w:lastColumn="0" w:noHBand="0" w:noVBand="1"/>
      </w:tblPr>
      <w:tblGrid>
        <w:gridCol w:w="605"/>
        <w:gridCol w:w="2689"/>
        <w:gridCol w:w="5855"/>
      </w:tblGrid>
      <w:tr w:rsidR="005E2B5D" w:rsidRPr="00F6318B" w14:paraId="267DEC25" w14:textId="77777777" w:rsidTr="004969F0">
        <w:tc>
          <w:tcPr>
            <w:tcW w:w="9111" w:type="dxa"/>
            <w:gridSpan w:val="3"/>
          </w:tcPr>
          <w:p w14:paraId="793FFA9A" w14:textId="77777777" w:rsidR="005E2B5D" w:rsidRPr="00F6318B" w:rsidRDefault="005E2B5D" w:rsidP="005E2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center"/>
              <w:rPr>
                <w:rFonts w:ascii="Arial" w:hAnsi="Arial" w:cs="Arial"/>
              </w:rPr>
            </w:pPr>
            <w:r w:rsidRPr="00F6318B">
              <w:rPr>
                <w:rFonts w:ascii="Arial" w:hAnsi="Arial" w:cs="Arial"/>
                <w:b/>
                <w:bCs/>
                <w:lang w:val="es-ES"/>
              </w:rPr>
              <w:t>Deductiva</w:t>
            </w:r>
          </w:p>
        </w:tc>
      </w:tr>
      <w:tr w:rsidR="005E2B5D" w:rsidRPr="00F6318B" w14:paraId="32061B85" w14:textId="77777777" w:rsidTr="005E2B5D">
        <w:tc>
          <w:tcPr>
            <w:tcW w:w="567" w:type="dxa"/>
          </w:tcPr>
          <w:p w14:paraId="47D90735" w14:textId="77777777" w:rsidR="005E2B5D" w:rsidRPr="00F6318B" w:rsidRDefault="005E2B5D" w:rsidP="00496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6318B">
              <w:rPr>
                <w:rFonts w:ascii="Arial" w:hAnsi="Arial" w:cs="Arial"/>
                <w:b/>
                <w:bCs/>
                <w:lang w:val="es-ES"/>
              </w:rPr>
              <w:t>N.P.</w:t>
            </w:r>
          </w:p>
        </w:tc>
        <w:tc>
          <w:tcPr>
            <w:tcW w:w="2689" w:type="dxa"/>
          </w:tcPr>
          <w:p w14:paraId="6BF645D5" w14:textId="77777777" w:rsidR="005E2B5D" w:rsidRPr="00F6318B" w:rsidRDefault="005E2B5D" w:rsidP="00496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contextualSpacing/>
              <w:jc w:val="both"/>
              <w:rPr>
                <w:rFonts w:ascii="Arial" w:hAnsi="Arial" w:cs="Arial"/>
              </w:rPr>
            </w:pPr>
            <w:r w:rsidRPr="00F6318B">
              <w:rPr>
                <w:rFonts w:ascii="Arial" w:hAnsi="Arial" w:cs="Arial"/>
                <w:b/>
                <w:bCs/>
                <w:lang w:val="es-ES"/>
              </w:rPr>
              <w:t>Concepto</w:t>
            </w:r>
          </w:p>
        </w:tc>
        <w:tc>
          <w:tcPr>
            <w:tcW w:w="5855" w:type="dxa"/>
          </w:tcPr>
          <w:p w14:paraId="61E1E474" w14:textId="77777777" w:rsidR="005E2B5D" w:rsidRPr="00F6318B" w:rsidRDefault="005E2B5D" w:rsidP="00496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6318B">
              <w:rPr>
                <w:rFonts w:ascii="Arial" w:hAnsi="Arial" w:cs="Arial"/>
                <w:b/>
                <w:bCs/>
                <w:lang w:val="es-ES"/>
              </w:rPr>
              <w:t>Porcentaje de pena convencional</w:t>
            </w:r>
          </w:p>
        </w:tc>
      </w:tr>
      <w:tr w:rsidR="005E2B5D" w:rsidRPr="00F6318B" w14:paraId="6956E670" w14:textId="77777777" w:rsidTr="005E2B5D">
        <w:tc>
          <w:tcPr>
            <w:tcW w:w="567" w:type="dxa"/>
          </w:tcPr>
          <w:p w14:paraId="2F5A8DF1" w14:textId="77777777" w:rsidR="005E2B5D" w:rsidRPr="00F6318B" w:rsidRDefault="005E2B5D" w:rsidP="004969F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p>
        </w:tc>
        <w:tc>
          <w:tcPr>
            <w:tcW w:w="2689" w:type="dxa"/>
          </w:tcPr>
          <w:p w14:paraId="40041B1C" w14:textId="77777777" w:rsidR="005E2B5D" w:rsidRPr="00F6318B" w:rsidRDefault="005E2B5D" w:rsidP="005E2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6318B">
              <w:rPr>
                <w:rFonts w:ascii="Arial" w:hAnsi="Arial" w:cs="Arial"/>
                <w:lang w:val="es-ES"/>
              </w:rPr>
              <w:t>Por la prestación del servicio de forma deficiente.</w:t>
            </w:r>
          </w:p>
        </w:tc>
        <w:tc>
          <w:tcPr>
            <w:tcW w:w="5855" w:type="dxa"/>
          </w:tcPr>
          <w:p w14:paraId="7890E2BA" w14:textId="77777777" w:rsidR="005E2B5D" w:rsidRPr="00F6318B" w:rsidRDefault="005E2B5D" w:rsidP="005E2B5D">
            <w:pPr>
              <w:pStyle w:val="Body"/>
              <w:spacing w:line="276" w:lineRule="auto"/>
              <w:contextualSpacing/>
              <w:jc w:val="both"/>
              <w:rPr>
                <w:rFonts w:ascii="Arial" w:hAnsi="Arial" w:cs="Arial"/>
              </w:rPr>
            </w:pPr>
            <w:r w:rsidRPr="005E2B5D">
              <w:rPr>
                <w:rFonts w:ascii="Arial" w:hAnsi="Arial" w:cs="Arial"/>
              </w:rPr>
              <w:t>Se aplicará una deductiva del 1% sobre el monto individual del</w:t>
            </w:r>
            <w:r w:rsidRPr="00F6318B">
              <w:rPr>
                <w:rFonts w:ascii="Arial" w:hAnsi="Arial" w:cs="Arial"/>
              </w:rPr>
              <w:t xml:space="preserve"> </w:t>
            </w:r>
            <w:r w:rsidRPr="005E2B5D">
              <w:rPr>
                <w:rFonts w:ascii="Arial" w:hAnsi="Arial" w:cs="Arial"/>
              </w:rPr>
              <w:t>servicio en que haya ocurrido el incidente, por cada día natural</w:t>
            </w:r>
            <w:r w:rsidRPr="00F6318B">
              <w:rPr>
                <w:rFonts w:ascii="Arial" w:hAnsi="Arial" w:cs="Arial"/>
              </w:rPr>
              <w:t xml:space="preserve"> </w:t>
            </w:r>
            <w:r w:rsidRPr="00F6318B">
              <w:rPr>
                <w:rFonts w:ascii="Arial" w:hAnsi="Arial" w:cs="Arial"/>
                <w:lang w:val="es-ES"/>
              </w:rPr>
              <w:t>de atraso que subsista el incumplimiento.</w:t>
            </w:r>
          </w:p>
        </w:tc>
      </w:tr>
    </w:tbl>
    <w:p w14:paraId="45D3540B" w14:textId="77777777" w:rsidR="005E2B5D" w:rsidRPr="00F6318B" w:rsidRDefault="005E2B5D" w:rsidP="00F259A9">
      <w:pPr>
        <w:pStyle w:val="Body"/>
        <w:spacing w:line="276" w:lineRule="auto"/>
        <w:contextualSpacing/>
        <w:jc w:val="both"/>
        <w:rPr>
          <w:rFonts w:ascii="Arial" w:hAnsi="Arial" w:cs="Arial"/>
          <w:sz w:val="20"/>
          <w:szCs w:val="20"/>
        </w:rPr>
      </w:pPr>
    </w:p>
    <w:p w14:paraId="574BFF6A" w14:textId="77777777" w:rsidR="005E2B5D" w:rsidRPr="00F6318B" w:rsidRDefault="005E2B5D" w:rsidP="00F259A9">
      <w:pPr>
        <w:pStyle w:val="Body"/>
        <w:spacing w:line="276" w:lineRule="auto"/>
        <w:contextualSpacing/>
        <w:jc w:val="both"/>
        <w:rPr>
          <w:rFonts w:ascii="Arial" w:hAnsi="Arial" w:cs="Arial"/>
          <w:sz w:val="20"/>
          <w:szCs w:val="20"/>
        </w:rPr>
      </w:pPr>
    </w:p>
    <w:p w14:paraId="1992620C" w14:textId="77777777" w:rsidR="00E254C5" w:rsidRPr="00F6318B" w:rsidRDefault="00EC3A5A" w:rsidP="00EC3A5A">
      <w:pPr>
        <w:spacing w:after="160" w:line="259" w:lineRule="auto"/>
        <w:rPr>
          <w:rFonts w:ascii="Arial" w:hAnsi="Arial" w:cs="Arial"/>
          <w:color w:val="000000"/>
          <w:sz w:val="20"/>
          <w:szCs w:val="20"/>
          <w:lang w:val="es-MX"/>
        </w:rPr>
      </w:pPr>
      <w:r w:rsidRPr="00F6318B">
        <w:rPr>
          <w:rFonts w:ascii="Arial" w:hAnsi="Arial" w:cs="Arial"/>
          <w:color w:val="000000"/>
          <w:sz w:val="20"/>
          <w:szCs w:val="20"/>
        </w:rPr>
        <w:br w:type="page"/>
      </w:r>
    </w:p>
    <w:p w14:paraId="1FC8265A" w14:textId="77777777" w:rsidR="0038518E" w:rsidRPr="00F6318B" w:rsidRDefault="0038518E" w:rsidP="00A42C12">
      <w:pPr>
        <w:pStyle w:val="Ttulo3"/>
        <w:spacing w:line="276" w:lineRule="auto"/>
        <w:rPr>
          <w:rFonts w:cs="Arial"/>
          <w:sz w:val="20"/>
          <w:szCs w:val="20"/>
          <w:lang w:val="es-ES_tradnl"/>
        </w:rPr>
      </w:pPr>
      <w:bookmarkStart w:id="39" w:name="_Toc206670114"/>
      <w:r w:rsidRPr="00F6318B">
        <w:rPr>
          <w:rFonts w:cs="Arial"/>
          <w:sz w:val="20"/>
          <w:szCs w:val="20"/>
          <w:lang w:val="es-ES_tradnl"/>
        </w:rPr>
        <w:lastRenderedPageBreak/>
        <w:t>Anexo 2</w:t>
      </w:r>
      <w:r w:rsidR="00DB6D73" w:rsidRPr="00F6318B">
        <w:rPr>
          <w:rFonts w:cs="Arial"/>
          <w:sz w:val="20"/>
          <w:szCs w:val="20"/>
          <w:lang w:val="es-ES_tradnl"/>
        </w:rPr>
        <w:t xml:space="preserve"> Económico</w:t>
      </w:r>
      <w:bookmarkEnd w:id="39"/>
    </w:p>
    <w:p w14:paraId="5C7402D1" w14:textId="77777777" w:rsidR="0038518E" w:rsidRPr="00F6318B" w:rsidRDefault="0038518E" w:rsidP="00A42C12">
      <w:pPr>
        <w:pStyle w:val="Texto"/>
        <w:spacing w:line="276" w:lineRule="auto"/>
        <w:ind w:firstLine="0"/>
        <w:jc w:val="center"/>
        <w:rPr>
          <w:b/>
          <w:color w:val="000000"/>
          <w:sz w:val="20"/>
        </w:rPr>
      </w:pPr>
      <w:r w:rsidRPr="00F6318B">
        <w:rPr>
          <w:b/>
          <w:color w:val="000000"/>
          <w:sz w:val="20"/>
        </w:rPr>
        <w:t>PROPUESTA ECONÓMICA</w:t>
      </w:r>
    </w:p>
    <w:p w14:paraId="699CE7A3" w14:textId="77777777" w:rsidR="0038518E" w:rsidRPr="00F6318B" w:rsidRDefault="0038518E" w:rsidP="00A42C12">
      <w:pPr>
        <w:pStyle w:val="Texto"/>
        <w:spacing w:line="276" w:lineRule="auto"/>
        <w:ind w:firstLine="0"/>
        <w:jc w:val="center"/>
        <w:rPr>
          <w:b/>
          <w:color w:val="000000"/>
          <w:sz w:val="20"/>
        </w:rPr>
      </w:pPr>
      <w:r w:rsidRPr="00F6318B">
        <w:rPr>
          <w:b/>
          <w:color w:val="000000"/>
          <w:sz w:val="20"/>
        </w:rPr>
        <w:t xml:space="preserve">(Deberá </w:t>
      </w:r>
      <w:proofErr w:type="spellStart"/>
      <w:r w:rsidRPr="00F6318B">
        <w:rPr>
          <w:b/>
          <w:color w:val="000000"/>
          <w:sz w:val="20"/>
        </w:rPr>
        <w:t>requisitarse</w:t>
      </w:r>
      <w:proofErr w:type="spellEnd"/>
      <w:r w:rsidRPr="00F6318B">
        <w:rPr>
          <w:b/>
          <w:color w:val="000000"/>
          <w:sz w:val="20"/>
        </w:rPr>
        <w:t xml:space="preserve"> en papel membretado de la empresa)</w:t>
      </w:r>
    </w:p>
    <w:p w14:paraId="436F3EA4" w14:textId="77777777" w:rsidR="0038518E" w:rsidRPr="00F6318B" w:rsidRDefault="0038518E" w:rsidP="00A42C12">
      <w:pPr>
        <w:pStyle w:val="Texto"/>
        <w:spacing w:line="276" w:lineRule="auto"/>
        <w:ind w:firstLine="0"/>
        <w:jc w:val="center"/>
        <w:rPr>
          <w:b/>
          <w:color w:val="000000"/>
          <w:sz w:val="20"/>
        </w:rPr>
      </w:pPr>
    </w:p>
    <w:p w14:paraId="1DC2FF09" w14:textId="77777777" w:rsidR="0038518E" w:rsidRPr="00F6318B" w:rsidRDefault="0038518E" w:rsidP="00A42C12">
      <w:pPr>
        <w:pStyle w:val="Texto"/>
        <w:spacing w:line="276" w:lineRule="auto"/>
        <w:ind w:firstLine="0"/>
        <w:jc w:val="center"/>
        <w:rPr>
          <w:b/>
          <w:color w:val="000000"/>
          <w:sz w:val="20"/>
        </w:rPr>
      </w:pPr>
    </w:p>
    <w:p w14:paraId="5CBEAD7F" w14:textId="77777777" w:rsidR="0038518E" w:rsidRPr="00F6318B" w:rsidRDefault="0038518E" w:rsidP="00A42C12">
      <w:pPr>
        <w:pStyle w:val="Texto"/>
        <w:spacing w:line="276" w:lineRule="auto"/>
        <w:jc w:val="right"/>
        <w:rPr>
          <w:b/>
          <w:color w:val="000000"/>
          <w:sz w:val="20"/>
        </w:rPr>
      </w:pPr>
      <w:r w:rsidRPr="00F6318B">
        <w:rPr>
          <w:b/>
          <w:color w:val="000000"/>
          <w:sz w:val="20"/>
        </w:rPr>
        <w:t>Ciudad de México, a</w:t>
      </w:r>
      <w:r w:rsidRPr="00F6318B">
        <w:rPr>
          <w:b/>
          <w:color w:val="000000"/>
          <w:sz w:val="20"/>
        </w:rPr>
        <w:tab/>
        <w:t xml:space="preserve"> de</w:t>
      </w:r>
      <w:r w:rsidRPr="00F6318B">
        <w:rPr>
          <w:b/>
          <w:color w:val="000000"/>
          <w:sz w:val="20"/>
        </w:rPr>
        <w:tab/>
      </w:r>
      <w:r w:rsidRPr="00F6318B">
        <w:rPr>
          <w:b/>
          <w:color w:val="000000"/>
          <w:sz w:val="20"/>
        </w:rPr>
        <w:tab/>
        <w:t xml:space="preserve">de </w:t>
      </w:r>
      <w:r w:rsidR="00E44538" w:rsidRPr="00F6318B">
        <w:rPr>
          <w:b/>
          <w:color w:val="000000"/>
          <w:sz w:val="20"/>
        </w:rPr>
        <w:t>2025</w:t>
      </w:r>
      <w:r w:rsidRPr="00F6318B">
        <w:rPr>
          <w:b/>
          <w:color w:val="000000"/>
          <w:sz w:val="20"/>
        </w:rPr>
        <w:t>.</w:t>
      </w:r>
    </w:p>
    <w:p w14:paraId="1A12C7F1" w14:textId="77777777" w:rsidR="0038518E" w:rsidRPr="00F6318B" w:rsidRDefault="0038518E" w:rsidP="00A42C12">
      <w:pPr>
        <w:pStyle w:val="Texto"/>
        <w:spacing w:line="276" w:lineRule="auto"/>
        <w:jc w:val="right"/>
        <w:rPr>
          <w:b/>
          <w:color w:val="000000"/>
          <w:sz w:val="20"/>
        </w:rPr>
      </w:pPr>
      <w:r w:rsidRPr="00F6318B">
        <w:rPr>
          <w:b/>
          <w:color w:val="000000"/>
          <w:sz w:val="20"/>
        </w:rPr>
        <w:t xml:space="preserve">(Fecha de firma de presentación de </w:t>
      </w:r>
      <w:r w:rsidR="0083301B" w:rsidRPr="00F6318B">
        <w:rPr>
          <w:b/>
          <w:bCs/>
          <w:color w:val="000000"/>
          <w:sz w:val="20"/>
          <w:lang w:val="es-ES"/>
        </w:rPr>
        <w:t>propuestas</w:t>
      </w:r>
      <w:r w:rsidRPr="00F6318B">
        <w:rPr>
          <w:b/>
          <w:color w:val="000000"/>
          <w:sz w:val="20"/>
        </w:rPr>
        <w:t>)</w:t>
      </w:r>
    </w:p>
    <w:p w14:paraId="5D8D241E" w14:textId="77777777" w:rsidR="0038518E" w:rsidRPr="00F6318B" w:rsidRDefault="0038518E" w:rsidP="00A42C12">
      <w:pPr>
        <w:pStyle w:val="Texto"/>
        <w:spacing w:line="276" w:lineRule="auto"/>
        <w:jc w:val="right"/>
        <w:rPr>
          <w:b/>
          <w:color w:val="000000"/>
          <w:sz w:val="20"/>
        </w:rPr>
      </w:pPr>
    </w:p>
    <w:p w14:paraId="0AAF7C40" w14:textId="77777777" w:rsidR="0083301B" w:rsidRPr="0083301B" w:rsidRDefault="0083301B" w:rsidP="0083301B">
      <w:pPr>
        <w:pStyle w:val="Texto"/>
        <w:spacing w:line="276" w:lineRule="auto"/>
        <w:rPr>
          <w:bCs/>
          <w:color w:val="000000"/>
          <w:sz w:val="20"/>
        </w:rPr>
      </w:pPr>
      <w:r w:rsidRPr="0083301B">
        <w:rPr>
          <w:bCs/>
          <w:color w:val="000000"/>
          <w:sz w:val="20"/>
        </w:rPr>
        <w:t>Instancia Ejecutora ___________________________________.</w:t>
      </w:r>
    </w:p>
    <w:p w14:paraId="093E6591" w14:textId="77777777" w:rsidR="0083301B" w:rsidRPr="0083301B" w:rsidRDefault="0083301B" w:rsidP="0083301B">
      <w:pPr>
        <w:pStyle w:val="Texto"/>
        <w:spacing w:line="276" w:lineRule="auto"/>
        <w:rPr>
          <w:bCs/>
          <w:color w:val="000000"/>
          <w:sz w:val="20"/>
        </w:rPr>
      </w:pPr>
      <w:r w:rsidRPr="0083301B">
        <w:rPr>
          <w:bCs/>
          <w:color w:val="000000"/>
          <w:sz w:val="20"/>
        </w:rPr>
        <w:t>Invitación a cuando menos Tres Personas No. _______________, para la contratación de ___________.</w:t>
      </w:r>
    </w:p>
    <w:p w14:paraId="39CB15A3" w14:textId="77777777" w:rsidR="0083301B" w:rsidRPr="0083301B" w:rsidRDefault="0083301B" w:rsidP="0083301B">
      <w:pPr>
        <w:pStyle w:val="Texto"/>
        <w:spacing w:line="276" w:lineRule="auto"/>
        <w:rPr>
          <w:bCs/>
          <w:color w:val="000000"/>
          <w:sz w:val="20"/>
        </w:rPr>
      </w:pPr>
      <w:r w:rsidRPr="0083301B">
        <w:rPr>
          <w:bCs/>
          <w:color w:val="000000"/>
          <w:sz w:val="20"/>
        </w:rPr>
        <w:t>Nombre del proveedor del servicio: _______________________________________________.</w:t>
      </w:r>
    </w:p>
    <w:p w14:paraId="3F09DD44" w14:textId="77777777" w:rsidR="0083301B" w:rsidRPr="0083301B" w:rsidRDefault="0083301B" w:rsidP="0083301B">
      <w:pPr>
        <w:pStyle w:val="Texto"/>
        <w:spacing w:line="276" w:lineRule="auto"/>
        <w:rPr>
          <w:bCs/>
          <w:color w:val="000000"/>
          <w:sz w:val="20"/>
        </w:rPr>
      </w:pPr>
      <w:r w:rsidRPr="0083301B">
        <w:rPr>
          <w:bCs/>
          <w:color w:val="000000"/>
          <w:sz w:val="20"/>
        </w:rPr>
        <w:t>Registro federal de contribuyentes: _________________________________________________.</w:t>
      </w:r>
    </w:p>
    <w:p w14:paraId="787A4561" w14:textId="77777777" w:rsidR="0083301B" w:rsidRPr="0083301B" w:rsidRDefault="0083301B" w:rsidP="0083301B">
      <w:pPr>
        <w:pStyle w:val="Texto"/>
        <w:spacing w:line="276" w:lineRule="auto"/>
        <w:rPr>
          <w:bCs/>
          <w:color w:val="000000"/>
          <w:sz w:val="20"/>
        </w:rPr>
      </w:pPr>
      <w:r w:rsidRPr="0083301B">
        <w:rPr>
          <w:bCs/>
          <w:color w:val="000000"/>
          <w:sz w:val="20"/>
        </w:rPr>
        <w:t>Domicilio: _____________________________________________________________________.</w:t>
      </w:r>
    </w:p>
    <w:p w14:paraId="05C4859D" w14:textId="77777777" w:rsidR="0083301B" w:rsidRPr="0083301B" w:rsidRDefault="0083301B" w:rsidP="0083301B">
      <w:pPr>
        <w:pStyle w:val="Texto"/>
        <w:spacing w:line="276" w:lineRule="auto"/>
        <w:rPr>
          <w:bCs/>
          <w:color w:val="000000"/>
          <w:sz w:val="20"/>
        </w:rPr>
      </w:pPr>
      <w:r w:rsidRPr="0083301B">
        <w:rPr>
          <w:bCs/>
          <w:color w:val="000000"/>
          <w:sz w:val="20"/>
        </w:rPr>
        <w:t>Teléfono: ___________________________.</w:t>
      </w:r>
    </w:p>
    <w:p w14:paraId="5F4696C0" w14:textId="77777777" w:rsidR="0083301B" w:rsidRPr="0083301B" w:rsidRDefault="0083301B" w:rsidP="0083301B">
      <w:pPr>
        <w:pStyle w:val="Texto"/>
        <w:spacing w:line="276" w:lineRule="auto"/>
        <w:rPr>
          <w:bCs/>
          <w:color w:val="000000"/>
          <w:sz w:val="20"/>
        </w:rPr>
      </w:pPr>
      <w:r w:rsidRPr="0083301B">
        <w:rPr>
          <w:bCs/>
          <w:color w:val="000000"/>
          <w:sz w:val="20"/>
        </w:rPr>
        <w:t>Fecha: _____________________________.</w:t>
      </w:r>
    </w:p>
    <w:p w14:paraId="32121EDD" w14:textId="77777777" w:rsidR="0083301B" w:rsidRPr="0083301B" w:rsidRDefault="0083301B" w:rsidP="0083301B">
      <w:pPr>
        <w:pStyle w:val="Texto"/>
        <w:spacing w:line="276" w:lineRule="auto"/>
        <w:rPr>
          <w:bCs/>
          <w:color w:val="000000"/>
          <w:sz w:val="20"/>
        </w:rPr>
      </w:pPr>
      <w:r w:rsidRPr="0083301B">
        <w:rPr>
          <w:bCs/>
          <w:color w:val="000000"/>
          <w:sz w:val="20"/>
        </w:rPr>
        <w:t>____________________, en mi nombre y representación me permito presentar la siguiente propuesta</w:t>
      </w:r>
    </w:p>
    <w:p w14:paraId="7C36D953" w14:textId="77777777" w:rsidR="0038518E" w:rsidRPr="003A49FB" w:rsidRDefault="0083301B" w:rsidP="0083301B">
      <w:pPr>
        <w:pStyle w:val="Texto"/>
        <w:spacing w:line="276" w:lineRule="auto"/>
        <w:jc w:val="left"/>
        <w:rPr>
          <w:bCs/>
          <w:color w:val="000000"/>
          <w:sz w:val="20"/>
        </w:rPr>
      </w:pPr>
      <w:r w:rsidRPr="003A49FB">
        <w:rPr>
          <w:bCs/>
          <w:color w:val="000000"/>
          <w:sz w:val="20"/>
          <w:lang w:val="es-ES"/>
        </w:rPr>
        <w:t>económica: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5"/>
        <w:gridCol w:w="2516"/>
        <w:gridCol w:w="1394"/>
        <w:gridCol w:w="1361"/>
        <w:gridCol w:w="1260"/>
        <w:gridCol w:w="1226"/>
      </w:tblGrid>
      <w:tr w:rsidR="0038518E" w:rsidRPr="003A49FB" w14:paraId="75DD90C3" w14:textId="77777777" w:rsidTr="0038518E">
        <w:trPr>
          <w:cantSplit/>
          <w:trHeight w:val="20"/>
        </w:trPr>
        <w:tc>
          <w:tcPr>
            <w:tcW w:w="955" w:type="dxa"/>
            <w:shd w:val="pct12" w:color="auto" w:fill="auto"/>
            <w:noWrap/>
            <w:vAlign w:val="center"/>
          </w:tcPr>
          <w:p w14:paraId="5F3C4B92" w14:textId="77777777" w:rsidR="0038518E" w:rsidRPr="003A49FB" w:rsidRDefault="0038518E" w:rsidP="00A42C12">
            <w:pPr>
              <w:pStyle w:val="Texto"/>
              <w:spacing w:before="101" w:line="276" w:lineRule="auto"/>
              <w:ind w:firstLine="0"/>
              <w:jc w:val="center"/>
              <w:rPr>
                <w:bCs/>
                <w:sz w:val="20"/>
              </w:rPr>
            </w:pPr>
            <w:r w:rsidRPr="003A49FB">
              <w:rPr>
                <w:bCs/>
                <w:sz w:val="20"/>
              </w:rPr>
              <w:t>No. de Partida</w:t>
            </w:r>
          </w:p>
        </w:tc>
        <w:tc>
          <w:tcPr>
            <w:tcW w:w="2516" w:type="dxa"/>
            <w:shd w:val="pct12" w:color="auto" w:fill="auto"/>
            <w:vAlign w:val="center"/>
          </w:tcPr>
          <w:p w14:paraId="272C1B26" w14:textId="77777777" w:rsidR="0038518E" w:rsidRPr="003A49FB" w:rsidRDefault="0038518E" w:rsidP="00A42C12">
            <w:pPr>
              <w:pStyle w:val="Texto"/>
              <w:spacing w:before="101" w:line="276" w:lineRule="auto"/>
              <w:ind w:firstLine="0"/>
              <w:jc w:val="center"/>
              <w:rPr>
                <w:bCs/>
                <w:sz w:val="20"/>
              </w:rPr>
            </w:pPr>
            <w:r w:rsidRPr="003A49FB">
              <w:rPr>
                <w:bCs/>
                <w:sz w:val="20"/>
              </w:rPr>
              <w:t>DESCRIPCIÓN</w:t>
            </w:r>
          </w:p>
        </w:tc>
        <w:tc>
          <w:tcPr>
            <w:tcW w:w="1394" w:type="dxa"/>
            <w:shd w:val="pct12" w:color="auto" w:fill="auto"/>
            <w:vAlign w:val="center"/>
          </w:tcPr>
          <w:p w14:paraId="621A44FD" w14:textId="77777777" w:rsidR="0038518E" w:rsidRPr="003A49FB" w:rsidRDefault="0038518E" w:rsidP="00A42C12">
            <w:pPr>
              <w:pStyle w:val="Texto"/>
              <w:spacing w:before="101" w:line="276" w:lineRule="auto"/>
              <w:ind w:firstLine="0"/>
              <w:jc w:val="center"/>
              <w:rPr>
                <w:bCs/>
                <w:sz w:val="20"/>
              </w:rPr>
            </w:pPr>
            <w:r w:rsidRPr="003A49FB">
              <w:rPr>
                <w:bCs/>
                <w:sz w:val="20"/>
              </w:rPr>
              <w:t>CANTIDAD</w:t>
            </w:r>
          </w:p>
        </w:tc>
        <w:tc>
          <w:tcPr>
            <w:tcW w:w="1361" w:type="dxa"/>
            <w:shd w:val="pct12" w:color="auto" w:fill="auto"/>
            <w:vAlign w:val="center"/>
          </w:tcPr>
          <w:p w14:paraId="24D582FE" w14:textId="77777777" w:rsidR="0038518E" w:rsidRPr="003A49FB" w:rsidRDefault="0038518E" w:rsidP="00A42C12">
            <w:pPr>
              <w:pStyle w:val="Texto"/>
              <w:spacing w:before="101" w:line="276" w:lineRule="auto"/>
              <w:ind w:firstLine="0"/>
              <w:jc w:val="center"/>
              <w:rPr>
                <w:bCs/>
                <w:sz w:val="20"/>
              </w:rPr>
            </w:pPr>
            <w:r w:rsidRPr="003A49FB">
              <w:rPr>
                <w:bCs/>
                <w:sz w:val="20"/>
              </w:rPr>
              <w:t>UNIDAD DE MEDIDA</w:t>
            </w:r>
          </w:p>
        </w:tc>
        <w:tc>
          <w:tcPr>
            <w:tcW w:w="1260" w:type="dxa"/>
            <w:shd w:val="pct12" w:color="auto" w:fill="auto"/>
            <w:vAlign w:val="center"/>
          </w:tcPr>
          <w:p w14:paraId="2E0EFF06" w14:textId="77777777" w:rsidR="0038518E" w:rsidRPr="003A49FB" w:rsidRDefault="0038518E" w:rsidP="00A42C12">
            <w:pPr>
              <w:pStyle w:val="Texto"/>
              <w:spacing w:before="101" w:line="276" w:lineRule="auto"/>
              <w:ind w:firstLine="0"/>
              <w:jc w:val="center"/>
              <w:rPr>
                <w:bCs/>
                <w:sz w:val="20"/>
              </w:rPr>
            </w:pPr>
            <w:r w:rsidRPr="003A49FB">
              <w:rPr>
                <w:bCs/>
                <w:sz w:val="20"/>
              </w:rPr>
              <w:t>COSTO UNITARIO</w:t>
            </w:r>
          </w:p>
        </w:tc>
        <w:tc>
          <w:tcPr>
            <w:tcW w:w="1226" w:type="dxa"/>
            <w:shd w:val="pct12" w:color="auto" w:fill="auto"/>
            <w:vAlign w:val="center"/>
          </w:tcPr>
          <w:p w14:paraId="105A5E3A" w14:textId="77777777" w:rsidR="0038518E" w:rsidRPr="003A49FB" w:rsidRDefault="0038518E" w:rsidP="00A42C12">
            <w:pPr>
              <w:pStyle w:val="Texto"/>
              <w:spacing w:before="101" w:line="276" w:lineRule="auto"/>
              <w:ind w:firstLine="0"/>
              <w:jc w:val="center"/>
              <w:rPr>
                <w:bCs/>
                <w:sz w:val="20"/>
              </w:rPr>
            </w:pPr>
            <w:r w:rsidRPr="003A49FB">
              <w:rPr>
                <w:bCs/>
                <w:sz w:val="20"/>
              </w:rPr>
              <w:t>SUBTOTAL</w:t>
            </w:r>
          </w:p>
        </w:tc>
      </w:tr>
      <w:tr w:rsidR="0038518E" w:rsidRPr="003A49FB" w14:paraId="3359126A" w14:textId="77777777" w:rsidTr="0038518E">
        <w:trPr>
          <w:cantSplit/>
          <w:trHeight w:val="20"/>
        </w:trPr>
        <w:tc>
          <w:tcPr>
            <w:tcW w:w="955" w:type="dxa"/>
            <w:tcBorders>
              <w:bottom w:val="single" w:sz="6" w:space="0" w:color="auto"/>
            </w:tcBorders>
            <w:vAlign w:val="center"/>
          </w:tcPr>
          <w:p w14:paraId="500783CC" w14:textId="77777777" w:rsidR="0038518E" w:rsidRPr="003A49FB" w:rsidRDefault="0038518E" w:rsidP="00A42C12">
            <w:pPr>
              <w:pStyle w:val="Texto"/>
              <w:spacing w:before="101" w:line="276" w:lineRule="auto"/>
              <w:ind w:firstLine="0"/>
              <w:jc w:val="center"/>
              <w:rPr>
                <w:bCs/>
                <w:sz w:val="20"/>
              </w:rPr>
            </w:pPr>
            <w:r w:rsidRPr="003A49FB">
              <w:rPr>
                <w:bCs/>
                <w:sz w:val="20"/>
              </w:rPr>
              <w:t>1</w:t>
            </w:r>
          </w:p>
        </w:tc>
        <w:tc>
          <w:tcPr>
            <w:tcW w:w="2516" w:type="dxa"/>
            <w:tcBorders>
              <w:bottom w:val="single" w:sz="6" w:space="0" w:color="auto"/>
            </w:tcBorders>
            <w:vAlign w:val="center"/>
          </w:tcPr>
          <w:p w14:paraId="4B5805CC" w14:textId="77777777" w:rsidR="0038518E" w:rsidRPr="003A49FB" w:rsidRDefault="0038518E" w:rsidP="00A42C12">
            <w:pPr>
              <w:pStyle w:val="Texto"/>
              <w:spacing w:before="101" w:line="276" w:lineRule="auto"/>
              <w:ind w:firstLine="0"/>
              <w:jc w:val="center"/>
              <w:rPr>
                <w:bCs/>
                <w:sz w:val="20"/>
              </w:rPr>
            </w:pPr>
          </w:p>
        </w:tc>
        <w:tc>
          <w:tcPr>
            <w:tcW w:w="1394" w:type="dxa"/>
            <w:tcBorders>
              <w:bottom w:val="single" w:sz="6" w:space="0" w:color="auto"/>
            </w:tcBorders>
            <w:vAlign w:val="center"/>
          </w:tcPr>
          <w:p w14:paraId="0AE3310A" w14:textId="77777777" w:rsidR="0038518E" w:rsidRPr="003A49FB" w:rsidRDefault="0038518E" w:rsidP="00A42C12">
            <w:pPr>
              <w:pStyle w:val="Texto"/>
              <w:spacing w:before="101" w:line="276" w:lineRule="auto"/>
              <w:ind w:firstLine="0"/>
              <w:jc w:val="center"/>
              <w:rPr>
                <w:bCs/>
                <w:sz w:val="20"/>
                <w:lang w:val="es-419"/>
              </w:rPr>
            </w:pPr>
          </w:p>
        </w:tc>
        <w:tc>
          <w:tcPr>
            <w:tcW w:w="1361" w:type="dxa"/>
            <w:vAlign w:val="center"/>
          </w:tcPr>
          <w:p w14:paraId="48DCFC83" w14:textId="77777777" w:rsidR="0038518E" w:rsidRPr="003A49FB" w:rsidRDefault="0038518E" w:rsidP="00A42C12">
            <w:pPr>
              <w:pStyle w:val="Texto"/>
              <w:spacing w:before="101" w:line="276" w:lineRule="auto"/>
              <w:ind w:firstLine="0"/>
              <w:jc w:val="center"/>
              <w:rPr>
                <w:bCs/>
                <w:sz w:val="20"/>
              </w:rPr>
            </w:pPr>
          </w:p>
        </w:tc>
        <w:tc>
          <w:tcPr>
            <w:tcW w:w="1260" w:type="dxa"/>
            <w:vAlign w:val="center"/>
          </w:tcPr>
          <w:p w14:paraId="60D00A0D" w14:textId="77777777" w:rsidR="0038518E" w:rsidRPr="003A49FB" w:rsidRDefault="0038518E" w:rsidP="00A42C12">
            <w:pPr>
              <w:pStyle w:val="Texto"/>
              <w:spacing w:before="101" w:line="276" w:lineRule="auto"/>
              <w:ind w:firstLine="0"/>
              <w:jc w:val="center"/>
              <w:rPr>
                <w:bCs/>
                <w:color w:val="000000"/>
                <w:sz w:val="20"/>
              </w:rPr>
            </w:pPr>
          </w:p>
        </w:tc>
        <w:tc>
          <w:tcPr>
            <w:tcW w:w="1226" w:type="dxa"/>
            <w:vAlign w:val="center"/>
          </w:tcPr>
          <w:p w14:paraId="281E741C" w14:textId="77777777" w:rsidR="0038518E" w:rsidRPr="003A49FB" w:rsidRDefault="0038518E" w:rsidP="00A42C12">
            <w:pPr>
              <w:pStyle w:val="Texto"/>
              <w:spacing w:before="101" w:line="276" w:lineRule="auto"/>
              <w:ind w:firstLine="0"/>
              <w:jc w:val="center"/>
              <w:rPr>
                <w:bCs/>
                <w:color w:val="000000"/>
                <w:sz w:val="20"/>
              </w:rPr>
            </w:pPr>
          </w:p>
        </w:tc>
      </w:tr>
      <w:tr w:rsidR="0038518E" w:rsidRPr="003A49FB" w14:paraId="4EA6C8B6" w14:textId="77777777" w:rsidTr="0038518E">
        <w:trPr>
          <w:cantSplit/>
          <w:trHeight w:val="20"/>
        </w:trPr>
        <w:tc>
          <w:tcPr>
            <w:tcW w:w="955" w:type="dxa"/>
            <w:tcBorders>
              <w:bottom w:val="single" w:sz="6" w:space="0" w:color="auto"/>
            </w:tcBorders>
            <w:vAlign w:val="center"/>
          </w:tcPr>
          <w:p w14:paraId="7B2447D8" w14:textId="77777777" w:rsidR="0038518E" w:rsidRPr="003A49FB" w:rsidRDefault="0038518E" w:rsidP="00A42C12">
            <w:pPr>
              <w:pStyle w:val="Texto"/>
              <w:spacing w:before="101" w:line="276" w:lineRule="auto"/>
              <w:ind w:firstLine="0"/>
              <w:jc w:val="center"/>
              <w:rPr>
                <w:bCs/>
                <w:sz w:val="20"/>
              </w:rPr>
            </w:pPr>
            <w:r w:rsidRPr="003A49FB">
              <w:rPr>
                <w:bCs/>
                <w:sz w:val="20"/>
              </w:rPr>
              <w:t>2</w:t>
            </w:r>
          </w:p>
        </w:tc>
        <w:tc>
          <w:tcPr>
            <w:tcW w:w="2516" w:type="dxa"/>
            <w:tcBorders>
              <w:bottom w:val="single" w:sz="6" w:space="0" w:color="auto"/>
            </w:tcBorders>
            <w:vAlign w:val="center"/>
          </w:tcPr>
          <w:p w14:paraId="39E5136B" w14:textId="77777777" w:rsidR="0038518E" w:rsidRPr="003A49FB" w:rsidRDefault="0038518E" w:rsidP="00A42C12">
            <w:pPr>
              <w:pStyle w:val="Texto"/>
              <w:spacing w:before="101" w:line="276" w:lineRule="auto"/>
              <w:ind w:firstLine="0"/>
              <w:jc w:val="center"/>
              <w:rPr>
                <w:bCs/>
                <w:sz w:val="20"/>
              </w:rPr>
            </w:pPr>
          </w:p>
        </w:tc>
        <w:tc>
          <w:tcPr>
            <w:tcW w:w="1394" w:type="dxa"/>
            <w:tcBorders>
              <w:bottom w:val="single" w:sz="6" w:space="0" w:color="auto"/>
            </w:tcBorders>
            <w:vAlign w:val="center"/>
          </w:tcPr>
          <w:p w14:paraId="2426C3B8" w14:textId="77777777" w:rsidR="0038518E" w:rsidRPr="003A49FB" w:rsidRDefault="0038518E" w:rsidP="00A42C12">
            <w:pPr>
              <w:pStyle w:val="Texto"/>
              <w:spacing w:before="101" w:line="276" w:lineRule="auto"/>
              <w:ind w:firstLine="0"/>
              <w:jc w:val="center"/>
              <w:rPr>
                <w:bCs/>
                <w:sz w:val="20"/>
                <w:lang w:val="es-419"/>
              </w:rPr>
            </w:pPr>
          </w:p>
        </w:tc>
        <w:tc>
          <w:tcPr>
            <w:tcW w:w="1361" w:type="dxa"/>
            <w:vAlign w:val="center"/>
          </w:tcPr>
          <w:p w14:paraId="7E2F2722" w14:textId="77777777" w:rsidR="0038518E" w:rsidRPr="003A49FB" w:rsidRDefault="0038518E" w:rsidP="00A42C12">
            <w:pPr>
              <w:pStyle w:val="Texto"/>
              <w:spacing w:before="101" w:line="276" w:lineRule="auto"/>
              <w:ind w:firstLine="0"/>
              <w:jc w:val="center"/>
              <w:rPr>
                <w:bCs/>
                <w:sz w:val="20"/>
              </w:rPr>
            </w:pPr>
          </w:p>
        </w:tc>
        <w:tc>
          <w:tcPr>
            <w:tcW w:w="1260" w:type="dxa"/>
            <w:vAlign w:val="center"/>
          </w:tcPr>
          <w:p w14:paraId="71FD3384" w14:textId="77777777" w:rsidR="0038518E" w:rsidRPr="003A49FB" w:rsidRDefault="0038518E" w:rsidP="00A42C12">
            <w:pPr>
              <w:pStyle w:val="Texto"/>
              <w:spacing w:before="101" w:line="276" w:lineRule="auto"/>
              <w:ind w:firstLine="0"/>
              <w:jc w:val="center"/>
              <w:rPr>
                <w:bCs/>
                <w:color w:val="000000"/>
                <w:sz w:val="20"/>
              </w:rPr>
            </w:pPr>
          </w:p>
        </w:tc>
        <w:tc>
          <w:tcPr>
            <w:tcW w:w="1226" w:type="dxa"/>
            <w:vAlign w:val="center"/>
          </w:tcPr>
          <w:p w14:paraId="19AE4C03" w14:textId="77777777" w:rsidR="0038518E" w:rsidRPr="003A49FB" w:rsidRDefault="0038518E" w:rsidP="00A42C12">
            <w:pPr>
              <w:pStyle w:val="Texto"/>
              <w:spacing w:before="101" w:line="276" w:lineRule="auto"/>
              <w:ind w:firstLine="0"/>
              <w:jc w:val="center"/>
              <w:rPr>
                <w:bCs/>
                <w:color w:val="000000"/>
                <w:sz w:val="20"/>
              </w:rPr>
            </w:pPr>
          </w:p>
        </w:tc>
      </w:tr>
      <w:tr w:rsidR="0038518E" w:rsidRPr="003A49FB" w14:paraId="56CF1D5D" w14:textId="77777777" w:rsidTr="0038518E">
        <w:trPr>
          <w:cantSplit/>
          <w:trHeight w:val="20"/>
        </w:trPr>
        <w:tc>
          <w:tcPr>
            <w:tcW w:w="955" w:type="dxa"/>
            <w:tcBorders>
              <w:bottom w:val="single" w:sz="6" w:space="0" w:color="auto"/>
            </w:tcBorders>
            <w:vAlign w:val="center"/>
          </w:tcPr>
          <w:p w14:paraId="6F6EBBBE" w14:textId="77777777" w:rsidR="0038518E" w:rsidRPr="003A49FB" w:rsidRDefault="0038518E" w:rsidP="00A42C12">
            <w:pPr>
              <w:pStyle w:val="Texto"/>
              <w:spacing w:before="101" w:line="276" w:lineRule="auto"/>
              <w:ind w:firstLine="0"/>
              <w:jc w:val="center"/>
              <w:rPr>
                <w:bCs/>
                <w:sz w:val="20"/>
              </w:rPr>
            </w:pPr>
            <w:r w:rsidRPr="003A49FB">
              <w:rPr>
                <w:bCs/>
                <w:sz w:val="20"/>
              </w:rPr>
              <w:t>3</w:t>
            </w:r>
          </w:p>
        </w:tc>
        <w:tc>
          <w:tcPr>
            <w:tcW w:w="2516" w:type="dxa"/>
            <w:tcBorders>
              <w:bottom w:val="single" w:sz="6" w:space="0" w:color="auto"/>
            </w:tcBorders>
            <w:vAlign w:val="center"/>
          </w:tcPr>
          <w:p w14:paraId="062548C2" w14:textId="77777777" w:rsidR="0038518E" w:rsidRPr="003A49FB" w:rsidRDefault="0038518E" w:rsidP="00A42C12">
            <w:pPr>
              <w:pStyle w:val="Texto"/>
              <w:spacing w:before="101" w:line="276" w:lineRule="auto"/>
              <w:ind w:firstLine="0"/>
              <w:jc w:val="center"/>
              <w:rPr>
                <w:bCs/>
                <w:sz w:val="20"/>
              </w:rPr>
            </w:pPr>
          </w:p>
        </w:tc>
        <w:tc>
          <w:tcPr>
            <w:tcW w:w="1394" w:type="dxa"/>
            <w:tcBorders>
              <w:bottom w:val="single" w:sz="6" w:space="0" w:color="auto"/>
            </w:tcBorders>
            <w:vAlign w:val="center"/>
          </w:tcPr>
          <w:p w14:paraId="5F650122" w14:textId="77777777" w:rsidR="0038518E" w:rsidRPr="003A49FB" w:rsidRDefault="0038518E" w:rsidP="00A42C12">
            <w:pPr>
              <w:pStyle w:val="Texto"/>
              <w:spacing w:before="101" w:line="276" w:lineRule="auto"/>
              <w:ind w:firstLine="0"/>
              <w:jc w:val="center"/>
              <w:rPr>
                <w:bCs/>
                <w:sz w:val="20"/>
                <w:lang w:val="es-419"/>
              </w:rPr>
            </w:pPr>
          </w:p>
        </w:tc>
        <w:tc>
          <w:tcPr>
            <w:tcW w:w="1361" w:type="dxa"/>
            <w:vAlign w:val="center"/>
          </w:tcPr>
          <w:p w14:paraId="40E95A35" w14:textId="77777777" w:rsidR="0038518E" w:rsidRPr="003A49FB" w:rsidRDefault="0038518E" w:rsidP="00A42C12">
            <w:pPr>
              <w:pStyle w:val="Texto"/>
              <w:spacing w:before="101" w:line="276" w:lineRule="auto"/>
              <w:ind w:firstLine="0"/>
              <w:jc w:val="center"/>
              <w:rPr>
                <w:bCs/>
                <w:sz w:val="20"/>
              </w:rPr>
            </w:pPr>
          </w:p>
        </w:tc>
        <w:tc>
          <w:tcPr>
            <w:tcW w:w="1260" w:type="dxa"/>
            <w:vAlign w:val="center"/>
          </w:tcPr>
          <w:p w14:paraId="53366976" w14:textId="77777777" w:rsidR="0038518E" w:rsidRPr="003A49FB" w:rsidRDefault="0038518E" w:rsidP="00A42C12">
            <w:pPr>
              <w:pStyle w:val="Texto"/>
              <w:spacing w:before="101" w:line="276" w:lineRule="auto"/>
              <w:ind w:firstLine="0"/>
              <w:jc w:val="center"/>
              <w:rPr>
                <w:bCs/>
                <w:color w:val="000000"/>
                <w:sz w:val="20"/>
              </w:rPr>
            </w:pPr>
          </w:p>
        </w:tc>
        <w:tc>
          <w:tcPr>
            <w:tcW w:w="1226" w:type="dxa"/>
            <w:vAlign w:val="center"/>
          </w:tcPr>
          <w:p w14:paraId="6978B546" w14:textId="77777777" w:rsidR="0038518E" w:rsidRPr="003A49FB" w:rsidRDefault="0038518E" w:rsidP="00A42C12">
            <w:pPr>
              <w:pStyle w:val="Texto"/>
              <w:spacing w:before="101" w:line="276" w:lineRule="auto"/>
              <w:ind w:firstLine="0"/>
              <w:jc w:val="center"/>
              <w:rPr>
                <w:bCs/>
                <w:color w:val="000000"/>
                <w:sz w:val="20"/>
              </w:rPr>
            </w:pPr>
          </w:p>
        </w:tc>
      </w:tr>
      <w:tr w:rsidR="0038518E" w:rsidRPr="003A49FB" w14:paraId="6F5ACEBA" w14:textId="77777777" w:rsidTr="0038518E">
        <w:trPr>
          <w:cantSplit/>
          <w:trHeight w:val="20"/>
        </w:trPr>
        <w:tc>
          <w:tcPr>
            <w:tcW w:w="955" w:type="dxa"/>
            <w:tcBorders>
              <w:left w:val="nil"/>
              <w:bottom w:val="nil"/>
              <w:right w:val="nil"/>
            </w:tcBorders>
            <w:vAlign w:val="center"/>
          </w:tcPr>
          <w:p w14:paraId="62A657F1" w14:textId="77777777" w:rsidR="0038518E" w:rsidRPr="003A49FB" w:rsidRDefault="0038518E" w:rsidP="00A42C12">
            <w:pPr>
              <w:pStyle w:val="Texto"/>
              <w:spacing w:before="101" w:line="276" w:lineRule="auto"/>
              <w:ind w:firstLine="0"/>
              <w:jc w:val="center"/>
              <w:rPr>
                <w:bCs/>
                <w:color w:val="000000"/>
                <w:sz w:val="20"/>
              </w:rPr>
            </w:pPr>
          </w:p>
        </w:tc>
        <w:tc>
          <w:tcPr>
            <w:tcW w:w="2516" w:type="dxa"/>
            <w:tcBorders>
              <w:left w:val="nil"/>
              <w:bottom w:val="nil"/>
              <w:right w:val="nil"/>
            </w:tcBorders>
            <w:vAlign w:val="center"/>
          </w:tcPr>
          <w:p w14:paraId="2288AC9E" w14:textId="77777777" w:rsidR="0038518E" w:rsidRPr="003A49FB" w:rsidRDefault="0038518E" w:rsidP="00A42C12">
            <w:pPr>
              <w:pStyle w:val="Texto"/>
              <w:spacing w:before="101" w:line="276" w:lineRule="auto"/>
              <w:ind w:firstLine="0"/>
              <w:jc w:val="center"/>
              <w:rPr>
                <w:bCs/>
                <w:color w:val="000000"/>
                <w:sz w:val="20"/>
              </w:rPr>
            </w:pPr>
          </w:p>
        </w:tc>
        <w:tc>
          <w:tcPr>
            <w:tcW w:w="1394" w:type="dxa"/>
            <w:tcBorders>
              <w:left w:val="nil"/>
              <w:bottom w:val="nil"/>
            </w:tcBorders>
            <w:vAlign w:val="center"/>
          </w:tcPr>
          <w:p w14:paraId="7052EABC" w14:textId="77777777" w:rsidR="0038518E" w:rsidRPr="003A49FB" w:rsidRDefault="0038518E" w:rsidP="00A42C12">
            <w:pPr>
              <w:pStyle w:val="Texto"/>
              <w:spacing w:before="101" w:line="276" w:lineRule="auto"/>
              <w:ind w:firstLine="0"/>
              <w:jc w:val="center"/>
              <w:rPr>
                <w:bCs/>
                <w:color w:val="000000"/>
                <w:sz w:val="20"/>
              </w:rPr>
            </w:pPr>
          </w:p>
        </w:tc>
        <w:tc>
          <w:tcPr>
            <w:tcW w:w="1361" w:type="dxa"/>
            <w:vAlign w:val="center"/>
          </w:tcPr>
          <w:p w14:paraId="3804171F" w14:textId="77777777" w:rsidR="0038518E" w:rsidRPr="003A49FB" w:rsidRDefault="0038518E" w:rsidP="00A42C12">
            <w:pPr>
              <w:pStyle w:val="Texto"/>
              <w:spacing w:before="101" w:line="276" w:lineRule="auto"/>
              <w:ind w:firstLine="0"/>
              <w:jc w:val="center"/>
              <w:rPr>
                <w:bCs/>
                <w:color w:val="000000"/>
                <w:sz w:val="20"/>
              </w:rPr>
            </w:pPr>
            <w:r w:rsidRPr="003A49FB">
              <w:rPr>
                <w:bCs/>
                <w:color w:val="000000"/>
                <w:sz w:val="20"/>
              </w:rPr>
              <w:t>Subtotal</w:t>
            </w:r>
          </w:p>
        </w:tc>
        <w:tc>
          <w:tcPr>
            <w:tcW w:w="1260" w:type="dxa"/>
            <w:vAlign w:val="center"/>
          </w:tcPr>
          <w:p w14:paraId="0FF7DE9A" w14:textId="77777777" w:rsidR="0038518E" w:rsidRPr="003A49FB" w:rsidRDefault="0038518E" w:rsidP="00A42C12">
            <w:pPr>
              <w:pStyle w:val="Texto"/>
              <w:spacing w:before="101" w:line="276" w:lineRule="auto"/>
              <w:ind w:firstLine="0"/>
              <w:jc w:val="center"/>
              <w:rPr>
                <w:bCs/>
                <w:color w:val="000000"/>
                <w:sz w:val="20"/>
              </w:rPr>
            </w:pPr>
          </w:p>
        </w:tc>
        <w:tc>
          <w:tcPr>
            <w:tcW w:w="1226" w:type="dxa"/>
            <w:vAlign w:val="center"/>
          </w:tcPr>
          <w:p w14:paraId="3323615C" w14:textId="77777777" w:rsidR="0038518E" w:rsidRPr="003A49FB" w:rsidRDefault="0038518E" w:rsidP="00A42C12">
            <w:pPr>
              <w:pStyle w:val="Texto"/>
              <w:spacing w:before="101" w:line="276" w:lineRule="auto"/>
              <w:ind w:firstLine="0"/>
              <w:jc w:val="center"/>
              <w:rPr>
                <w:bCs/>
                <w:color w:val="000000"/>
                <w:sz w:val="20"/>
              </w:rPr>
            </w:pPr>
          </w:p>
        </w:tc>
      </w:tr>
      <w:tr w:rsidR="0038518E" w:rsidRPr="003A49FB" w14:paraId="360E79BC" w14:textId="77777777" w:rsidTr="0038518E">
        <w:trPr>
          <w:cantSplit/>
          <w:trHeight w:val="20"/>
        </w:trPr>
        <w:tc>
          <w:tcPr>
            <w:tcW w:w="955" w:type="dxa"/>
            <w:tcBorders>
              <w:top w:val="nil"/>
              <w:left w:val="nil"/>
              <w:bottom w:val="nil"/>
              <w:right w:val="nil"/>
            </w:tcBorders>
            <w:vAlign w:val="center"/>
          </w:tcPr>
          <w:p w14:paraId="09B99A47" w14:textId="77777777" w:rsidR="0038518E" w:rsidRPr="003A49FB" w:rsidRDefault="0038518E" w:rsidP="00A42C12">
            <w:pPr>
              <w:pStyle w:val="Texto"/>
              <w:spacing w:before="101" w:line="276" w:lineRule="auto"/>
              <w:ind w:firstLine="0"/>
              <w:jc w:val="center"/>
              <w:rPr>
                <w:bCs/>
                <w:color w:val="000000"/>
                <w:sz w:val="20"/>
              </w:rPr>
            </w:pPr>
          </w:p>
        </w:tc>
        <w:tc>
          <w:tcPr>
            <w:tcW w:w="2516" w:type="dxa"/>
            <w:tcBorders>
              <w:top w:val="nil"/>
              <w:left w:val="nil"/>
              <w:bottom w:val="nil"/>
              <w:right w:val="nil"/>
            </w:tcBorders>
            <w:vAlign w:val="center"/>
          </w:tcPr>
          <w:p w14:paraId="30604E11" w14:textId="77777777" w:rsidR="0038518E" w:rsidRPr="003A49FB" w:rsidRDefault="0038518E" w:rsidP="00A42C12">
            <w:pPr>
              <w:pStyle w:val="Texto"/>
              <w:spacing w:before="101" w:line="276" w:lineRule="auto"/>
              <w:ind w:firstLine="0"/>
              <w:jc w:val="center"/>
              <w:rPr>
                <w:bCs/>
                <w:color w:val="000000"/>
                <w:sz w:val="20"/>
              </w:rPr>
            </w:pPr>
          </w:p>
        </w:tc>
        <w:tc>
          <w:tcPr>
            <w:tcW w:w="1394" w:type="dxa"/>
            <w:tcBorders>
              <w:top w:val="nil"/>
              <w:left w:val="nil"/>
              <w:bottom w:val="nil"/>
            </w:tcBorders>
            <w:vAlign w:val="center"/>
          </w:tcPr>
          <w:p w14:paraId="799FA575" w14:textId="77777777" w:rsidR="0038518E" w:rsidRPr="003A49FB" w:rsidRDefault="0038518E" w:rsidP="00A42C12">
            <w:pPr>
              <w:pStyle w:val="Texto"/>
              <w:spacing w:before="101" w:line="276" w:lineRule="auto"/>
              <w:ind w:firstLine="0"/>
              <w:jc w:val="center"/>
              <w:rPr>
                <w:bCs/>
                <w:color w:val="000000"/>
                <w:sz w:val="20"/>
              </w:rPr>
            </w:pPr>
          </w:p>
        </w:tc>
        <w:tc>
          <w:tcPr>
            <w:tcW w:w="1361" w:type="dxa"/>
            <w:vAlign w:val="center"/>
          </w:tcPr>
          <w:p w14:paraId="7C9B7E0C" w14:textId="77777777" w:rsidR="0038518E" w:rsidRPr="003A49FB" w:rsidRDefault="0038518E" w:rsidP="00A42C12">
            <w:pPr>
              <w:pStyle w:val="Texto"/>
              <w:spacing w:before="101" w:line="276" w:lineRule="auto"/>
              <w:ind w:firstLine="0"/>
              <w:jc w:val="center"/>
              <w:rPr>
                <w:bCs/>
                <w:color w:val="000000"/>
                <w:sz w:val="20"/>
              </w:rPr>
            </w:pPr>
            <w:r w:rsidRPr="003A49FB">
              <w:rPr>
                <w:bCs/>
                <w:color w:val="000000"/>
                <w:sz w:val="20"/>
              </w:rPr>
              <w:t>I.V.A.</w:t>
            </w:r>
          </w:p>
        </w:tc>
        <w:tc>
          <w:tcPr>
            <w:tcW w:w="1260" w:type="dxa"/>
            <w:vAlign w:val="center"/>
          </w:tcPr>
          <w:p w14:paraId="743F9EFF" w14:textId="77777777" w:rsidR="0038518E" w:rsidRPr="003A49FB" w:rsidRDefault="0038518E" w:rsidP="00A42C12">
            <w:pPr>
              <w:pStyle w:val="Texto"/>
              <w:spacing w:before="101" w:line="276" w:lineRule="auto"/>
              <w:ind w:firstLine="0"/>
              <w:jc w:val="center"/>
              <w:rPr>
                <w:bCs/>
                <w:color w:val="000000"/>
                <w:sz w:val="20"/>
              </w:rPr>
            </w:pPr>
          </w:p>
        </w:tc>
        <w:tc>
          <w:tcPr>
            <w:tcW w:w="1226" w:type="dxa"/>
            <w:vAlign w:val="center"/>
          </w:tcPr>
          <w:p w14:paraId="47C39A97" w14:textId="77777777" w:rsidR="0038518E" w:rsidRPr="003A49FB" w:rsidRDefault="0038518E" w:rsidP="00A42C12">
            <w:pPr>
              <w:pStyle w:val="Texto"/>
              <w:spacing w:before="101" w:line="276" w:lineRule="auto"/>
              <w:ind w:firstLine="0"/>
              <w:jc w:val="center"/>
              <w:rPr>
                <w:bCs/>
                <w:color w:val="000000"/>
                <w:sz w:val="20"/>
              </w:rPr>
            </w:pPr>
          </w:p>
        </w:tc>
      </w:tr>
      <w:tr w:rsidR="0038518E" w:rsidRPr="00F6318B" w14:paraId="22EA2F09" w14:textId="77777777" w:rsidTr="0038518E">
        <w:trPr>
          <w:cantSplit/>
          <w:trHeight w:val="20"/>
        </w:trPr>
        <w:tc>
          <w:tcPr>
            <w:tcW w:w="955" w:type="dxa"/>
            <w:tcBorders>
              <w:top w:val="nil"/>
              <w:left w:val="nil"/>
              <w:bottom w:val="nil"/>
              <w:right w:val="nil"/>
            </w:tcBorders>
            <w:vAlign w:val="center"/>
          </w:tcPr>
          <w:p w14:paraId="6460E3D5" w14:textId="77777777" w:rsidR="0038518E" w:rsidRPr="00F6318B" w:rsidRDefault="0038518E" w:rsidP="00A42C12">
            <w:pPr>
              <w:pStyle w:val="Texto"/>
              <w:spacing w:before="101" w:line="276" w:lineRule="auto"/>
              <w:ind w:firstLine="0"/>
              <w:jc w:val="center"/>
              <w:rPr>
                <w:b/>
                <w:color w:val="000000"/>
                <w:sz w:val="20"/>
              </w:rPr>
            </w:pPr>
          </w:p>
        </w:tc>
        <w:tc>
          <w:tcPr>
            <w:tcW w:w="2516" w:type="dxa"/>
            <w:tcBorders>
              <w:top w:val="nil"/>
              <w:left w:val="nil"/>
              <w:bottom w:val="nil"/>
              <w:right w:val="nil"/>
            </w:tcBorders>
            <w:vAlign w:val="center"/>
          </w:tcPr>
          <w:p w14:paraId="7411479B" w14:textId="77777777" w:rsidR="0038518E" w:rsidRPr="00F6318B" w:rsidRDefault="0038518E" w:rsidP="00A42C12">
            <w:pPr>
              <w:pStyle w:val="Texto"/>
              <w:spacing w:before="101" w:line="276" w:lineRule="auto"/>
              <w:ind w:firstLine="0"/>
              <w:jc w:val="center"/>
              <w:rPr>
                <w:b/>
                <w:color w:val="000000"/>
                <w:sz w:val="20"/>
              </w:rPr>
            </w:pPr>
          </w:p>
        </w:tc>
        <w:tc>
          <w:tcPr>
            <w:tcW w:w="1394" w:type="dxa"/>
            <w:tcBorders>
              <w:top w:val="nil"/>
              <w:left w:val="nil"/>
              <w:bottom w:val="nil"/>
            </w:tcBorders>
            <w:vAlign w:val="center"/>
          </w:tcPr>
          <w:p w14:paraId="55F4EE5B" w14:textId="77777777" w:rsidR="0038518E" w:rsidRPr="00F6318B" w:rsidRDefault="0038518E" w:rsidP="00A42C12">
            <w:pPr>
              <w:pStyle w:val="Texto"/>
              <w:spacing w:before="101" w:line="276" w:lineRule="auto"/>
              <w:ind w:firstLine="0"/>
              <w:jc w:val="center"/>
              <w:rPr>
                <w:color w:val="000000"/>
                <w:sz w:val="20"/>
              </w:rPr>
            </w:pPr>
          </w:p>
        </w:tc>
        <w:tc>
          <w:tcPr>
            <w:tcW w:w="1361" w:type="dxa"/>
            <w:vAlign w:val="center"/>
          </w:tcPr>
          <w:p w14:paraId="30690C60" w14:textId="77777777" w:rsidR="0038518E" w:rsidRPr="003A49FB" w:rsidRDefault="0038518E" w:rsidP="00A42C12">
            <w:pPr>
              <w:pStyle w:val="Texto"/>
              <w:spacing w:before="101" w:line="276" w:lineRule="auto"/>
              <w:ind w:firstLine="0"/>
              <w:jc w:val="center"/>
              <w:rPr>
                <w:bCs/>
                <w:color w:val="000000"/>
                <w:sz w:val="20"/>
              </w:rPr>
            </w:pPr>
            <w:r w:rsidRPr="003A49FB">
              <w:rPr>
                <w:bCs/>
                <w:color w:val="000000"/>
                <w:sz w:val="20"/>
              </w:rPr>
              <w:t>Total</w:t>
            </w:r>
          </w:p>
        </w:tc>
        <w:tc>
          <w:tcPr>
            <w:tcW w:w="1260" w:type="dxa"/>
            <w:vAlign w:val="center"/>
          </w:tcPr>
          <w:p w14:paraId="490C8741" w14:textId="77777777" w:rsidR="0038518E" w:rsidRPr="00F6318B" w:rsidRDefault="0038518E" w:rsidP="00A42C12">
            <w:pPr>
              <w:pStyle w:val="Texto"/>
              <w:spacing w:before="101" w:line="276" w:lineRule="auto"/>
              <w:ind w:firstLine="0"/>
              <w:jc w:val="center"/>
              <w:rPr>
                <w:color w:val="000000"/>
                <w:sz w:val="20"/>
              </w:rPr>
            </w:pPr>
          </w:p>
        </w:tc>
        <w:tc>
          <w:tcPr>
            <w:tcW w:w="1226" w:type="dxa"/>
            <w:vAlign w:val="center"/>
          </w:tcPr>
          <w:p w14:paraId="00ADB44A" w14:textId="77777777" w:rsidR="0038518E" w:rsidRPr="00F6318B" w:rsidRDefault="0038518E" w:rsidP="00A42C12">
            <w:pPr>
              <w:pStyle w:val="Texto"/>
              <w:spacing w:before="101" w:line="276" w:lineRule="auto"/>
              <w:ind w:firstLine="0"/>
              <w:jc w:val="center"/>
              <w:rPr>
                <w:color w:val="000000"/>
                <w:sz w:val="20"/>
              </w:rPr>
            </w:pPr>
          </w:p>
        </w:tc>
      </w:tr>
    </w:tbl>
    <w:p w14:paraId="0D1B2FEF" w14:textId="77777777" w:rsidR="00F63590" w:rsidRPr="00F6318B" w:rsidRDefault="00F63590" w:rsidP="00A42C12">
      <w:pPr>
        <w:pStyle w:val="Texto"/>
        <w:spacing w:line="276" w:lineRule="auto"/>
        <w:rPr>
          <w:sz w:val="20"/>
          <w:lang w:val="es-ES_tradnl"/>
        </w:rPr>
      </w:pPr>
    </w:p>
    <w:p w14:paraId="4E8B3C62" w14:textId="77777777" w:rsidR="0038518E" w:rsidRDefault="0038518E" w:rsidP="00A42C12">
      <w:pPr>
        <w:pStyle w:val="Texto"/>
        <w:spacing w:after="80" w:line="276" w:lineRule="auto"/>
        <w:ind w:firstLine="0"/>
        <w:jc w:val="center"/>
        <w:rPr>
          <w:b/>
          <w:sz w:val="20"/>
          <w:lang w:val="es-ES_tradnl"/>
        </w:rPr>
      </w:pPr>
      <w:r w:rsidRPr="006D74D2">
        <w:rPr>
          <w:b/>
          <w:sz w:val="20"/>
          <w:lang w:val="es-ES_tradnl"/>
        </w:rPr>
        <w:t>IMPORTE TOTAL CON LETRA (PESOS 00/100 M.N.) ANTES DE LA APLICACIÓN DEL I.V.A</w:t>
      </w:r>
    </w:p>
    <w:p w14:paraId="19643E7F" w14:textId="77777777" w:rsidR="006D74D2" w:rsidRPr="00F6318B" w:rsidRDefault="006D74D2" w:rsidP="00A42C12">
      <w:pPr>
        <w:pStyle w:val="Texto"/>
        <w:spacing w:after="80" w:line="276" w:lineRule="auto"/>
        <w:ind w:firstLine="0"/>
        <w:jc w:val="center"/>
        <w:rPr>
          <w:b/>
          <w:sz w:val="20"/>
          <w:lang w:val="es-ES_tradnl"/>
        </w:rPr>
      </w:pPr>
    </w:p>
    <w:p w14:paraId="4E985165" w14:textId="77777777" w:rsidR="0038518E" w:rsidRPr="00F6318B" w:rsidRDefault="0038518E" w:rsidP="00A42C12">
      <w:pPr>
        <w:pStyle w:val="Texto"/>
        <w:numPr>
          <w:ilvl w:val="0"/>
          <w:numId w:val="1"/>
        </w:numPr>
        <w:spacing w:after="80" w:line="276" w:lineRule="auto"/>
        <w:ind w:left="648"/>
        <w:rPr>
          <w:sz w:val="20"/>
        </w:rPr>
      </w:pPr>
      <w:r w:rsidRPr="00F6318B">
        <w:rPr>
          <w:sz w:val="20"/>
        </w:rPr>
        <w:t>Que los precios de su oferta serán fijos y firmes hasta la conclusión del contrato.</w:t>
      </w:r>
    </w:p>
    <w:p w14:paraId="447768B5" w14:textId="77777777" w:rsidR="0038518E" w:rsidRPr="00F6318B" w:rsidRDefault="0038518E" w:rsidP="00A42C12">
      <w:pPr>
        <w:pStyle w:val="Texto"/>
        <w:numPr>
          <w:ilvl w:val="0"/>
          <w:numId w:val="1"/>
        </w:numPr>
        <w:spacing w:after="80" w:line="276" w:lineRule="auto"/>
        <w:ind w:left="648"/>
        <w:rPr>
          <w:sz w:val="20"/>
        </w:rPr>
      </w:pPr>
      <w:r w:rsidRPr="00F6318B">
        <w:rPr>
          <w:sz w:val="20"/>
        </w:rPr>
        <w:t xml:space="preserve">De ser el caso, el </w:t>
      </w:r>
      <w:r w:rsidR="0083301B" w:rsidRPr="00F6318B">
        <w:rPr>
          <w:sz w:val="20"/>
          <w:lang w:val="es-ES"/>
        </w:rPr>
        <w:t>participante</w:t>
      </w:r>
      <w:r w:rsidR="00F63590" w:rsidRPr="00F6318B">
        <w:rPr>
          <w:sz w:val="20"/>
          <w:lang w:val="es-ES"/>
        </w:rPr>
        <w:t xml:space="preserve"> </w:t>
      </w:r>
      <w:r w:rsidRPr="00F6318B">
        <w:rPr>
          <w:sz w:val="20"/>
        </w:rPr>
        <w:t>deberá manifestar por escrito los descuentos que esté en posibilidad de otorgar a la institución.</w:t>
      </w:r>
    </w:p>
    <w:p w14:paraId="33F8B980" w14:textId="77777777" w:rsidR="0038518E" w:rsidRPr="00F6318B" w:rsidRDefault="0038518E" w:rsidP="00A42C12">
      <w:pPr>
        <w:pStyle w:val="Texto"/>
        <w:numPr>
          <w:ilvl w:val="0"/>
          <w:numId w:val="1"/>
        </w:numPr>
        <w:spacing w:after="80" w:line="276" w:lineRule="auto"/>
        <w:ind w:left="648"/>
        <w:rPr>
          <w:b/>
          <w:sz w:val="20"/>
          <w:lang w:val="es-ES_tradnl"/>
        </w:rPr>
      </w:pPr>
      <w:r w:rsidRPr="00F6318B">
        <w:rPr>
          <w:sz w:val="20"/>
          <w:lang w:val="es-ES_tradnl"/>
        </w:rPr>
        <w:t>Condiciones de entrega</w:t>
      </w:r>
      <w:r w:rsidRPr="00F6318B">
        <w:rPr>
          <w:b/>
          <w:sz w:val="20"/>
          <w:lang w:val="es-ES_tradnl"/>
        </w:rPr>
        <w:t xml:space="preserve"> CONFORME ANEXO 1</w:t>
      </w:r>
    </w:p>
    <w:p w14:paraId="67F143DB" w14:textId="77777777" w:rsidR="00F63590" w:rsidRPr="00F6318B" w:rsidRDefault="0038518E" w:rsidP="00F63590">
      <w:pPr>
        <w:pStyle w:val="Texto"/>
        <w:numPr>
          <w:ilvl w:val="0"/>
          <w:numId w:val="1"/>
        </w:numPr>
        <w:spacing w:after="80" w:line="276" w:lineRule="auto"/>
        <w:ind w:left="648"/>
        <w:rPr>
          <w:b/>
          <w:sz w:val="20"/>
          <w:lang w:val="es-ES_tradnl"/>
        </w:rPr>
      </w:pPr>
      <w:r w:rsidRPr="00F6318B">
        <w:rPr>
          <w:sz w:val="20"/>
          <w:lang w:val="es-ES_tradnl"/>
        </w:rPr>
        <w:t>Vigencia de la propuesta</w:t>
      </w:r>
      <w:r w:rsidRPr="00F6318B">
        <w:rPr>
          <w:b/>
          <w:sz w:val="20"/>
          <w:lang w:val="es-ES_tradnl"/>
        </w:rPr>
        <w:t xml:space="preserve"> </w:t>
      </w:r>
      <w:r w:rsidRPr="00F6318B">
        <w:rPr>
          <w:b/>
          <w:sz w:val="20"/>
          <w:u w:val="single"/>
          <w:lang w:val="es-ES_tradnl"/>
        </w:rPr>
        <w:t>30 días hábiles</w:t>
      </w:r>
    </w:p>
    <w:p w14:paraId="2DC51907" w14:textId="77777777" w:rsidR="0038518E" w:rsidRPr="00F6318B" w:rsidRDefault="0038518E" w:rsidP="00F63590">
      <w:pPr>
        <w:pStyle w:val="Texto"/>
        <w:numPr>
          <w:ilvl w:val="0"/>
          <w:numId w:val="1"/>
        </w:numPr>
        <w:spacing w:after="80" w:line="276" w:lineRule="auto"/>
        <w:ind w:left="648"/>
        <w:rPr>
          <w:b/>
          <w:sz w:val="20"/>
          <w:lang w:val="es-ES_tradnl"/>
        </w:rPr>
      </w:pPr>
      <w:r w:rsidRPr="00F6318B">
        <w:rPr>
          <w:bCs/>
          <w:color w:val="000000"/>
          <w:sz w:val="20"/>
        </w:rPr>
        <w:lastRenderedPageBreak/>
        <w:t>Los precios son vigentes en el momento de la apertura de las propuestas y firmes e incondicionados, durante la vigencia del contrato.</w:t>
      </w:r>
    </w:p>
    <w:p w14:paraId="7D5DEDAB" w14:textId="77777777" w:rsidR="0038518E" w:rsidRPr="00F6318B" w:rsidRDefault="0038518E" w:rsidP="00A42C12">
      <w:pPr>
        <w:pStyle w:val="Texto"/>
        <w:spacing w:after="80" w:line="276" w:lineRule="auto"/>
        <w:rPr>
          <w:b/>
          <w:color w:val="000000"/>
          <w:sz w:val="20"/>
        </w:rPr>
      </w:pPr>
    </w:p>
    <w:p w14:paraId="1773A7F1" w14:textId="77777777" w:rsidR="0038518E" w:rsidRPr="00F6318B" w:rsidRDefault="0038518E" w:rsidP="00A42C12">
      <w:pPr>
        <w:pStyle w:val="Texto"/>
        <w:spacing w:line="276" w:lineRule="auto"/>
        <w:ind w:firstLine="0"/>
        <w:jc w:val="center"/>
        <w:rPr>
          <w:b/>
          <w:color w:val="000000"/>
          <w:sz w:val="20"/>
        </w:rPr>
      </w:pPr>
      <w:r w:rsidRPr="00F6318B">
        <w:rPr>
          <w:b/>
          <w:color w:val="000000"/>
          <w:sz w:val="20"/>
        </w:rPr>
        <w:t>Atentamente</w:t>
      </w:r>
    </w:p>
    <w:p w14:paraId="4AFE94E7" w14:textId="77777777" w:rsidR="0038518E" w:rsidRPr="00F6318B" w:rsidRDefault="0038518E" w:rsidP="00A42C12">
      <w:pPr>
        <w:pStyle w:val="Texto"/>
        <w:spacing w:line="276" w:lineRule="auto"/>
        <w:ind w:firstLine="0"/>
        <w:jc w:val="center"/>
        <w:rPr>
          <w:b/>
          <w:color w:val="000000"/>
          <w:sz w:val="20"/>
        </w:rPr>
      </w:pPr>
    </w:p>
    <w:p w14:paraId="23A33F48" w14:textId="77777777" w:rsidR="0038518E" w:rsidRPr="00F6318B" w:rsidRDefault="0038518E" w:rsidP="00A42C12">
      <w:pPr>
        <w:pStyle w:val="Texto"/>
        <w:spacing w:after="120" w:line="276" w:lineRule="auto"/>
        <w:ind w:firstLine="0"/>
        <w:jc w:val="center"/>
        <w:rPr>
          <w:b/>
          <w:color w:val="000000"/>
          <w:sz w:val="20"/>
        </w:rPr>
      </w:pPr>
      <w:r w:rsidRPr="00F6318B">
        <w:rPr>
          <w:b/>
          <w:color w:val="000000"/>
          <w:sz w:val="20"/>
        </w:rPr>
        <w:t>_________________________</w:t>
      </w:r>
    </w:p>
    <w:p w14:paraId="48BF6D12" w14:textId="77777777" w:rsidR="0038518E" w:rsidRPr="00F6318B" w:rsidRDefault="0038518E" w:rsidP="00A42C12">
      <w:pPr>
        <w:pStyle w:val="Texto"/>
        <w:spacing w:line="276" w:lineRule="auto"/>
        <w:ind w:firstLine="0"/>
        <w:jc w:val="center"/>
        <w:rPr>
          <w:b/>
          <w:color w:val="000000"/>
          <w:sz w:val="20"/>
        </w:rPr>
      </w:pPr>
      <w:r w:rsidRPr="00F6318B">
        <w:rPr>
          <w:b/>
          <w:color w:val="000000"/>
          <w:sz w:val="20"/>
        </w:rPr>
        <w:t>Nombre y firma del representante legal de la empresa</w:t>
      </w:r>
    </w:p>
    <w:p w14:paraId="72C8230D" w14:textId="77777777" w:rsidR="00F720FA" w:rsidRPr="00F6318B" w:rsidRDefault="00F720FA" w:rsidP="00A42C12">
      <w:pPr>
        <w:spacing w:after="160" w:line="276" w:lineRule="auto"/>
        <w:rPr>
          <w:rFonts w:ascii="Arial" w:hAnsi="Arial" w:cs="Arial"/>
          <w:b/>
          <w:color w:val="000000"/>
          <w:sz w:val="20"/>
          <w:szCs w:val="20"/>
          <w:highlight w:val="yellow"/>
          <w:lang w:val="es-MX"/>
        </w:rPr>
      </w:pPr>
      <w:r w:rsidRPr="00F6318B">
        <w:rPr>
          <w:rFonts w:ascii="Arial" w:hAnsi="Arial" w:cs="Arial"/>
          <w:b/>
          <w:color w:val="000000"/>
          <w:sz w:val="20"/>
          <w:szCs w:val="20"/>
          <w:highlight w:val="yellow"/>
        </w:rPr>
        <w:br w:type="page"/>
      </w:r>
    </w:p>
    <w:p w14:paraId="02F5AFEC" w14:textId="77777777" w:rsidR="0038518E" w:rsidRPr="00F6318B" w:rsidRDefault="0038518E" w:rsidP="00A42C12">
      <w:pPr>
        <w:pStyle w:val="Ttulo3"/>
        <w:spacing w:line="276" w:lineRule="auto"/>
        <w:rPr>
          <w:rFonts w:cs="Arial"/>
          <w:sz w:val="20"/>
          <w:szCs w:val="20"/>
          <w:lang w:val="es-ES_tradnl"/>
        </w:rPr>
      </w:pPr>
      <w:bookmarkStart w:id="40" w:name="_Toc206670115"/>
      <w:r w:rsidRPr="00F6318B">
        <w:rPr>
          <w:rFonts w:cs="Arial"/>
          <w:sz w:val="20"/>
          <w:szCs w:val="20"/>
          <w:lang w:val="es-ES_tradnl"/>
        </w:rPr>
        <w:lastRenderedPageBreak/>
        <w:t>Anexo 3</w:t>
      </w:r>
      <w:r w:rsidR="00DC3224" w:rsidRPr="00F6318B">
        <w:rPr>
          <w:rFonts w:cs="Arial"/>
          <w:sz w:val="20"/>
          <w:szCs w:val="20"/>
          <w:lang w:val="es-ES_tradnl"/>
        </w:rPr>
        <w:t xml:space="preserve"> </w:t>
      </w:r>
      <w:r w:rsidR="00DC3224" w:rsidRPr="00F6318B">
        <w:rPr>
          <w:rFonts w:cs="Arial"/>
          <w:sz w:val="20"/>
          <w:szCs w:val="20"/>
          <w:lang w:val="es-MX"/>
        </w:rPr>
        <w:t>Contrato</w:t>
      </w:r>
      <w:bookmarkEnd w:id="40"/>
    </w:p>
    <w:p w14:paraId="266AB080" w14:textId="77777777" w:rsidR="00DC3224" w:rsidRPr="00F6318B" w:rsidRDefault="00DC3224" w:rsidP="00DC3224">
      <w:pPr>
        <w:rPr>
          <w:rFonts w:ascii="Arial" w:hAnsi="Arial" w:cs="Arial"/>
          <w:sz w:val="20"/>
          <w:szCs w:val="20"/>
          <w:lang w:val="es-ES_tradnl"/>
        </w:rPr>
      </w:pPr>
    </w:p>
    <w:p w14:paraId="6601E814" w14:textId="77777777" w:rsidR="00DC3224" w:rsidRPr="00F6318B" w:rsidRDefault="00DC3224" w:rsidP="00DC3224">
      <w:pPr>
        <w:pStyle w:val="Texto"/>
        <w:spacing w:line="276" w:lineRule="auto"/>
        <w:rPr>
          <w:b/>
          <w:color w:val="000000"/>
          <w:sz w:val="20"/>
        </w:rPr>
      </w:pPr>
      <w:r w:rsidRPr="00F6318B">
        <w:rPr>
          <w:b/>
          <w:color w:val="000000"/>
          <w:sz w:val="20"/>
        </w:rPr>
        <w:t xml:space="preserve">CONTRATO PARA LA PRESTACION DE SERVICIOS QUE CELEBRAN POR UNA PARTE EL </w:t>
      </w:r>
      <w:r w:rsidRPr="00F6318B">
        <w:rPr>
          <w:b/>
          <w:color w:val="000000"/>
          <w:sz w:val="20"/>
          <w:u w:val="single"/>
        </w:rPr>
        <w:t>(NOMBRE DE LA INSTANCIA EJECUTORA)</w:t>
      </w:r>
      <w:r w:rsidRPr="00F6318B">
        <w:rPr>
          <w:b/>
          <w:color w:val="000000"/>
          <w:sz w:val="20"/>
        </w:rPr>
        <w:t>, QUIEN SE DENOMINARÁ ¨EL CONSEJO", REPRESENTADO POR EL C.</w:t>
      </w:r>
      <w:r w:rsidRPr="00F6318B">
        <w:rPr>
          <w:b/>
          <w:color w:val="000000"/>
          <w:sz w:val="20"/>
          <w:u w:val="single"/>
        </w:rPr>
        <w:t>_________________________________</w:t>
      </w:r>
      <w:r w:rsidRPr="00F6318B">
        <w:rPr>
          <w:b/>
          <w:color w:val="000000"/>
          <w:sz w:val="20"/>
        </w:rPr>
        <w:t>, EN SU CARÁCTER DE PRESIDENTE Y POR LA OTRA PARTE, LA EMPRESA ______________________ REPRESENTADA POR EL/LA C.___________________________, A QUIEN EN LO SUCESIVO SE LE DENOMINARÁ COMO "EL PROVEEDOR/ LA PROVEEDORA” Y EN SU CONJUNTO SE DENOMINARÁN "LAS PARTES", QUIENES SE COMPROMETEN AL TENOR DE LAS SIGUIENTES:</w:t>
      </w:r>
    </w:p>
    <w:p w14:paraId="72314657" w14:textId="77777777" w:rsidR="00DC3224" w:rsidRPr="00F6318B" w:rsidRDefault="00DC3224" w:rsidP="00DC3224">
      <w:pPr>
        <w:pStyle w:val="ANOTACION"/>
        <w:spacing w:line="276" w:lineRule="auto"/>
        <w:rPr>
          <w:rFonts w:ascii="Arial" w:hAnsi="Arial" w:cs="Arial"/>
          <w:sz w:val="20"/>
        </w:rPr>
      </w:pPr>
      <w:r w:rsidRPr="00F6318B">
        <w:rPr>
          <w:rFonts w:ascii="Arial" w:hAnsi="Arial" w:cs="Arial"/>
          <w:sz w:val="20"/>
        </w:rPr>
        <w:t>DECLARACIONES</w:t>
      </w:r>
    </w:p>
    <w:p w14:paraId="67647A34" w14:textId="77777777" w:rsidR="00DC3224" w:rsidRPr="00F6318B" w:rsidRDefault="00DC3224" w:rsidP="00DC3224">
      <w:pPr>
        <w:pStyle w:val="Texto"/>
        <w:spacing w:line="276" w:lineRule="auto"/>
        <w:rPr>
          <w:b/>
          <w:color w:val="000000"/>
          <w:sz w:val="20"/>
        </w:rPr>
      </w:pPr>
      <w:r w:rsidRPr="00F6318B">
        <w:rPr>
          <w:b/>
          <w:color w:val="000000"/>
          <w:sz w:val="20"/>
        </w:rPr>
        <w:t>DE "EL CONSEJO":</w:t>
      </w:r>
    </w:p>
    <w:p w14:paraId="14B10DCF" w14:textId="77777777" w:rsidR="00DC3224" w:rsidRPr="00F6318B" w:rsidRDefault="00DC3224" w:rsidP="00DC3224">
      <w:pPr>
        <w:pStyle w:val="ROMANOS"/>
        <w:spacing w:line="276" w:lineRule="auto"/>
        <w:rPr>
          <w:sz w:val="20"/>
          <w:szCs w:val="20"/>
        </w:rPr>
      </w:pPr>
      <w:r w:rsidRPr="00F6318B">
        <w:rPr>
          <w:sz w:val="20"/>
          <w:szCs w:val="20"/>
        </w:rPr>
        <w:t>a)</w:t>
      </w:r>
      <w:r w:rsidRPr="00F6318B">
        <w:rPr>
          <w:sz w:val="20"/>
          <w:szCs w:val="20"/>
        </w:rPr>
        <w:tab/>
        <w:t xml:space="preserve">Que es un Organismo Auxiliar en materia de _________, debidamente constituido conforme a las leyes mexicanas y bajo la denominación de </w:t>
      </w:r>
      <w:r w:rsidRPr="00F6318B">
        <w:rPr>
          <w:sz w:val="20"/>
          <w:szCs w:val="20"/>
          <w:u w:val="single"/>
        </w:rPr>
        <w:t>(Nombre del Organismo Auxiliar</w:t>
      </w:r>
      <w:r w:rsidRPr="00F6318B">
        <w:rPr>
          <w:sz w:val="20"/>
          <w:szCs w:val="20"/>
        </w:rPr>
        <w:t>), lo cual acredita con su escritura constitutiva y sus modificaciones número ________ otorgada ante la fe del Notario Público ______________________ número ____ en la Ciudad de _________________________ Estado de ______________.</w:t>
      </w:r>
    </w:p>
    <w:p w14:paraId="676B8DC5" w14:textId="77777777" w:rsidR="00DC3224" w:rsidRPr="00F6318B" w:rsidRDefault="00DC3224" w:rsidP="00DC3224">
      <w:pPr>
        <w:pStyle w:val="ROMANOS"/>
        <w:spacing w:line="276" w:lineRule="auto"/>
        <w:rPr>
          <w:sz w:val="20"/>
          <w:szCs w:val="20"/>
        </w:rPr>
      </w:pPr>
      <w:r w:rsidRPr="00F6318B">
        <w:rPr>
          <w:sz w:val="20"/>
          <w:szCs w:val="20"/>
        </w:rPr>
        <w:t>b)</w:t>
      </w:r>
      <w:r w:rsidRPr="00F6318B">
        <w:rPr>
          <w:sz w:val="20"/>
          <w:szCs w:val="20"/>
        </w:rPr>
        <w:tab/>
        <w:t>Que el C.______________________________, es Presidente del (</w:t>
      </w:r>
      <w:r w:rsidRPr="00F6318B">
        <w:rPr>
          <w:sz w:val="20"/>
          <w:szCs w:val="20"/>
          <w:u w:val="single"/>
        </w:rPr>
        <w:t>Nombre del Organismo Auxiliar</w:t>
      </w:r>
      <w:r w:rsidRPr="00F6318B">
        <w:rPr>
          <w:sz w:val="20"/>
          <w:szCs w:val="20"/>
        </w:rPr>
        <w:t>), quien cuenta con las facultades necesarias para suscribir el presente contrato de conformidad con su (</w:t>
      </w:r>
      <w:r w:rsidRPr="00F6318B">
        <w:rPr>
          <w:sz w:val="20"/>
          <w:szCs w:val="20"/>
          <w:u w:val="single"/>
        </w:rPr>
        <w:t>Reglamento, Estatutos o lo que le aplique</w:t>
      </w:r>
      <w:r w:rsidRPr="00F6318B">
        <w:rPr>
          <w:sz w:val="20"/>
          <w:szCs w:val="20"/>
        </w:rPr>
        <w:t>).</w:t>
      </w:r>
    </w:p>
    <w:p w14:paraId="242ABB06" w14:textId="77777777" w:rsidR="00DC3224" w:rsidRPr="00F6318B" w:rsidRDefault="00DC3224" w:rsidP="00DC3224">
      <w:pPr>
        <w:pStyle w:val="ROMANOS"/>
        <w:spacing w:line="276" w:lineRule="auto"/>
        <w:rPr>
          <w:sz w:val="20"/>
          <w:szCs w:val="20"/>
        </w:rPr>
      </w:pPr>
      <w:r w:rsidRPr="00F6318B">
        <w:rPr>
          <w:sz w:val="20"/>
          <w:szCs w:val="20"/>
        </w:rPr>
        <w:t>c)</w:t>
      </w:r>
      <w:r w:rsidRPr="00F6318B">
        <w:rPr>
          <w:sz w:val="20"/>
          <w:szCs w:val="20"/>
        </w:rPr>
        <w:tab/>
        <w:t>Que tiene establecido su domicilio legal en ___________________________________, mismo que señala para los fines y efectos legales del presente contrato. Sin perjuicio de que cambie éste y lo dé a conocer a ""EL PROVEEDOR/ LA PROVEEDORA” en su oportunidad.</w:t>
      </w:r>
    </w:p>
    <w:p w14:paraId="1655A3B5" w14:textId="77777777" w:rsidR="00DC3224" w:rsidRPr="00F6318B" w:rsidRDefault="00DC3224" w:rsidP="00DC3224">
      <w:pPr>
        <w:pStyle w:val="ROMANOS"/>
        <w:spacing w:line="276" w:lineRule="auto"/>
        <w:rPr>
          <w:sz w:val="20"/>
          <w:szCs w:val="20"/>
        </w:rPr>
      </w:pPr>
      <w:r w:rsidRPr="00F6318B">
        <w:rPr>
          <w:sz w:val="20"/>
          <w:szCs w:val="20"/>
        </w:rPr>
        <w:t>d)</w:t>
      </w:r>
      <w:r w:rsidRPr="00F6318B">
        <w:rPr>
          <w:sz w:val="20"/>
          <w:szCs w:val="20"/>
        </w:rPr>
        <w:tab/>
        <w:t>Que se encuentra inscrito en el Registro Federal de Contribuyentes con la clave ___________.</w:t>
      </w:r>
    </w:p>
    <w:p w14:paraId="6E761804" w14:textId="77777777" w:rsidR="00DC3224" w:rsidRPr="00F6318B" w:rsidRDefault="00DC3224" w:rsidP="00DC3224">
      <w:pPr>
        <w:pStyle w:val="ROMANOS"/>
        <w:spacing w:line="276" w:lineRule="auto"/>
        <w:rPr>
          <w:sz w:val="20"/>
          <w:szCs w:val="20"/>
        </w:rPr>
      </w:pPr>
      <w:r w:rsidRPr="00F6318B">
        <w:rPr>
          <w:sz w:val="20"/>
          <w:szCs w:val="20"/>
        </w:rPr>
        <w:t>e)</w:t>
      </w:r>
      <w:r w:rsidRPr="00F6318B">
        <w:rPr>
          <w:sz w:val="20"/>
          <w:szCs w:val="20"/>
        </w:rPr>
        <w:tab/>
        <w:t>Que la adjudicación del presente contrato se realizó mediante Invitación a cuando menos tres personas iniciada según convocatoria de fecha _____________, con No.____________________, para la Prestación de servicios________ en observancia a lo dispuesto en los artículos 134 de la Constitución Política de los Estados Unidos Mexicanos, Lineamientos Técnicos Específicos para la Operación de los Componentes de Vigilancia Epidemiológica de Plagas y Enfermedades Fitozoosanitarias, Campañas Fitozoosanitarias e Inocuidad Agroalimentaria, Acuícola y Pesquera .</w:t>
      </w:r>
    </w:p>
    <w:p w14:paraId="4384334F" w14:textId="77777777" w:rsidR="00DC3224" w:rsidRPr="00F6318B" w:rsidRDefault="00DC3224" w:rsidP="00DC3224">
      <w:pPr>
        <w:pStyle w:val="ROMANOS"/>
        <w:spacing w:line="276" w:lineRule="auto"/>
        <w:rPr>
          <w:sz w:val="20"/>
          <w:szCs w:val="20"/>
        </w:rPr>
      </w:pPr>
      <w:r w:rsidRPr="00F6318B">
        <w:rPr>
          <w:sz w:val="20"/>
          <w:szCs w:val="20"/>
        </w:rPr>
        <w:t>f)</w:t>
      </w:r>
      <w:r w:rsidRPr="00F6318B">
        <w:rPr>
          <w:sz w:val="20"/>
          <w:szCs w:val="20"/>
        </w:rPr>
        <w:tab/>
        <w:t>Que para cubrir las erogaciones que se deriven del presente contrato, se cuenta disponibilidad presupuestal del Consejo.</w:t>
      </w:r>
    </w:p>
    <w:p w14:paraId="41B1403B" w14:textId="77777777" w:rsidR="00DC3224" w:rsidRPr="00F6318B" w:rsidRDefault="00DC3224" w:rsidP="00DC3224">
      <w:pPr>
        <w:pStyle w:val="ROMANOS"/>
        <w:spacing w:line="276" w:lineRule="auto"/>
        <w:rPr>
          <w:b/>
          <w:sz w:val="20"/>
          <w:szCs w:val="20"/>
        </w:rPr>
      </w:pPr>
      <w:r w:rsidRPr="00F6318B">
        <w:rPr>
          <w:sz w:val="20"/>
          <w:szCs w:val="20"/>
        </w:rPr>
        <w:t>g)</w:t>
      </w:r>
      <w:r w:rsidRPr="00F6318B">
        <w:rPr>
          <w:sz w:val="20"/>
          <w:szCs w:val="20"/>
        </w:rPr>
        <w:tab/>
        <w:t>Que designa como responsable de administrar y vigilar el cumplimiento de las obligaciones en el presente contrato al C._______________________.</w:t>
      </w:r>
    </w:p>
    <w:p w14:paraId="47F9EBCD" w14:textId="77777777" w:rsidR="00DC3224" w:rsidRPr="00F6318B" w:rsidRDefault="00DC3224" w:rsidP="00DC3224">
      <w:pPr>
        <w:pStyle w:val="Texto"/>
        <w:spacing w:line="276" w:lineRule="auto"/>
        <w:rPr>
          <w:b/>
          <w:bCs/>
          <w:sz w:val="20"/>
          <w:lang w:val="es-ES"/>
        </w:rPr>
      </w:pPr>
      <w:r w:rsidRPr="00F6318B">
        <w:rPr>
          <w:b/>
          <w:color w:val="000000"/>
          <w:sz w:val="20"/>
        </w:rPr>
        <w:t xml:space="preserve">DE </w:t>
      </w:r>
      <w:r w:rsidRPr="00F6318B">
        <w:rPr>
          <w:b/>
          <w:bCs/>
          <w:sz w:val="20"/>
          <w:lang w:val="es-ES"/>
        </w:rPr>
        <w:t>“EL PROVEEDOR/LA PROVEEDORA”:</w:t>
      </w:r>
    </w:p>
    <w:p w14:paraId="59D8058B" w14:textId="77777777" w:rsidR="00DC3224" w:rsidRPr="00F6318B" w:rsidRDefault="00DC3224" w:rsidP="00DC3224">
      <w:pPr>
        <w:pStyle w:val="Texto"/>
        <w:spacing w:line="276" w:lineRule="auto"/>
        <w:ind w:left="709" w:hanging="425"/>
        <w:rPr>
          <w:sz w:val="20"/>
        </w:rPr>
      </w:pPr>
      <w:r w:rsidRPr="00F6318B">
        <w:rPr>
          <w:sz w:val="20"/>
        </w:rPr>
        <w:t>a)</w:t>
      </w:r>
      <w:r w:rsidRPr="00F6318B">
        <w:rPr>
          <w:sz w:val="20"/>
        </w:rPr>
        <w:tab/>
        <w:t>(Aplica para personas físicas) Que es una persona física, dedicada al objeto de este contrato, debidamente identificada con número de credencial para votar __________ otorgada por el Instituto Nacional Electoral.</w:t>
      </w:r>
    </w:p>
    <w:p w14:paraId="4F5978D1" w14:textId="77777777" w:rsidR="00DC3224" w:rsidRPr="00F6318B" w:rsidRDefault="00DC3224" w:rsidP="00DC3224">
      <w:pPr>
        <w:pStyle w:val="ROMANOS"/>
        <w:spacing w:line="276" w:lineRule="auto"/>
        <w:rPr>
          <w:sz w:val="20"/>
          <w:szCs w:val="20"/>
        </w:rPr>
      </w:pPr>
      <w:r w:rsidRPr="00F6318B">
        <w:rPr>
          <w:sz w:val="20"/>
          <w:szCs w:val="20"/>
        </w:rPr>
        <w:t>b)</w:t>
      </w:r>
      <w:r w:rsidRPr="00F6318B">
        <w:rPr>
          <w:sz w:val="20"/>
          <w:szCs w:val="20"/>
        </w:rPr>
        <w:tab/>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14:paraId="367CC32B" w14:textId="77777777" w:rsidR="00DC3224" w:rsidRPr="00F6318B" w:rsidRDefault="00DC3224" w:rsidP="00DC3224">
      <w:pPr>
        <w:pStyle w:val="ROMANOS"/>
        <w:spacing w:line="276" w:lineRule="auto"/>
        <w:rPr>
          <w:sz w:val="20"/>
          <w:szCs w:val="20"/>
        </w:rPr>
      </w:pPr>
      <w:r w:rsidRPr="00F6318B">
        <w:rPr>
          <w:sz w:val="20"/>
          <w:szCs w:val="20"/>
        </w:rPr>
        <w:lastRenderedPageBreak/>
        <w:t>c)</w:t>
      </w:r>
      <w:r w:rsidRPr="00F6318B">
        <w:rPr>
          <w:sz w:val="20"/>
          <w:szCs w:val="20"/>
        </w:rPr>
        <w:tab/>
        <w:t>Que tiene establecido su domicilio en ____________________________________________, que señala para todos los fines y efectos legales de este contrato.</w:t>
      </w:r>
    </w:p>
    <w:p w14:paraId="6B5808E8" w14:textId="77777777" w:rsidR="00DC3224" w:rsidRPr="00F6318B" w:rsidRDefault="00DC3224" w:rsidP="00DC3224">
      <w:pPr>
        <w:pStyle w:val="ROMANOS"/>
        <w:spacing w:line="276" w:lineRule="auto"/>
        <w:rPr>
          <w:sz w:val="20"/>
          <w:szCs w:val="20"/>
        </w:rPr>
      </w:pPr>
      <w:r w:rsidRPr="00F6318B">
        <w:rPr>
          <w:sz w:val="20"/>
          <w:szCs w:val="20"/>
        </w:rPr>
        <w:t>d)</w:t>
      </w:r>
      <w:r w:rsidRPr="00F6318B">
        <w:rPr>
          <w:sz w:val="20"/>
          <w:szCs w:val="20"/>
        </w:rPr>
        <w:tab/>
        <w:t>Que se encuentra inscrito en el Registro Federal de Contribuyentes con la clave_____________ y al corriente en sus declaraciones fiscales.</w:t>
      </w:r>
    </w:p>
    <w:p w14:paraId="2B5AA6A4" w14:textId="77777777" w:rsidR="00DC3224" w:rsidRPr="00F6318B" w:rsidRDefault="00DC3224" w:rsidP="00DC3224">
      <w:pPr>
        <w:pStyle w:val="ROMANOS"/>
        <w:spacing w:line="276" w:lineRule="auto"/>
        <w:rPr>
          <w:sz w:val="20"/>
          <w:szCs w:val="20"/>
        </w:rPr>
      </w:pPr>
      <w:r w:rsidRPr="00F6318B">
        <w:rPr>
          <w:sz w:val="20"/>
          <w:szCs w:val="20"/>
        </w:rPr>
        <w:t>e)</w:t>
      </w:r>
      <w:r w:rsidRPr="00F6318B">
        <w:rPr>
          <w:sz w:val="20"/>
          <w:szCs w:val="20"/>
        </w:rPr>
        <w:tab/>
        <w:t>(Aplica para persona moral) Que el C. ____________________________________ acredita su personalidad como representante legal de “EL PROVEEDOR/LA PROVEEDORA” según consta en el Poder Notarial contenido en la escritura pública ______________________, manifestando bajo protesta de decir verdad, que a la fecha no le ha sido modificada o revocada el poder con que se ostenta.</w:t>
      </w:r>
    </w:p>
    <w:p w14:paraId="4FB7ACE1" w14:textId="77777777" w:rsidR="00DC3224" w:rsidRPr="00F6318B" w:rsidRDefault="00DC3224" w:rsidP="00DC3224">
      <w:pPr>
        <w:pStyle w:val="ROMANOS"/>
        <w:spacing w:line="276" w:lineRule="auto"/>
        <w:rPr>
          <w:sz w:val="20"/>
          <w:szCs w:val="20"/>
        </w:rPr>
      </w:pPr>
      <w:r w:rsidRPr="00F6318B">
        <w:rPr>
          <w:sz w:val="20"/>
          <w:szCs w:val="20"/>
        </w:rPr>
        <w:t>f)</w:t>
      </w:r>
      <w:r w:rsidRPr="00F6318B">
        <w:rPr>
          <w:sz w:val="20"/>
          <w:szCs w:val="20"/>
        </w:rPr>
        <w:tab/>
        <w:t>Que tiene capacidad jurídica para contratar y reúne las condiciones técnicas y económicas para obligarse a la entrega objeto de este contrato y que dispone de la organización y elementos suficientes para ello.</w:t>
      </w:r>
    </w:p>
    <w:p w14:paraId="547022A2" w14:textId="77777777" w:rsidR="00DC3224" w:rsidRPr="00F6318B" w:rsidRDefault="00DC3224" w:rsidP="00DC3224">
      <w:pPr>
        <w:pStyle w:val="ROMANOS"/>
        <w:spacing w:line="276" w:lineRule="auto"/>
        <w:rPr>
          <w:sz w:val="20"/>
          <w:szCs w:val="20"/>
        </w:rPr>
      </w:pPr>
      <w:r w:rsidRPr="00F6318B">
        <w:rPr>
          <w:sz w:val="20"/>
          <w:szCs w:val="20"/>
        </w:rPr>
        <w:t>g)</w:t>
      </w:r>
      <w:r w:rsidRPr="00F6318B">
        <w:rPr>
          <w:sz w:val="20"/>
          <w:szCs w:val="20"/>
        </w:rPr>
        <w:tab/>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14:paraId="6CED7418" w14:textId="77777777" w:rsidR="00DC3224" w:rsidRPr="00F6318B" w:rsidRDefault="00DC3224" w:rsidP="00DC3224">
      <w:pPr>
        <w:pStyle w:val="ROMANOS"/>
        <w:spacing w:line="276" w:lineRule="auto"/>
        <w:rPr>
          <w:sz w:val="20"/>
          <w:szCs w:val="20"/>
        </w:rPr>
      </w:pPr>
      <w:r w:rsidRPr="00F6318B">
        <w:rPr>
          <w:sz w:val="20"/>
          <w:szCs w:val="20"/>
        </w:rPr>
        <w:t>h)</w:t>
      </w:r>
      <w:r w:rsidRPr="00F6318B">
        <w:rPr>
          <w:sz w:val="20"/>
          <w:szCs w:val="20"/>
        </w:rPr>
        <w:tab/>
        <w:t>Que manifiesta no encontrarse en ninguno de los supuestos que se establece en el 2.2.1 inciso C) apartado a) de las Bases de ITP No. ________________.</w:t>
      </w:r>
    </w:p>
    <w:p w14:paraId="6C8BB55A" w14:textId="77777777" w:rsidR="00DC3224" w:rsidRPr="00F6318B" w:rsidRDefault="00DC3224" w:rsidP="00DC3224">
      <w:pPr>
        <w:pStyle w:val="Texto"/>
        <w:spacing w:line="276" w:lineRule="auto"/>
        <w:rPr>
          <w:b/>
          <w:color w:val="000000"/>
          <w:sz w:val="20"/>
        </w:rPr>
      </w:pPr>
      <w:r w:rsidRPr="00F6318B">
        <w:rPr>
          <w:b/>
          <w:color w:val="000000"/>
          <w:sz w:val="20"/>
        </w:rPr>
        <w:t>DE "LAS PARTES":</w:t>
      </w:r>
    </w:p>
    <w:p w14:paraId="46B9289E" w14:textId="77777777" w:rsidR="00DC3224" w:rsidRPr="00F6318B" w:rsidRDefault="00DC3224" w:rsidP="00DC3224">
      <w:pPr>
        <w:pStyle w:val="ROMANOS"/>
        <w:spacing w:line="276" w:lineRule="auto"/>
        <w:rPr>
          <w:sz w:val="20"/>
          <w:szCs w:val="20"/>
        </w:rPr>
      </w:pPr>
      <w:r w:rsidRPr="00F6318B">
        <w:rPr>
          <w:sz w:val="20"/>
          <w:szCs w:val="20"/>
        </w:rPr>
        <w:t>a)</w:t>
      </w:r>
      <w:r w:rsidRPr="00F6318B">
        <w:rPr>
          <w:sz w:val="20"/>
          <w:szCs w:val="20"/>
        </w:rPr>
        <w:tab/>
        <w:t>Que es voluntad de las partes celebrar el presente contrato y obligarse, sujetándose al contenido de las siguientes:</w:t>
      </w:r>
    </w:p>
    <w:p w14:paraId="48581708" w14:textId="77777777" w:rsidR="00DC3224" w:rsidRPr="00F6318B" w:rsidRDefault="00DC3224" w:rsidP="00DC3224">
      <w:pPr>
        <w:pStyle w:val="ANOTACION"/>
        <w:spacing w:line="276" w:lineRule="auto"/>
        <w:rPr>
          <w:rFonts w:ascii="Arial" w:hAnsi="Arial" w:cs="Arial"/>
          <w:sz w:val="20"/>
        </w:rPr>
      </w:pPr>
      <w:r w:rsidRPr="00F6318B">
        <w:rPr>
          <w:rFonts w:ascii="Arial" w:hAnsi="Arial" w:cs="Arial"/>
          <w:sz w:val="20"/>
        </w:rPr>
        <w:t>CLÁUSULAS:</w:t>
      </w:r>
    </w:p>
    <w:p w14:paraId="02569167" w14:textId="77777777" w:rsidR="00DC3224" w:rsidRPr="00F6318B" w:rsidRDefault="00DC3224" w:rsidP="00DC3224">
      <w:pPr>
        <w:pStyle w:val="Texto"/>
        <w:spacing w:line="276" w:lineRule="auto"/>
        <w:rPr>
          <w:b/>
          <w:color w:val="000000"/>
          <w:sz w:val="20"/>
        </w:rPr>
      </w:pPr>
      <w:r w:rsidRPr="00F6318B">
        <w:rPr>
          <w:b/>
          <w:color w:val="000000"/>
          <w:sz w:val="20"/>
        </w:rPr>
        <w:t>PRIMERA. OBJETO DEL CONTRATO</w:t>
      </w:r>
    </w:p>
    <w:p w14:paraId="4E14C4F4" w14:textId="77777777" w:rsidR="00DC3224" w:rsidRPr="00F6318B" w:rsidRDefault="00DC3224" w:rsidP="00DC3224">
      <w:pPr>
        <w:pStyle w:val="Texto"/>
        <w:spacing w:line="276" w:lineRule="auto"/>
        <w:rPr>
          <w:color w:val="000000"/>
          <w:sz w:val="20"/>
        </w:rPr>
      </w:pPr>
      <w:r w:rsidRPr="00F6318B">
        <w:rPr>
          <w:b/>
          <w:color w:val="000000"/>
          <w:sz w:val="20"/>
        </w:rPr>
        <w:t xml:space="preserve">"EL CONSEJO" </w:t>
      </w:r>
      <w:r w:rsidRPr="00F6318B">
        <w:rPr>
          <w:color w:val="000000"/>
          <w:sz w:val="20"/>
        </w:rPr>
        <w:t>se obliga a contratar de</w:t>
      </w:r>
      <w:r w:rsidRPr="00F6318B">
        <w:rPr>
          <w:b/>
          <w:color w:val="000000"/>
          <w:sz w:val="20"/>
        </w:rPr>
        <w:t xml:space="preserve"> "EL PROVEEDOR"</w:t>
      </w:r>
      <w:r w:rsidRPr="00F6318B">
        <w:rPr>
          <w:color w:val="000000"/>
          <w:sz w:val="20"/>
        </w:rPr>
        <w:t xml:space="preserve"> el servicio, para operar el Programa </w:t>
      </w:r>
      <w:r w:rsidRPr="00F6318B">
        <w:rPr>
          <w:color w:val="000000"/>
          <w:sz w:val="20"/>
          <w:u w:val="single"/>
        </w:rPr>
        <w:t>(PROYECTO O PROGRAMA)</w:t>
      </w:r>
      <w:r w:rsidRPr="00F6318B">
        <w:rPr>
          <w:color w:val="000000"/>
          <w:sz w:val="20"/>
        </w:rPr>
        <w:t xml:space="preserve"> cuyas características, especificaciones y cantidades se describen en el </w:t>
      </w:r>
      <w:r w:rsidRPr="00F6318B">
        <w:rPr>
          <w:b/>
          <w:color w:val="000000"/>
          <w:sz w:val="20"/>
        </w:rPr>
        <w:t>ANEXO 1</w:t>
      </w:r>
      <w:r w:rsidRPr="00F6318B">
        <w:rPr>
          <w:color w:val="000000"/>
          <w:sz w:val="20"/>
        </w:rPr>
        <w:t xml:space="preserve"> del presente contrato.</w:t>
      </w:r>
    </w:p>
    <w:p w14:paraId="0DD4A8C0" w14:textId="77777777" w:rsidR="00DC3224" w:rsidRPr="00F6318B" w:rsidRDefault="00DC3224" w:rsidP="00DC3224">
      <w:pPr>
        <w:pStyle w:val="Texto"/>
        <w:spacing w:line="276" w:lineRule="auto"/>
        <w:rPr>
          <w:color w:val="000000"/>
          <w:sz w:val="20"/>
        </w:rPr>
      </w:pPr>
    </w:p>
    <w:p w14:paraId="325A8BA4" w14:textId="77777777" w:rsidR="00DC3224" w:rsidRPr="00F6318B" w:rsidRDefault="00DC3224" w:rsidP="00DC3224">
      <w:pPr>
        <w:pStyle w:val="Texto"/>
        <w:spacing w:line="276" w:lineRule="auto"/>
        <w:rPr>
          <w:color w:val="000000"/>
          <w:sz w:val="20"/>
        </w:rPr>
      </w:pPr>
      <w:r w:rsidRPr="00F6318B">
        <w:rPr>
          <w:b/>
          <w:color w:val="000000"/>
          <w:sz w:val="20"/>
        </w:rPr>
        <w:t>SEGUNDA. IMPORTE DEL CONTRATO</w:t>
      </w:r>
    </w:p>
    <w:p w14:paraId="56ABEDC4" w14:textId="77777777" w:rsidR="00DC3224" w:rsidRPr="00F6318B" w:rsidRDefault="00DC3224" w:rsidP="00DC3224">
      <w:pPr>
        <w:pStyle w:val="Texto"/>
        <w:spacing w:line="276" w:lineRule="auto"/>
        <w:rPr>
          <w:color w:val="000000"/>
          <w:sz w:val="20"/>
        </w:rPr>
      </w:pPr>
      <w:r w:rsidRPr="00F6318B">
        <w:rPr>
          <w:b/>
          <w:color w:val="000000"/>
          <w:sz w:val="20"/>
        </w:rPr>
        <w:t>"EL CONSEJO"</w:t>
      </w:r>
      <w:r w:rsidRPr="00F6318B">
        <w:rPr>
          <w:color w:val="000000"/>
          <w:sz w:val="20"/>
        </w:rPr>
        <w:t xml:space="preserve"> se obliga a pagar a </w:t>
      </w:r>
      <w:r w:rsidRPr="00F6318B">
        <w:rPr>
          <w:b/>
          <w:bCs/>
          <w:sz w:val="20"/>
          <w:lang w:val="es-ES"/>
        </w:rPr>
        <w:t>“</w:t>
      </w:r>
      <w:r w:rsidRPr="00F6318B">
        <w:rPr>
          <w:b/>
          <w:color w:val="000000"/>
          <w:sz w:val="20"/>
        </w:rPr>
        <w:t>EL PROVEEDOR/LA PROVEEDORA”</w:t>
      </w:r>
      <w:r w:rsidRPr="00F6318B">
        <w:rPr>
          <w:color w:val="000000"/>
          <w:sz w:val="20"/>
        </w:rPr>
        <w:t xml:space="preserve"> un importe total de $ XXX.XX M.N. </w:t>
      </w:r>
      <w:r w:rsidRPr="00F6318B">
        <w:rPr>
          <w:color w:val="000000"/>
          <w:sz w:val="20"/>
          <w:u w:val="single"/>
        </w:rPr>
        <w:t>(CANTIDAD CON NÚMERO Y LETRA),</w:t>
      </w:r>
      <w:r w:rsidRPr="00F6318B">
        <w:rPr>
          <w:color w:val="000000"/>
          <w:sz w:val="20"/>
        </w:rPr>
        <w:t xml:space="preserve"> mismo que incluye el (I.V.A. o el impuesto que le corresponda) contando con el presupuesto suficiente para cubrir el pago por o el servicio, objeto del presente instrumento jurídico.</w:t>
      </w:r>
    </w:p>
    <w:p w14:paraId="1CCD5438" w14:textId="77777777" w:rsidR="00DC3224" w:rsidRPr="00F6318B" w:rsidRDefault="00DC3224" w:rsidP="00DC3224">
      <w:pPr>
        <w:pStyle w:val="Texto"/>
        <w:spacing w:line="276" w:lineRule="auto"/>
        <w:rPr>
          <w:color w:val="000000"/>
          <w:sz w:val="20"/>
        </w:rPr>
      </w:pPr>
      <w:r w:rsidRPr="00F6318B">
        <w:rPr>
          <w:color w:val="000000"/>
          <w:sz w:val="20"/>
        </w:rPr>
        <w:t>Las partes convienen que el presente contrato, se celebra bajo la modalidad de precios fijos.</w:t>
      </w:r>
    </w:p>
    <w:p w14:paraId="0C249DEC" w14:textId="77777777" w:rsidR="00DC3224" w:rsidRPr="00F6318B" w:rsidRDefault="00DC3224" w:rsidP="00DC3224">
      <w:pPr>
        <w:pStyle w:val="Texto"/>
        <w:spacing w:line="276" w:lineRule="auto"/>
        <w:rPr>
          <w:color w:val="000000"/>
          <w:sz w:val="20"/>
        </w:rPr>
      </w:pPr>
      <w:r w:rsidRPr="00F6318B">
        <w:rPr>
          <w:color w:val="000000"/>
          <w:sz w:val="20"/>
        </w:rPr>
        <w:t xml:space="preserve">El pago se efectuará vía transferencia electrónica de fondos a la cuenta bancaria número ____________, Banco _______________ a nombre de ____________, con </w:t>
      </w:r>
      <w:proofErr w:type="spellStart"/>
      <w:r w:rsidRPr="00F6318B">
        <w:rPr>
          <w:color w:val="000000"/>
          <w:sz w:val="20"/>
        </w:rPr>
        <w:t>clabe</w:t>
      </w:r>
      <w:proofErr w:type="spellEnd"/>
      <w:r w:rsidRPr="00F6318B">
        <w:rPr>
          <w:color w:val="000000"/>
          <w:sz w:val="20"/>
        </w:rPr>
        <w:t xml:space="preserve"> interbancaria ___________________.</w:t>
      </w:r>
    </w:p>
    <w:p w14:paraId="50FE83B2" w14:textId="77777777" w:rsidR="00DC3224" w:rsidRPr="00F6318B" w:rsidRDefault="00DC3224" w:rsidP="00DC3224">
      <w:pPr>
        <w:pStyle w:val="Texto"/>
        <w:spacing w:line="276" w:lineRule="auto"/>
        <w:rPr>
          <w:color w:val="000000"/>
          <w:sz w:val="20"/>
        </w:rPr>
      </w:pPr>
      <w:r w:rsidRPr="00F6318B">
        <w:rPr>
          <w:b/>
          <w:color w:val="000000"/>
          <w:sz w:val="20"/>
        </w:rPr>
        <w:t>TERCERA. CONDICIONES Y FORMA DE PAGO</w:t>
      </w:r>
    </w:p>
    <w:p w14:paraId="4F0F1C74" w14:textId="77777777" w:rsidR="00DC3224" w:rsidRPr="00F6318B" w:rsidRDefault="00DC3224" w:rsidP="00DC3224">
      <w:pPr>
        <w:pStyle w:val="Texto"/>
        <w:spacing w:line="276" w:lineRule="auto"/>
        <w:rPr>
          <w:color w:val="000000"/>
          <w:sz w:val="20"/>
        </w:rPr>
      </w:pPr>
      <w:r w:rsidRPr="00F6318B">
        <w:rPr>
          <w:b/>
          <w:color w:val="000000"/>
          <w:sz w:val="20"/>
        </w:rPr>
        <w:t>"EL CONSEJO"</w:t>
      </w:r>
      <w:r w:rsidRPr="00F6318B">
        <w:rPr>
          <w:color w:val="000000"/>
          <w:sz w:val="20"/>
        </w:rPr>
        <w:t xml:space="preserve"> pagará a </w:t>
      </w:r>
      <w:r w:rsidRPr="00F6318B">
        <w:rPr>
          <w:b/>
          <w:color w:val="000000"/>
          <w:sz w:val="20"/>
        </w:rPr>
        <w:t>“EL PROVEEDOR/LA PROVEEDORA”</w:t>
      </w:r>
      <w:r w:rsidRPr="00F6318B">
        <w:rPr>
          <w:color w:val="000000"/>
          <w:sz w:val="20"/>
        </w:rPr>
        <w:t xml:space="preserve"> el monto de los servicios aceptados de acuerdo con las condiciones establecidas en este contrato, a los ___ días naturales de la fecha y aceptación del original del comprobante fiscal, acompañada con la documentación (</w:t>
      </w:r>
      <w:r w:rsidRPr="00F6318B">
        <w:rPr>
          <w:i/>
          <w:iCs/>
          <w:color w:val="000000"/>
          <w:sz w:val="20"/>
        </w:rPr>
        <w:t xml:space="preserve">Los comprobantes de pago deberán contener </w:t>
      </w:r>
      <w:r w:rsidRPr="00F6318B">
        <w:rPr>
          <w:i/>
          <w:iCs/>
          <w:color w:val="000000"/>
          <w:sz w:val="20"/>
        </w:rPr>
        <w:lastRenderedPageBreak/>
        <w:t xml:space="preserve">lo estipulado en los artículos 29 fracción V y 29-A, del Código Fiscal de la Federación, ya que </w:t>
      </w:r>
      <w:r w:rsidRPr="00F6318B">
        <w:rPr>
          <w:i/>
          <w:iCs/>
          <w:color w:val="000000"/>
          <w:sz w:val="20"/>
          <w:lang w:val="es-ES"/>
        </w:rPr>
        <w:t>es obligación de todo contribuyente (persona física o moral que cuente con comprobantes fiscales digitales (C.F.D.)</w:t>
      </w:r>
      <w:r w:rsidRPr="00F6318B">
        <w:rPr>
          <w:color w:val="000000"/>
          <w:sz w:val="20"/>
          <w:lang w:val="es-ES"/>
        </w:rPr>
        <w:t>.</w:t>
      </w:r>
      <w:r w:rsidRPr="00F6318B">
        <w:rPr>
          <w:color w:val="000000"/>
          <w:sz w:val="20"/>
        </w:rPr>
        <w:t>) soporte que proceda y del acuse de recibo correspondiente conteniendo: el sello del área receptora de los servicios, fecha de recepción, así como el nombre y firma del personal facultado para estos efectos.</w:t>
      </w:r>
    </w:p>
    <w:p w14:paraId="11C37159" w14:textId="77777777" w:rsidR="00DC3224" w:rsidRPr="00F6318B" w:rsidRDefault="00DC3224" w:rsidP="00DC3224">
      <w:pPr>
        <w:pStyle w:val="Texto"/>
        <w:spacing w:line="276" w:lineRule="auto"/>
        <w:rPr>
          <w:color w:val="000000"/>
          <w:sz w:val="20"/>
        </w:rPr>
      </w:pPr>
      <w:r w:rsidRPr="00F6318B">
        <w:rPr>
          <w:color w:val="000000"/>
          <w:sz w:val="20"/>
        </w:rPr>
        <w:t xml:space="preserve">Por tal motivo, se hace de su conocimiento que la presentación impresa y comprobante fiscal electrónico (archivos PDF y </w:t>
      </w:r>
      <w:proofErr w:type="spellStart"/>
      <w:r w:rsidRPr="00F6318B">
        <w:rPr>
          <w:color w:val="000000"/>
          <w:sz w:val="20"/>
        </w:rPr>
        <w:t>xlm</w:t>
      </w:r>
      <w:proofErr w:type="spellEnd"/>
      <w:r w:rsidRPr="00F6318B">
        <w:rPr>
          <w:color w:val="000000"/>
          <w:sz w:val="20"/>
        </w:rPr>
        <w:t>) deberá ser enviada al siguiente correo electrónico: _________________________.</w:t>
      </w:r>
    </w:p>
    <w:p w14:paraId="11E029B1" w14:textId="77777777" w:rsidR="00DC3224" w:rsidRPr="00F6318B" w:rsidRDefault="00DC3224" w:rsidP="00DC3224">
      <w:pPr>
        <w:pStyle w:val="Texto"/>
        <w:spacing w:line="276" w:lineRule="auto"/>
        <w:rPr>
          <w:color w:val="000000"/>
          <w:sz w:val="20"/>
        </w:rPr>
      </w:pPr>
      <w:r w:rsidRPr="00F6318B">
        <w:rPr>
          <w:color w:val="000000"/>
          <w:sz w:val="20"/>
        </w:rPr>
        <w:t xml:space="preserve">Una vez realizado el pago a </w:t>
      </w:r>
      <w:r w:rsidRPr="00F6318B">
        <w:rPr>
          <w:rFonts w:eastAsiaTheme="minorHAnsi"/>
          <w:b/>
          <w:bCs/>
          <w:sz w:val="20"/>
          <w:lang w:eastAsia="en-US"/>
        </w:rPr>
        <w:t>“EL PROVEEDOR/LA PROVEEDORA”</w:t>
      </w:r>
      <w:r w:rsidRPr="00F6318B">
        <w:rPr>
          <w:color w:val="000000"/>
          <w:sz w:val="20"/>
        </w:rPr>
        <w:t xml:space="preserve">, tendrá ______ días hábiles para solicitar aclaraciones sobre cualquier aspecto </w:t>
      </w:r>
      <w:proofErr w:type="gramStart"/>
      <w:r w:rsidRPr="00F6318B">
        <w:rPr>
          <w:color w:val="000000"/>
          <w:sz w:val="20"/>
        </w:rPr>
        <w:t>del mismo</w:t>
      </w:r>
      <w:proofErr w:type="gramEnd"/>
      <w:r w:rsidRPr="00F6318B">
        <w:rPr>
          <w:color w:val="000000"/>
          <w:sz w:val="20"/>
        </w:rPr>
        <w:t>; transcurrido dicho plazo sin que se presente reclamación alguna se considerará definitivamente aceptado y sin derecho a ulterior reclamación.</w:t>
      </w:r>
    </w:p>
    <w:p w14:paraId="6C5E84D9" w14:textId="77777777" w:rsidR="00DC3224" w:rsidRPr="00F6318B" w:rsidRDefault="00DC3224" w:rsidP="00DC3224">
      <w:pPr>
        <w:pStyle w:val="Texto"/>
        <w:spacing w:line="276" w:lineRule="auto"/>
        <w:rPr>
          <w:b/>
          <w:color w:val="000000"/>
          <w:sz w:val="20"/>
        </w:rPr>
      </w:pPr>
      <w:r w:rsidRPr="00F6318B">
        <w:rPr>
          <w:b/>
          <w:color w:val="000000"/>
          <w:sz w:val="20"/>
        </w:rPr>
        <w:t>CUARTA. PLAZO, LUGAR Y CONDICIONES DE ENTREGA</w:t>
      </w:r>
    </w:p>
    <w:p w14:paraId="011B58BF" w14:textId="77777777" w:rsidR="00DC3224" w:rsidRPr="00F6318B" w:rsidRDefault="00DC3224" w:rsidP="00DC3224">
      <w:pPr>
        <w:pStyle w:val="Texto"/>
        <w:spacing w:line="276" w:lineRule="auto"/>
        <w:rPr>
          <w:color w:val="000000"/>
          <w:sz w:val="20"/>
        </w:rPr>
      </w:pPr>
      <w:r w:rsidRPr="00F6318B">
        <w:rPr>
          <w:color w:val="000000"/>
          <w:sz w:val="20"/>
        </w:rPr>
        <w:t xml:space="preserve">De común acuerdo, </w:t>
      </w:r>
      <w:r w:rsidRPr="00F6318B">
        <w:rPr>
          <w:b/>
          <w:color w:val="000000"/>
          <w:sz w:val="20"/>
        </w:rPr>
        <w:t>"LAS PARTES"</w:t>
      </w:r>
      <w:r w:rsidRPr="00F6318B">
        <w:rPr>
          <w:color w:val="000000"/>
          <w:sz w:val="20"/>
        </w:rPr>
        <w:t xml:space="preserve"> manifiestan que la entrega de la prestación de servicio, objeto del presente contrato, se llevará a efecto, por así convenir a </w:t>
      </w:r>
      <w:r w:rsidRPr="00F6318B">
        <w:rPr>
          <w:b/>
          <w:color w:val="000000"/>
          <w:sz w:val="20"/>
        </w:rPr>
        <w:t>"EL CONSEJO"</w:t>
      </w:r>
      <w:r w:rsidRPr="00F6318B">
        <w:rPr>
          <w:color w:val="000000"/>
          <w:sz w:val="20"/>
        </w:rPr>
        <w:t>,</w:t>
      </w:r>
      <w:r w:rsidRPr="00F6318B">
        <w:rPr>
          <w:b/>
          <w:color w:val="000000"/>
          <w:sz w:val="20"/>
        </w:rPr>
        <w:t xml:space="preserve"> </w:t>
      </w:r>
      <w:r w:rsidRPr="00F6318B">
        <w:rPr>
          <w:color w:val="000000"/>
          <w:sz w:val="20"/>
        </w:rPr>
        <w:t>por las cantidades y en las direcciones señaladas en el siguiente cuadro:</w:t>
      </w:r>
    </w:p>
    <w:p w14:paraId="112837AF" w14:textId="77777777" w:rsidR="00DC3224" w:rsidRPr="00F6318B" w:rsidRDefault="00DC3224" w:rsidP="00DC3224">
      <w:pPr>
        <w:pStyle w:val="Texto"/>
        <w:spacing w:line="276" w:lineRule="auto"/>
        <w:rPr>
          <w:color w:val="000000"/>
          <w:sz w:val="20"/>
        </w:rPr>
      </w:pPr>
    </w:p>
    <w:tbl>
      <w:tblPr>
        <w:tblW w:w="8712" w:type="dxa"/>
        <w:jc w:val="center"/>
        <w:tblLayout w:type="fixed"/>
        <w:tblCellMar>
          <w:left w:w="72" w:type="dxa"/>
          <w:right w:w="72" w:type="dxa"/>
        </w:tblCellMar>
        <w:tblLook w:val="0000" w:firstRow="0" w:lastRow="0" w:firstColumn="0" w:lastColumn="0" w:noHBand="0" w:noVBand="0"/>
      </w:tblPr>
      <w:tblGrid>
        <w:gridCol w:w="2904"/>
        <w:gridCol w:w="2905"/>
        <w:gridCol w:w="2903"/>
      </w:tblGrid>
      <w:tr w:rsidR="00DC3224" w:rsidRPr="00F6318B" w14:paraId="58DAE7D0" w14:textId="77777777" w:rsidTr="004969F0">
        <w:trPr>
          <w:cantSplit/>
          <w:trHeight w:val="20"/>
          <w:jc w:val="center"/>
        </w:trPr>
        <w:tc>
          <w:tcPr>
            <w:tcW w:w="2904" w:type="dxa"/>
            <w:tcBorders>
              <w:top w:val="single" w:sz="6" w:space="0" w:color="auto"/>
              <w:left w:val="single" w:sz="6" w:space="0" w:color="auto"/>
              <w:bottom w:val="single" w:sz="6" w:space="0" w:color="auto"/>
              <w:right w:val="single" w:sz="6" w:space="0" w:color="auto"/>
            </w:tcBorders>
            <w:noWrap/>
          </w:tcPr>
          <w:p w14:paraId="4EECF311"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LUGAR Y FECHA</w:t>
            </w:r>
          </w:p>
        </w:tc>
        <w:tc>
          <w:tcPr>
            <w:tcW w:w="2905" w:type="dxa"/>
            <w:tcBorders>
              <w:top w:val="single" w:sz="6" w:space="0" w:color="auto"/>
              <w:left w:val="single" w:sz="6" w:space="0" w:color="auto"/>
              <w:bottom w:val="single" w:sz="6" w:space="0" w:color="auto"/>
              <w:right w:val="single" w:sz="6" w:space="0" w:color="auto"/>
            </w:tcBorders>
          </w:tcPr>
          <w:p w14:paraId="7335A4E2"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CANTIDAD</w:t>
            </w:r>
          </w:p>
        </w:tc>
        <w:tc>
          <w:tcPr>
            <w:tcW w:w="2903" w:type="dxa"/>
            <w:tcBorders>
              <w:top w:val="single" w:sz="6" w:space="0" w:color="auto"/>
              <w:left w:val="single" w:sz="6" w:space="0" w:color="auto"/>
              <w:bottom w:val="single" w:sz="6" w:space="0" w:color="auto"/>
              <w:right w:val="single" w:sz="6" w:space="0" w:color="auto"/>
            </w:tcBorders>
          </w:tcPr>
          <w:p w14:paraId="6C036231"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DOMICILIO</w:t>
            </w:r>
          </w:p>
        </w:tc>
      </w:tr>
      <w:tr w:rsidR="00DC3224" w:rsidRPr="00F6318B" w14:paraId="18EC2E89" w14:textId="77777777" w:rsidTr="004969F0">
        <w:trPr>
          <w:cantSplit/>
          <w:trHeight w:val="213"/>
          <w:jc w:val="center"/>
        </w:trPr>
        <w:tc>
          <w:tcPr>
            <w:tcW w:w="2904" w:type="dxa"/>
            <w:tcBorders>
              <w:top w:val="single" w:sz="6" w:space="0" w:color="auto"/>
              <w:left w:val="single" w:sz="6" w:space="0" w:color="auto"/>
              <w:bottom w:val="single" w:sz="6" w:space="0" w:color="auto"/>
              <w:right w:val="single" w:sz="6" w:space="0" w:color="auto"/>
            </w:tcBorders>
          </w:tcPr>
          <w:p w14:paraId="60FBF3B2" w14:textId="77777777" w:rsidR="00DC3224" w:rsidRPr="00F6318B" w:rsidRDefault="00DC3224" w:rsidP="004969F0">
            <w:pPr>
              <w:pStyle w:val="Texto"/>
              <w:spacing w:before="101" w:line="276" w:lineRule="auto"/>
              <w:ind w:firstLine="0"/>
              <w:jc w:val="center"/>
              <w:rPr>
                <w:b/>
                <w:color w:val="000000"/>
                <w:sz w:val="20"/>
              </w:rPr>
            </w:pPr>
          </w:p>
        </w:tc>
        <w:tc>
          <w:tcPr>
            <w:tcW w:w="2905" w:type="dxa"/>
            <w:tcBorders>
              <w:top w:val="single" w:sz="6" w:space="0" w:color="auto"/>
              <w:left w:val="single" w:sz="6" w:space="0" w:color="auto"/>
              <w:bottom w:val="single" w:sz="6" w:space="0" w:color="auto"/>
              <w:right w:val="single" w:sz="6" w:space="0" w:color="auto"/>
            </w:tcBorders>
          </w:tcPr>
          <w:p w14:paraId="3CC0EB66" w14:textId="77777777" w:rsidR="00DC3224" w:rsidRPr="00F6318B" w:rsidRDefault="00DC3224" w:rsidP="004969F0">
            <w:pPr>
              <w:pStyle w:val="Texto"/>
              <w:spacing w:before="101" w:line="276" w:lineRule="auto"/>
              <w:ind w:firstLine="0"/>
              <w:jc w:val="center"/>
              <w:rPr>
                <w:b/>
                <w:color w:val="000000"/>
                <w:sz w:val="20"/>
              </w:rPr>
            </w:pPr>
          </w:p>
        </w:tc>
        <w:tc>
          <w:tcPr>
            <w:tcW w:w="2903" w:type="dxa"/>
            <w:tcBorders>
              <w:top w:val="single" w:sz="6" w:space="0" w:color="auto"/>
              <w:left w:val="single" w:sz="6" w:space="0" w:color="auto"/>
              <w:bottom w:val="single" w:sz="6" w:space="0" w:color="auto"/>
              <w:right w:val="single" w:sz="6" w:space="0" w:color="auto"/>
            </w:tcBorders>
          </w:tcPr>
          <w:p w14:paraId="50138BEF" w14:textId="77777777" w:rsidR="00DC3224" w:rsidRPr="00F6318B" w:rsidRDefault="00DC3224" w:rsidP="004969F0">
            <w:pPr>
              <w:pStyle w:val="Texto"/>
              <w:spacing w:before="101" w:line="276" w:lineRule="auto"/>
              <w:ind w:firstLine="0"/>
              <w:jc w:val="center"/>
              <w:rPr>
                <w:b/>
                <w:color w:val="000000"/>
                <w:sz w:val="20"/>
              </w:rPr>
            </w:pPr>
          </w:p>
        </w:tc>
      </w:tr>
    </w:tbl>
    <w:p w14:paraId="37C20806" w14:textId="77777777" w:rsidR="00DC3224" w:rsidRPr="00F6318B" w:rsidRDefault="00DC3224" w:rsidP="00DC3224">
      <w:pPr>
        <w:pStyle w:val="Texto"/>
        <w:spacing w:line="276" w:lineRule="auto"/>
        <w:rPr>
          <w:b/>
          <w:color w:val="000000"/>
          <w:sz w:val="20"/>
        </w:rPr>
      </w:pPr>
    </w:p>
    <w:p w14:paraId="29BAA83F" w14:textId="77777777" w:rsidR="00DC3224" w:rsidRPr="00F6318B" w:rsidRDefault="00DC3224" w:rsidP="00DC3224">
      <w:pPr>
        <w:pStyle w:val="Texto"/>
        <w:spacing w:line="276" w:lineRule="auto"/>
        <w:rPr>
          <w:color w:val="000000"/>
          <w:sz w:val="20"/>
        </w:rPr>
      </w:pPr>
      <w:r w:rsidRPr="00F6318B">
        <w:rPr>
          <w:b/>
          <w:color w:val="000000"/>
          <w:sz w:val="20"/>
        </w:rPr>
        <w:t xml:space="preserve">“EL PROVEEDOR/LA PROVEEDORA” </w:t>
      </w:r>
      <w:r w:rsidRPr="00F6318B">
        <w:rPr>
          <w:color w:val="000000"/>
          <w:sz w:val="20"/>
        </w:rPr>
        <w:t xml:space="preserve">se obliga a presentar los servicios, objeto del presente contrato, en un plazo de ____ días naturales contados a partir del día natural siguiente de la fecha de firma de este contrato, plazo que terminará el __ de______ </w:t>
      </w:r>
      <w:proofErr w:type="spellStart"/>
      <w:r w:rsidRPr="00F6318B">
        <w:rPr>
          <w:color w:val="000000"/>
          <w:sz w:val="20"/>
        </w:rPr>
        <w:t>de</w:t>
      </w:r>
      <w:proofErr w:type="spellEnd"/>
      <w:r w:rsidRPr="00F6318B">
        <w:rPr>
          <w:color w:val="000000"/>
          <w:sz w:val="20"/>
        </w:rPr>
        <w:t xml:space="preserve"> _______; salvo que el mismo coincida con un día inhábil, en cuyo caso la fecha de ejecución se correrá hasta el siguiente día hábil sin dar lugar a la aplicación de penas convencionales.</w:t>
      </w:r>
    </w:p>
    <w:p w14:paraId="78D53919" w14:textId="77777777" w:rsidR="00DC3224" w:rsidRPr="00F6318B" w:rsidRDefault="00DC3224" w:rsidP="00DC3224">
      <w:pPr>
        <w:pStyle w:val="Texto"/>
        <w:spacing w:line="276" w:lineRule="auto"/>
        <w:rPr>
          <w:b/>
          <w:color w:val="000000"/>
          <w:sz w:val="20"/>
        </w:rPr>
      </w:pPr>
    </w:p>
    <w:p w14:paraId="26FC6779" w14:textId="77777777" w:rsidR="00DC3224" w:rsidRPr="00F6318B" w:rsidRDefault="00DC3224" w:rsidP="00DC3224">
      <w:pPr>
        <w:pStyle w:val="Texto"/>
        <w:spacing w:line="276" w:lineRule="auto"/>
        <w:rPr>
          <w:b/>
          <w:color w:val="000000"/>
          <w:sz w:val="20"/>
        </w:rPr>
      </w:pPr>
      <w:r w:rsidRPr="00F6318B">
        <w:rPr>
          <w:b/>
          <w:color w:val="000000"/>
          <w:sz w:val="20"/>
        </w:rPr>
        <w:t>QUINTA. VERIFICACIÓN DE LAS ESPECIFICACIONES Y ACEPTACIÓN DE LOS SERVICIOS</w:t>
      </w:r>
    </w:p>
    <w:p w14:paraId="3C1A5C4F" w14:textId="77777777" w:rsidR="00DC3224" w:rsidRPr="00F6318B" w:rsidRDefault="00DC3224" w:rsidP="00DC3224">
      <w:pPr>
        <w:pStyle w:val="Texto"/>
        <w:spacing w:line="276" w:lineRule="auto"/>
        <w:rPr>
          <w:b/>
          <w:color w:val="000000"/>
          <w:sz w:val="20"/>
        </w:rPr>
      </w:pPr>
      <w:r w:rsidRPr="00F6318B">
        <w:rPr>
          <w:b/>
          <w:color w:val="000000"/>
          <w:sz w:val="20"/>
        </w:rPr>
        <w:t>"EL CONSEJO"</w:t>
      </w:r>
      <w:r w:rsidRPr="00F6318B">
        <w:rPr>
          <w:color w:val="000000"/>
          <w:sz w:val="20"/>
        </w:rPr>
        <w:t xml:space="preserve"> sólo recibirá o aceptará los servicios materia del presente contrato, previa verificación de la ejecución de los servicios con base en las especificaciones requeridas, y acordadas. En tal virtud, </w:t>
      </w:r>
      <w:r w:rsidRPr="00F6318B">
        <w:rPr>
          <w:b/>
          <w:color w:val="000000"/>
          <w:sz w:val="20"/>
        </w:rPr>
        <w:t>“EL PROVEEDOR/LA PROVEEDORA”</w:t>
      </w:r>
      <w:r w:rsidRPr="00F6318B">
        <w:rPr>
          <w:color w:val="000000"/>
          <w:sz w:val="20"/>
        </w:rPr>
        <w:t xml:space="preserve"> manifiesta expresamente su conformidad de que hasta en tanto no se cumpla con la verificación de especificaciones y aceptación de los servicios objeto de este contrato, no se tendrán por aceptados o recibidos por parte de </w:t>
      </w:r>
      <w:r w:rsidRPr="00F6318B">
        <w:rPr>
          <w:b/>
          <w:color w:val="000000"/>
          <w:sz w:val="20"/>
        </w:rPr>
        <w:t>"EL CONSEJO".</w:t>
      </w:r>
    </w:p>
    <w:p w14:paraId="5A5403E3" w14:textId="77777777" w:rsidR="00DC3224" w:rsidRPr="00F6318B" w:rsidRDefault="00DC3224" w:rsidP="00DC3224">
      <w:pPr>
        <w:pStyle w:val="Texto"/>
        <w:spacing w:line="276" w:lineRule="auto"/>
        <w:rPr>
          <w:color w:val="000000"/>
          <w:sz w:val="20"/>
        </w:rPr>
      </w:pPr>
    </w:p>
    <w:p w14:paraId="6425F65A" w14:textId="77777777" w:rsidR="00DC3224" w:rsidRPr="00F6318B" w:rsidRDefault="00DC3224" w:rsidP="00DC3224">
      <w:pPr>
        <w:pStyle w:val="Texto"/>
        <w:spacing w:line="276" w:lineRule="auto"/>
        <w:rPr>
          <w:b/>
          <w:color w:val="000000"/>
          <w:sz w:val="20"/>
        </w:rPr>
      </w:pPr>
      <w:r w:rsidRPr="00F6318B">
        <w:rPr>
          <w:b/>
          <w:color w:val="000000"/>
          <w:sz w:val="20"/>
        </w:rPr>
        <w:t>SEXTA. RESPONSABILIDAD Y REPOSICIÓN DE BIENES</w:t>
      </w:r>
    </w:p>
    <w:p w14:paraId="1F68C133" w14:textId="77777777" w:rsidR="00DC3224" w:rsidRPr="00F6318B" w:rsidRDefault="00DC3224" w:rsidP="00DC3224">
      <w:pPr>
        <w:pStyle w:val="Texto"/>
        <w:spacing w:line="276" w:lineRule="auto"/>
        <w:rPr>
          <w:sz w:val="20"/>
        </w:rPr>
      </w:pPr>
      <w:r w:rsidRPr="00F6318B">
        <w:rPr>
          <w:color w:val="000000"/>
          <w:sz w:val="20"/>
        </w:rPr>
        <w:t xml:space="preserve">Previo a la reclamación de la garantía en términos de la cláusula novena </w:t>
      </w:r>
      <w:r w:rsidRPr="00F6318B">
        <w:rPr>
          <w:b/>
          <w:color w:val="000000"/>
          <w:sz w:val="20"/>
        </w:rPr>
        <w:t>"EL CONSEJO"</w:t>
      </w:r>
      <w:r w:rsidRPr="00F6318B">
        <w:rPr>
          <w:color w:val="000000"/>
          <w:sz w:val="20"/>
        </w:rPr>
        <w:t xml:space="preserve"> podrá exigir </w:t>
      </w:r>
      <w:r w:rsidRPr="00F6318B">
        <w:rPr>
          <w:b/>
          <w:bCs/>
          <w:sz w:val="20"/>
        </w:rPr>
        <w:t>"EL PROVEEDOR/LA PROVEEDORA"</w:t>
      </w:r>
      <w:r w:rsidRPr="00F6318B">
        <w:rPr>
          <w:sz w:val="20"/>
        </w:rPr>
        <w:t xml:space="preserve"> dentro de los ____ días hábiles siguientes en que se haya percatado del vicio oculto o de los problemas de calidad, solicitará directamente a </w:t>
      </w:r>
      <w:r w:rsidRPr="00F6318B">
        <w:rPr>
          <w:b/>
          <w:bCs/>
          <w:sz w:val="20"/>
        </w:rPr>
        <w:t>"EL PROVEEDOR/LA PROVEEDORA"</w:t>
      </w:r>
      <w:r w:rsidRPr="00F6318B">
        <w:rPr>
          <w:sz w:val="20"/>
        </w:rPr>
        <w:t xml:space="preserve"> la reposición de los bienes necesarios, en un plazo </w:t>
      </w:r>
      <w:r w:rsidRPr="00F6318B">
        <w:rPr>
          <w:color w:val="000000"/>
          <w:sz w:val="20"/>
        </w:rPr>
        <w:t>que no excederá de ___ hábiles contados a partir de la fecha de su notificación; sin que las sustituciones impliquen su modificación, lo que "</w:t>
      </w:r>
      <w:r w:rsidRPr="00F6318B">
        <w:rPr>
          <w:b/>
          <w:bCs/>
          <w:color w:val="000000"/>
          <w:sz w:val="20"/>
        </w:rPr>
        <w:t>EL PROVEEDOR/LA PROVEEDORA"</w:t>
      </w:r>
      <w:r w:rsidRPr="00F6318B">
        <w:rPr>
          <w:color w:val="000000"/>
          <w:sz w:val="20"/>
        </w:rPr>
        <w:t xml:space="preserve"> deberá realizar por su cuenta sin que tenga derecho a retribución</w:t>
      </w:r>
      <w:r w:rsidRPr="00F6318B">
        <w:rPr>
          <w:sz w:val="20"/>
        </w:rPr>
        <w:t xml:space="preserve"> por tal concepto.</w:t>
      </w:r>
    </w:p>
    <w:p w14:paraId="10C88797" w14:textId="77777777" w:rsidR="00DC3224" w:rsidRPr="00F6318B" w:rsidRDefault="00DC3224" w:rsidP="00DC3224">
      <w:pPr>
        <w:pStyle w:val="Texto"/>
        <w:spacing w:line="276" w:lineRule="auto"/>
        <w:rPr>
          <w:sz w:val="20"/>
        </w:rPr>
      </w:pPr>
    </w:p>
    <w:p w14:paraId="780658F6" w14:textId="77777777" w:rsidR="00DC3224" w:rsidRPr="00F6318B" w:rsidRDefault="00DC3224" w:rsidP="00DC3224">
      <w:pPr>
        <w:pStyle w:val="Texto"/>
        <w:spacing w:line="276" w:lineRule="auto"/>
        <w:rPr>
          <w:color w:val="000000"/>
          <w:sz w:val="20"/>
        </w:rPr>
      </w:pPr>
      <w:r w:rsidRPr="00F6318B">
        <w:rPr>
          <w:b/>
          <w:color w:val="000000"/>
          <w:sz w:val="20"/>
        </w:rPr>
        <w:t>SÉPTIMA. TRANSFERENCIA DE DERECHOS</w:t>
      </w:r>
    </w:p>
    <w:p w14:paraId="268FBC8C" w14:textId="77777777" w:rsidR="00DC3224" w:rsidRPr="00F6318B" w:rsidRDefault="00DC3224" w:rsidP="00DC3224">
      <w:pPr>
        <w:pStyle w:val="Texto"/>
        <w:spacing w:line="276" w:lineRule="auto"/>
        <w:rPr>
          <w:color w:val="000000"/>
          <w:sz w:val="20"/>
        </w:rPr>
      </w:pPr>
      <w:r w:rsidRPr="00F6318B">
        <w:rPr>
          <w:color w:val="000000"/>
          <w:sz w:val="20"/>
        </w:rPr>
        <w:lastRenderedPageBreak/>
        <w:t>En ningún caso los derechos y obligaciones derivadas de este contrato, podrán ser transferidos total o parcialmente en favor de otras personas físicas o morales distintas de aquellas a la que se hubiera adjudicado el contrato.</w:t>
      </w:r>
    </w:p>
    <w:p w14:paraId="7340FEFA" w14:textId="77777777" w:rsidR="00DC3224" w:rsidRPr="00F6318B" w:rsidRDefault="00DC3224" w:rsidP="00DC3224">
      <w:pPr>
        <w:pStyle w:val="Texto"/>
        <w:spacing w:line="276" w:lineRule="auto"/>
        <w:rPr>
          <w:color w:val="000000"/>
          <w:sz w:val="20"/>
        </w:rPr>
      </w:pPr>
    </w:p>
    <w:p w14:paraId="1F82BEE6" w14:textId="77777777" w:rsidR="00DC3224" w:rsidRPr="00F6318B" w:rsidRDefault="00DC3224" w:rsidP="00DC3224">
      <w:pPr>
        <w:pStyle w:val="Texto"/>
        <w:spacing w:line="276" w:lineRule="auto"/>
        <w:rPr>
          <w:b/>
          <w:color w:val="000000"/>
          <w:sz w:val="20"/>
        </w:rPr>
      </w:pPr>
      <w:r w:rsidRPr="00F6318B">
        <w:rPr>
          <w:b/>
          <w:color w:val="000000"/>
          <w:sz w:val="20"/>
        </w:rPr>
        <w:t>OCTAVA. PENAS CONVENCIONALES Y DEDUCCIONES</w:t>
      </w:r>
    </w:p>
    <w:p w14:paraId="75E23D9E" w14:textId="77777777" w:rsidR="00DC3224" w:rsidRPr="00F6318B" w:rsidRDefault="00DC3224" w:rsidP="00DC3224">
      <w:pPr>
        <w:pStyle w:val="Texto"/>
        <w:spacing w:line="276" w:lineRule="auto"/>
        <w:rPr>
          <w:color w:val="000000"/>
          <w:sz w:val="20"/>
        </w:rPr>
      </w:pPr>
      <w:r w:rsidRPr="00F6318B">
        <w:rPr>
          <w:color w:val="000000"/>
          <w:sz w:val="20"/>
        </w:rPr>
        <w:t xml:space="preserve">En caso de atraso en el cumplimiento de la prestación de la entrega de los bienes objeto del presente contrato, </w:t>
      </w:r>
      <w:r w:rsidRPr="00F6318B">
        <w:rPr>
          <w:b/>
          <w:bCs/>
          <w:sz w:val="20"/>
        </w:rPr>
        <w:t xml:space="preserve">"EL PROVEEDOR/LA PROVEEDORA" </w:t>
      </w:r>
      <w:r w:rsidRPr="00F6318B">
        <w:rPr>
          <w:color w:val="000000"/>
          <w:sz w:val="20"/>
        </w:rPr>
        <w:t xml:space="preserve">queda obligado(a) a pagar por concepto de pena convencional, el 2% sobre el valor total de los bienes o servicios no entregados o servicios no prestados a razón, por cada día natural de atraso, hasta su cumplimiento a entera satisfacción de </w:t>
      </w:r>
      <w:r w:rsidRPr="00F6318B">
        <w:rPr>
          <w:b/>
          <w:color w:val="000000"/>
          <w:sz w:val="20"/>
        </w:rPr>
        <w:t>"EL CONSEJO"</w:t>
      </w:r>
      <w:r w:rsidRPr="00F6318B">
        <w:rPr>
          <w:color w:val="000000"/>
          <w:sz w:val="20"/>
        </w:rPr>
        <w:t xml:space="preserve">, procediendo este último a efectuar el descuento directo del entero de la facturación que deba cubrir durante el mes en que ocurra la falta, debiendo entregar </w:t>
      </w:r>
      <w:r w:rsidRPr="00F6318B">
        <w:rPr>
          <w:b/>
          <w:bCs/>
          <w:sz w:val="20"/>
        </w:rPr>
        <w:t xml:space="preserve">"EL PROVEEDOR/LA PROVEEDORA" </w:t>
      </w:r>
      <w:r w:rsidRPr="00F6318B">
        <w:rPr>
          <w:color w:val="000000"/>
          <w:sz w:val="20"/>
        </w:rPr>
        <w:t xml:space="preserve">una nota de crédito que se aplicará en la facturación correspondiente. Cuando el monto total de aplicación de las penas convencionales rebase el 10% del valor total del presente contrato, </w:t>
      </w:r>
      <w:r w:rsidRPr="00F6318B">
        <w:rPr>
          <w:b/>
          <w:color w:val="000000"/>
          <w:sz w:val="20"/>
        </w:rPr>
        <w:t>"EL CONSEJO"</w:t>
      </w:r>
      <w:r w:rsidRPr="00F6318B">
        <w:rPr>
          <w:color w:val="000000"/>
          <w:sz w:val="20"/>
        </w:rPr>
        <w:t xml:space="preserve"> podrá iniciar el procedimiento de rescisión del contrato, que estime pertinente; el pago de los bienes o servicios quedará condicionado, proporcionalmente, al pago que </w:t>
      </w:r>
      <w:r w:rsidRPr="00F6318B">
        <w:rPr>
          <w:b/>
          <w:bCs/>
          <w:sz w:val="20"/>
        </w:rPr>
        <w:t xml:space="preserve">"EL PROVEEDOR/LA PROVEEDORA" </w:t>
      </w:r>
      <w:r w:rsidRPr="00F6318B">
        <w:rPr>
          <w:color w:val="000000"/>
          <w:sz w:val="20"/>
        </w:rPr>
        <w:t>deba efectuar por concepto de penas convencionales.</w:t>
      </w:r>
    </w:p>
    <w:p w14:paraId="0362BBDB" w14:textId="77777777" w:rsidR="00DC3224" w:rsidRPr="00F6318B" w:rsidRDefault="00DC3224" w:rsidP="00DC3224">
      <w:pPr>
        <w:pStyle w:val="Texto"/>
        <w:spacing w:line="276" w:lineRule="auto"/>
        <w:rPr>
          <w:color w:val="000000"/>
          <w:sz w:val="20"/>
        </w:rPr>
      </w:pPr>
      <w:r w:rsidRPr="00F6318B">
        <w:rPr>
          <w:color w:val="000000"/>
          <w:sz w:val="20"/>
        </w:rPr>
        <w:t>Asimismo, se aplicará por concepto de Deductiva hasta un 4% sobre el monto total de los servicios prestados de manera deficiente por cada día natural, hasta que el proveedor subsane la deficiencia reportada.</w:t>
      </w:r>
    </w:p>
    <w:p w14:paraId="7DCD71EF" w14:textId="77777777" w:rsidR="00DC3224" w:rsidRPr="00F6318B" w:rsidRDefault="00DC3224" w:rsidP="00DC3224">
      <w:pPr>
        <w:pStyle w:val="Texto"/>
        <w:spacing w:line="276" w:lineRule="auto"/>
        <w:rPr>
          <w:color w:val="000000"/>
          <w:sz w:val="20"/>
        </w:rPr>
      </w:pPr>
    </w:p>
    <w:p w14:paraId="4D98D290" w14:textId="77777777" w:rsidR="00DC3224" w:rsidRPr="00F6318B" w:rsidRDefault="00DC3224" w:rsidP="00DC3224">
      <w:pPr>
        <w:pStyle w:val="Texto"/>
        <w:spacing w:line="276" w:lineRule="auto"/>
        <w:rPr>
          <w:b/>
          <w:color w:val="000000"/>
          <w:sz w:val="20"/>
        </w:rPr>
      </w:pPr>
      <w:r w:rsidRPr="00F6318B">
        <w:rPr>
          <w:b/>
          <w:color w:val="000000"/>
          <w:sz w:val="20"/>
        </w:rPr>
        <w:t>NOVENA. GARANTÍA</w:t>
      </w:r>
    </w:p>
    <w:p w14:paraId="7AD2B826" w14:textId="77777777" w:rsidR="00DC3224" w:rsidRPr="00F6318B" w:rsidRDefault="00DC3224" w:rsidP="00DC3224">
      <w:pPr>
        <w:pStyle w:val="Texto"/>
        <w:spacing w:line="276" w:lineRule="auto"/>
        <w:rPr>
          <w:color w:val="000000"/>
          <w:sz w:val="20"/>
        </w:rPr>
      </w:pPr>
      <w:r w:rsidRPr="00F6318B">
        <w:rPr>
          <w:b/>
          <w:color w:val="000000"/>
          <w:sz w:val="20"/>
        </w:rPr>
        <w:t xml:space="preserve">"EL PROVEEDOR" </w:t>
      </w:r>
      <w:r w:rsidRPr="00F6318B">
        <w:rPr>
          <w:color w:val="000000"/>
          <w:sz w:val="20"/>
        </w:rPr>
        <w:t xml:space="preserve">deberá de presentar en los términos de diez días naturales la fianza como forma de garantía a favor de </w:t>
      </w:r>
      <w:r w:rsidRPr="00F6318B">
        <w:rPr>
          <w:b/>
          <w:color w:val="000000"/>
          <w:sz w:val="20"/>
        </w:rPr>
        <w:t>"EL CONSEJO".</w:t>
      </w:r>
    </w:p>
    <w:p w14:paraId="00EF81D8" w14:textId="77777777" w:rsidR="00DC3224" w:rsidRPr="00F6318B" w:rsidRDefault="00DC3224" w:rsidP="00DC3224">
      <w:pPr>
        <w:pStyle w:val="Texto"/>
        <w:spacing w:line="276" w:lineRule="auto"/>
        <w:rPr>
          <w:color w:val="000000"/>
          <w:sz w:val="20"/>
        </w:rPr>
      </w:pPr>
      <w:r w:rsidRPr="00F6318B">
        <w:rPr>
          <w:b/>
          <w:bCs/>
          <w:sz w:val="20"/>
        </w:rPr>
        <w:t xml:space="preserve">"EL PROVEEDOR/LA PROVEEDORA" </w:t>
      </w:r>
      <w:r w:rsidRPr="00F6318B">
        <w:rPr>
          <w:color w:val="000000"/>
          <w:sz w:val="20"/>
        </w:rPr>
        <w:t>deberá garantizar el cumplimiento de las obligaciones derivadas del presente contrato por conducto de una Fianza expedida en los términos de la Ley Federal de Instituciones de Fianzas debiendo tener las siguientes consideraciones:</w:t>
      </w:r>
    </w:p>
    <w:p w14:paraId="7F54EEA4" w14:textId="77777777" w:rsidR="00DC3224" w:rsidRPr="00F6318B" w:rsidRDefault="00DC3224" w:rsidP="00DC3224">
      <w:pPr>
        <w:pStyle w:val="ROMANOS"/>
        <w:spacing w:line="276" w:lineRule="auto"/>
        <w:rPr>
          <w:b/>
          <w:sz w:val="20"/>
          <w:szCs w:val="20"/>
        </w:rPr>
      </w:pPr>
      <w:r w:rsidRPr="00F6318B">
        <w:rPr>
          <w:sz w:val="20"/>
          <w:szCs w:val="20"/>
        </w:rPr>
        <w:t>1.</w:t>
      </w:r>
      <w:r w:rsidRPr="00F6318B">
        <w:rPr>
          <w:sz w:val="20"/>
          <w:szCs w:val="20"/>
        </w:rPr>
        <w:tab/>
        <w:t xml:space="preserve">La fianza deberá tener la vigencia hasta que </w:t>
      </w:r>
      <w:r w:rsidRPr="00F6318B">
        <w:rPr>
          <w:b/>
          <w:bCs/>
          <w:sz w:val="20"/>
          <w:szCs w:val="20"/>
        </w:rPr>
        <w:t xml:space="preserve">"EL PROVEEDOR/LA PROVEEDORA" </w:t>
      </w:r>
      <w:r w:rsidRPr="00F6318B">
        <w:rPr>
          <w:sz w:val="20"/>
          <w:szCs w:val="20"/>
        </w:rPr>
        <w:t>haya cumplido todas sus obligaciones y responsabilidades derivadas de este contrato, por una cantidad equivalente a $_________ (cantidad con letra) correspondiente al 10% del monto total contratado. Si los servicios son prestados antes de los diez días naturales no será aplicada esta garantía.</w:t>
      </w:r>
    </w:p>
    <w:p w14:paraId="78540C1A" w14:textId="77777777" w:rsidR="00DC3224" w:rsidRPr="00F6318B" w:rsidRDefault="00DC3224" w:rsidP="00DC3224">
      <w:pPr>
        <w:pStyle w:val="ROMANOS"/>
        <w:spacing w:line="276" w:lineRule="auto"/>
        <w:rPr>
          <w:sz w:val="20"/>
          <w:szCs w:val="20"/>
        </w:rPr>
      </w:pPr>
      <w:r w:rsidRPr="00F6318B">
        <w:rPr>
          <w:sz w:val="20"/>
          <w:szCs w:val="20"/>
        </w:rPr>
        <w:t>2.</w:t>
      </w:r>
      <w:r w:rsidRPr="00F6318B">
        <w:rPr>
          <w:sz w:val="20"/>
          <w:szCs w:val="20"/>
        </w:rPr>
        <w:tab/>
        <w:t>La póliza de fianza deberá contener las siguientes declaraciones expresas de la afianzadora:</w:t>
      </w:r>
    </w:p>
    <w:p w14:paraId="4B6136DC" w14:textId="77777777" w:rsidR="00DC3224" w:rsidRPr="00F6318B" w:rsidRDefault="00DC3224" w:rsidP="00DC3224">
      <w:pPr>
        <w:pStyle w:val="Texto"/>
        <w:numPr>
          <w:ilvl w:val="0"/>
          <w:numId w:val="3"/>
        </w:numPr>
        <w:spacing w:line="276" w:lineRule="auto"/>
        <w:ind w:left="1080"/>
        <w:rPr>
          <w:color w:val="000000"/>
          <w:sz w:val="20"/>
        </w:rPr>
      </w:pPr>
      <w:r w:rsidRPr="00F6318B">
        <w:rPr>
          <w:color w:val="000000"/>
          <w:sz w:val="20"/>
        </w:rPr>
        <w:t>Que la fianza se otorga en los términos del presente contrato y las bases de ITP.</w:t>
      </w:r>
    </w:p>
    <w:p w14:paraId="6B8261AC" w14:textId="77777777" w:rsidR="00DC3224" w:rsidRPr="00F6318B" w:rsidRDefault="00DC3224" w:rsidP="00DC3224">
      <w:pPr>
        <w:pStyle w:val="Texto"/>
        <w:numPr>
          <w:ilvl w:val="0"/>
          <w:numId w:val="2"/>
        </w:numPr>
        <w:spacing w:line="276" w:lineRule="auto"/>
        <w:ind w:left="1080"/>
        <w:rPr>
          <w:color w:val="000000"/>
          <w:sz w:val="20"/>
        </w:rPr>
      </w:pPr>
      <w:r w:rsidRPr="00F6318B">
        <w:rPr>
          <w:color w:val="000000"/>
          <w:sz w:val="20"/>
        </w:rPr>
        <w:t>Que la fianza continuará vigente en el caso de que se otorgue prórroga o espera al fiador para el cumplimiento de las obligaciones que se afianzan, aunque hayan sido solicitadas o autorizadas extemporáneamente.</w:t>
      </w:r>
    </w:p>
    <w:p w14:paraId="03E9F5D4" w14:textId="77777777" w:rsidR="00DC3224" w:rsidRPr="00F6318B" w:rsidRDefault="00DC3224" w:rsidP="00DC3224">
      <w:pPr>
        <w:pStyle w:val="Texto"/>
        <w:numPr>
          <w:ilvl w:val="0"/>
          <w:numId w:val="2"/>
        </w:numPr>
        <w:spacing w:line="276" w:lineRule="auto"/>
        <w:ind w:left="1080"/>
        <w:rPr>
          <w:color w:val="000000"/>
          <w:sz w:val="20"/>
        </w:rPr>
      </w:pPr>
      <w:r w:rsidRPr="00F6318B">
        <w:rPr>
          <w:color w:val="000000"/>
          <w:sz w:val="20"/>
        </w:rPr>
        <w:t xml:space="preserve">Que para cancelar la fianza será requisito indispensable la conformidad expresa y por escrito de </w:t>
      </w:r>
      <w:r w:rsidRPr="00F6318B">
        <w:rPr>
          <w:b/>
          <w:color w:val="000000"/>
          <w:sz w:val="20"/>
        </w:rPr>
        <w:t>"EL CONSEJO"</w:t>
      </w:r>
      <w:r w:rsidRPr="00F6318B">
        <w:rPr>
          <w:color w:val="000000"/>
          <w:sz w:val="20"/>
        </w:rPr>
        <w:t xml:space="preserve">, quien la emitirá solo cuando </w:t>
      </w:r>
      <w:r w:rsidRPr="00F6318B">
        <w:rPr>
          <w:b/>
          <w:bCs/>
          <w:sz w:val="20"/>
        </w:rPr>
        <w:t xml:space="preserve">"EL PROVEEDOR/LA PROVEEDORA" </w:t>
      </w:r>
      <w:r w:rsidRPr="00F6318B">
        <w:rPr>
          <w:color w:val="000000"/>
          <w:sz w:val="20"/>
        </w:rPr>
        <w:t>haya cumplido con todas las obligaciones.</w:t>
      </w:r>
    </w:p>
    <w:p w14:paraId="418880AF" w14:textId="77777777" w:rsidR="00DC3224" w:rsidRPr="00F6318B" w:rsidRDefault="00DC3224" w:rsidP="00DC3224">
      <w:pPr>
        <w:pStyle w:val="Texto"/>
        <w:numPr>
          <w:ilvl w:val="0"/>
          <w:numId w:val="2"/>
        </w:numPr>
        <w:spacing w:line="276" w:lineRule="auto"/>
        <w:ind w:left="1080"/>
        <w:rPr>
          <w:color w:val="000000"/>
          <w:sz w:val="20"/>
        </w:rPr>
      </w:pPr>
      <w:r w:rsidRPr="00F6318B">
        <w:rPr>
          <w:color w:val="000000"/>
          <w:sz w:val="20"/>
        </w:rPr>
        <w:t>Que la institución afianzadora renuncia al beneficio contenido en el artículo 119 y acepta expresamente lo preceptuado en los artículos 93, 94 y 118 de la Ley Federal de Instituciones de Seguros y Fianzas vigente.</w:t>
      </w:r>
    </w:p>
    <w:p w14:paraId="2CBD9C08" w14:textId="77777777" w:rsidR="00DC3224" w:rsidRPr="00F6318B" w:rsidRDefault="00DC3224" w:rsidP="00DC3224">
      <w:pPr>
        <w:pStyle w:val="Texto"/>
        <w:numPr>
          <w:ilvl w:val="0"/>
          <w:numId w:val="2"/>
        </w:numPr>
        <w:spacing w:line="276" w:lineRule="auto"/>
        <w:ind w:left="1080"/>
        <w:rPr>
          <w:color w:val="000000"/>
          <w:sz w:val="20"/>
        </w:rPr>
      </w:pPr>
      <w:r w:rsidRPr="00F6318B">
        <w:rPr>
          <w:color w:val="000000"/>
          <w:sz w:val="20"/>
        </w:rPr>
        <w:lastRenderedPageBreak/>
        <w:t xml:space="preserve">Que </w:t>
      </w:r>
      <w:r w:rsidRPr="00F6318B">
        <w:rPr>
          <w:b/>
          <w:color w:val="000000"/>
          <w:sz w:val="20"/>
        </w:rPr>
        <w:t>"EL CONSEJO"</w:t>
      </w:r>
      <w:r w:rsidRPr="00F6318B">
        <w:rPr>
          <w:color w:val="000000"/>
          <w:sz w:val="20"/>
        </w:rPr>
        <w:t xml:space="preserve"> hará efectiva la fianza a partir del incumplimiento de cualquier obligación consignada en todas y cada una de las cláusulas del presente contrato, por la cantidad en dinero que se origine.</w:t>
      </w:r>
    </w:p>
    <w:p w14:paraId="0117AC50" w14:textId="77777777" w:rsidR="00DC3224" w:rsidRPr="00F6318B" w:rsidRDefault="00DC3224" w:rsidP="00DC3224">
      <w:pPr>
        <w:pStyle w:val="Texto"/>
        <w:numPr>
          <w:ilvl w:val="0"/>
          <w:numId w:val="2"/>
        </w:numPr>
        <w:spacing w:line="276" w:lineRule="auto"/>
        <w:ind w:left="1080"/>
        <w:rPr>
          <w:color w:val="000000"/>
          <w:sz w:val="20"/>
        </w:rPr>
      </w:pPr>
      <w:r w:rsidRPr="00F6318B">
        <w:rPr>
          <w:color w:val="000000"/>
          <w:sz w:val="20"/>
        </w:rPr>
        <w:t xml:space="preserve">Que </w:t>
      </w:r>
      <w:r w:rsidRPr="00F6318B">
        <w:rPr>
          <w:b/>
          <w:color w:val="000000"/>
          <w:sz w:val="20"/>
        </w:rPr>
        <w:t>"EL CONSEJO"</w:t>
      </w:r>
      <w:r w:rsidRPr="00F6318B">
        <w:rPr>
          <w:color w:val="000000"/>
          <w:sz w:val="20"/>
        </w:rPr>
        <w:t xml:space="preserve"> hará efectiva la fianza en caso de que sea rescindido el contrato celebrado por causas imputables a </w:t>
      </w:r>
      <w:r w:rsidRPr="00F6318B">
        <w:rPr>
          <w:b/>
          <w:bCs/>
          <w:sz w:val="20"/>
        </w:rPr>
        <w:t>"EL PROVEEDOR/LA PROVEEDORA"</w:t>
      </w:r>
      <w:r w:rsidRPr="00F6318B">
        <w:rPr>
          <w:color w:val="000000"/>
          <w:sz w:val="20"/>
        </w:rPr>
        <w:t>.</w:t>
      </w:r>
    </w:p>
    <w:p w14:paraId="043A1E88" w14:textId="77777777" w:rsidR="00DC3224" w:rsidRPr="00F6318B" w:rsidRDefault="00DC3224" w:rsidP="00DC3224">
      <w:pPr>
        <w:pStyle w:val="Texto"/>
        <w:spacing w:line="276" w:lineRule="auto"/>
        <w:rPr>
          <w:color w:val="000000"/>
          <w:sz w:val="20"/>
        </w:rPr>
      </w:pPr>
      <w:r w:rsidRPr="00F6318B">
        <w:rPr>
          <w:color w:val="000000"/>
          <w:sz w:val="20"/>
        </w:rPr>
        <w:t xml:space="preserve">Si transcurrido el plazo señalado en el primer párrafo </w:t>
      </w:r>
      <w:r w:rsidRPr="00F6318B">
        <w:rPr>
          <w:b/>
          <w:bCs/>
          <w:sz w:val="20"/>
        </w:rPr>
        <w:t xml:space="preserve">"EL PROVEEDOR/LA PROVEEDORA" </w:t>
      </w:r>
      <w:r w:rsidRPr="00F6318B">
        <w:rPr>
          <w:color w:val="000000"/>
          <w:sz w:val="20"/>
        </w:rPr>
        <w:t xml:space="preserve">no hubiere presentado la garantía de cumplimiento respectiva, </w:t>
      </w:r>
      <w:r w:rsidRPr="00F6318B">
        <w:rPr>
          <w:b/>
          <w:color w:val="000000"/>
          <w:sz w:val="20"/>
        </w:rPr>
        <w:t>"EL CONSEJO"</w:t>
      </w:r>
      <w:r w:rsidRPr="00F6318B">
        <w:rPr>
          <w:color w:val="000000"/>
          <w:sz w:val="20"/>
        </w:rPr>
        <w:t xml:space="preserve"> no formalizará el presente instrumento.</w:t>
      </w:r>
    </w:p>
    <w:p w14:paraId="44B1F3FD" w14:textId="77777777" w:rsidR="00DC3224" w:rsidRPr="00F6318B" w:rsidRDefault="00DC3224" w:rsidP="00DC3224">
      <w:pPr>
        <w:pStyle w:val="Texto"/>
        <w:spacing w:line="276" w:lineRule="auto"/>
        <w:rPr>
          <w:color w:val="000000"/>
          <w:sz w:val="20"/>
        </w:rPr>
      </w:pPr>
    </w:p>
    <w:p w14:paraId="79EA192A" w14:textId="77777777" w:rsidR="00DC3224" w:rsidRPr="00F6318B" w:rsidRDefault="00DC3224" w:rsidP="00DC3224">
      <w:pPr>
        <w:pStyle w:val="Texto"/>
        <w:spacing w:line="276" w:lineRule="auto"/>
        <w:rPr>
          <w:color w:val="000000"/>
          <w:sz w:val="20"/>
        </w:rPr>
      </w:pPr>
      <w:r w:rsidRPr="00F6318B">
        <w:rPr>
          <w:b/>
          <w:color w:val="000000"/>
          <w:sz w:val="20"/>
        </w:rPr>
        <w:t>DÉCIMA. VIGENCIA</w:t>
      </w:r>
    </w:p>
    <w:p w14:paraId="24D4628F" w14:textId="77777777" w:rsidR="00DC3224" w:rsidRPr="00F6318B" w:rsidRDefault="00DC3224" w:rsidP="00DC3224">
      <w:pPr>
        <w:pStyle w:val="Texto"/>
        <w:spacing w:line="276" w:lineRule="auto"/>
        <w:rPr>
          <w:color w:val="000000"/>
          <w:sz w:val="20"/>
        </w:rPr>
      </w:pPr>
      <w:r w:rsidRPr="00F6318B">
        <w:rPr>
          <w:color w:val="000000"/>
          <w:sz w:val="20"/>
        </w:rPr>
        <w:t>El presente contrato tendrá una vigencia a partir de ____y concluirá el ____ o hasta haberse agotado el cumplimiento de todas y cada una de las cláusulas que en él se contienen.</w:t>
      </w:r>
    </w:p>
    <w:p w14:paraId="02D5DCFF" w14:textId="77777777" w:rsidR="00DC3224" w:rsidRPr="00F6318B" w:rsidRDefault="00DC3224" w:rsidP="00DC3224">
      <w:pPr>
        <w:pStyle w:val="Texto"/>
        <w:spacing w:line="276" w:lineRule="auto"/>
        <w:rPr>
          <w:color w:val="000000"/>
          <w:sz w:val="20"/>
        </w:rPr>
      </w:pPr>
    </w:p>
    <w:p w14:paraId="618BDC54" w14:textId="77777777" w:rsidR="00DC3224" w:rsidRPr="00F6318B" w:rsidRDefault="00DC3224" w:rsidP="00DC3224">
      <w:pPr>
        <w:pStyle w:val="Texto"/>
        <w:spacing w:line="276" w:lineRule="auto"/>
        <w:rPr>
          <w:color w:val="000000"/>
          <w:sz w:val="20"/>
        </w:rPr>
      </w:pPr>
      <w:r w:rsidRPr="00F6318B">
        <w:rPr>
          <w:b/>
          <w:color w:val="000000"/>
          <w:sz w:val="20"/>
        </w:rPr>
        <w:t>DÉCIMA PRIMERA. MODIFICACIÓN AL CONTRATO VIGENTE</w:t>
      </w:r>
    </w:p>
    <w:p w14:paraId="4D907D7A" w14:textId="77777777" w:rsidR="00DC3224" w:rsidRPr="00F6318B" w:rsidRDefault="00DC3224" w:rsidP="00DC3224">
      <w:pPr>
        <w:pStyle w:val="Texto"/>
        <w:spacing w:line="276" w:lineRule="auto"/>
        <w:rPr>
          <w:color w:val="000000"/>
          <w:sz w:val="20"/>
        </w:rPr>
      </w:pPr>
      <w:r w:rsidRPr="00F6318B">
        <w:rPr>
          <w:b/>
          <w:color w:val="000000"/>
          <w:sz w:val="20"/>
        </w:rPr>
        <w:t>"EL CONSEJO"</w:t>
      </w:r>
      <w:r w:rsidRPr="00F6318B">
        <w:rPr>
          <w:color w:val="000000"/>
          <w:sz w:val="20"/>
        </w:rPr>
        <w:t xml:space="preserve"> podrá dentro de la vigencia del contrato y por necesidades del servicio efectuar cambios en uno o más de los siguientes aspectos:</w:t>
      </w:r>
    </w:p>
    <w:p w14:paraId="3B2A7E92" w14:textId="77777777" w:rsidR="00DC3224" w:rsidRPr="00F6318B" w:rsidRDefault="00DC3224" w:rsidP="00DC3224">
      <w:pPr>
        <w:pStyle w:val="Texto"/>
        <w:numPr>
          <w:ilvl w:val="0"/>
          <w:numId w:val="5"/>
        </w:numPr>
        <w:spacing w:line="276" w:lineRule="auto"/>
        <w:rPr>
          <w:color w:val="000000"/>
          <w:sz w:val="20"/>
        </w:rPr>
      </w:pPr>
      <w:r w:rsidRPr="00F6318B">
        <w:rPr>
          <w:color w:val="000000"/>
          <w:sz w:val="20"/>
        </w:rPr>
        <w:t>El lugar de entrega.</w:t>
      </w:r>
    </w:p>
    <w:p w14:paraId="68468B4A" w14:textId="77777777" w:rsidR="00DC3224" w:rsidRPr="00F6318B" w:rsidRDefault="00DC3224" w:rsidP="00DC3224">
      <w:pPr>
        <w:pStyle w:val="Texto"/>
        <w:numPr>
          <w:ilvl w:val="0"/>
          <w:numId w:val="5"/>
        </w:numPr>
        <w:spacing w:line="276" w:lineRule="auto"/>
        <w:rPr>
          <w:color w:val="000000"/>
          <w:sz w:val="20"/>
        </w:rPr>
      </w:pPr>
      <w:r w:rsidRPr="00F6318B">
        <w:rPr>
          <w:color w:val="000000"/>
          <w:sz w:val="20"/>
        </w:rPr>
        <w:t>El plazo de entrega.</w:t>
      </w:r>
    </w:p>
    <w:p w14:paraId="755A976E" w14:textId="77777777" w:rsidR="00DC3224" w:rsidRPr="00F6318B" w:rsidRDefault="00DC3224" w:rsidP="00DC3224">
      <w:pPr>
        <w:pStyle w:val="Texto"/>
        <w:spacing w:line="276" w:lineRule="auto"/>
        <w:rPr>
          <w:color w:val="000000"/>
          <w:sz w:val="20"/>
        </w:rPr>
      </w:pPr>
      <w:r w:rsidRPr="00F6318B">
        <w:rPr>
          <w:color w:val="000000"/>
          <w:sz w:val="20"/>
        </w:rPr>
        <w:t xml:space="preserve">Al respecto, </w:t>
      </w:r>
      <w:r w:rsidRPr="00F6318B">
        <w:rPr>
          <w:b/>
          <w:color w:val="000000"/>
          <w:sz w:val="20"/>
        </w:rPr>
        <w:t>"EL CONSEJO"</w:t>
      </w:r>
      <w:r w:rsidRPr="00F6318B">
        <w:rPr>
          <w:color w:val="000000"/>
          <w:sz w:val="20"/>
        </w:rPr>
        <w:t xml:space="preserve"> se abstendrá de hacer modificaciones que se refieran a precios, anticipos, pagos progresivos, especificaciones y, en general, cualquier cambio que implique otorgar condiciones más ventajosas a </w:t>
      </w:r>
      <w:r w:rsidRPr="00F6318B">
        <w:rPr>
          <w:b/>
          <w:bCs/>
          <w:sz w:val="20"/>
        </w:rPr>
        <w:t>"EL PROVEEDOR/LA PROVEEDORA” comparadas</w:t>
      </w:r>
      <w:r w:rsidRPr="00F6318B">
        <w:rPr>
          <w:color w:val="000000"/>
          <w:sz w:val="20"/>
        </w:rPr>
        <w:t xml:space="preserve"> con las establecidas originalmente.</w:t>
      </w:r>
    </w:p>
    <w:p w14:paraId="2F705956" w14:textId="77777777" w:rsidR="00DC3224" w:rsidRPr="00F6318B" w:rsidRDefault="00DC3224" w:rsidP="00DC3224">
      <w:pPr>
        <w:pStyle w:val="Texto"/>
        <w:spacing w:line="276" w:lineRule="auto"/>
        <w:rPr>
          <w:color w:val="000000"/>
          <w:sz w:val="20"/>
        </w:rPr>
      </w:pPr>
      <w:r w:rsidRPr="00F6318B">
        <w:rPr>
          <w:color w:val="000000"/>
          <w:sz w:val="20"/>
        </w:rPr>
        <w:t xml:space="preserve">En caso de que se genere alguno de estos cambios, previa solicitud de </w:t>
      </w:r>
      <w:r w:rsidRPr="00F6318B">
        <w:rPr>
          <w:b/>
          <w:color w:val="000000"/>
          <w:sz w:val="20"/>
        </w:rPr>
        <w:t>"EL CONSEJO"</w:t>
      </w:r>
      <w:r w:rsidRPr="00F6318B">
        <w:rPr>
          <w:color w:val="000000"/>
          <w:sz w:val="20"/>
        </w:rPr>
        <w:t xml:space="preserve">, </w:t>
      </w:r>
      <w:r w:rsidRPr="00F6318B">
        <w:rPr>
          <w:b/>
          <w:bCs/>
          <w:sz w:val="20"/>
        </w:rPr>
        <w:t xml:space="preserve">"EL PROVEEDOR/LA PROVEEDORA" </w:t>
      </w:r>
      <w:r w:rsidRPr="00F6318B">
        <w:rPr>
          <w:color w:val="000000"/>
          <w:sz w:val="20"/>
        </w:rPr>
        <w:t>presentará las solicitudes de ajuste que se originen dentro de los tres días naturales siguientes a la fecha en que reciba la orden de cambio. Estos cambios, deberán formalizarse por escrito.</w:t>
      </w:r>
    </w:p>
    <w:p w14:paraId="0420142F" w14:textId="77777777" w:rsidR="00DC3224" w:rsidRPr="00F6318B" w:rsidRDefault="00DC3224" w:rsidP="00DC3224">
      <w:pPr>
        <w:pStyle w:val="Texto"/>
        <w:spacing w:line="276" w:lineRule="auto"/>
        <w:rPr>
          <w:color w:val="000000"/>
          <w:sz w:val="20"/>
        </w:rPr>
      </w:pPr>
      <w:r w:rsidRPr="00F6318B">
        <w:rPr>
          <w:color w:val="000000"/>
          <w:sz w:val="20"/>
        </w:rPr>
        <w:t xml:space="preserve">Cualquier otra incidencia que afecte el cumplimiento del contrato deberá ser notificada por escrito a </w:t>
      </w:r>
      <w:r w:rsidRPr="00F6318B">
        <w:rPr>
          <w:b/>
          <w:color w:val="000000"/>
          <w:sz w:val="20"/>
        </w:rPr>
        <w:t>"EL CONSEJO"</w:t>
      </w:r>
      <w:r w:rsidRPr="00F6318B">
        <w:rPr>
          <w:color w:val="000000"/>
          <w:sz w:val="20"/>
        </w:rPr>
        <w:t xml:space="preserve"> para atenderlo, a partir de que se genere la misma y dentro de la vigencia del contrato.</w:t>
      </w:r>
    </w:p>
    <w:p w14:paraId="5DB2FDAE" w14:textId="77777777" w:rsidR="00DC3224" w:rsidRPr="00F6318B" w:rsidRDefault="00DC3224" w:rsidP="00DC3224">
      <w:pPr>
        <w:pStyle w:val="Texto"/>
        <w:spacing w:line="276" w:lineRule="auto"/>
        <w:rPr>
          <w:color w:val="000000"/>
          <w:sz w:val="20"/>
        </w:rPr>
      </w:pPr>
      <w:r w:rsidRPr="00F6318B">
        <w:rPr>
          <w:color w:val="000000"/>
          <w:sz w:val="20"/>
        </w:rPr>
        <w:t xml:space="preserve">En caso de requerir modificación en la cantidad de los servicios contratados siempre que el monto total no rebase el 20% de la cantidad convenida originalmente </w:t>
      </w:r>
      <w:r w:rsidRPr="00F6318B">
        <w:rPr>
          <w:b/>
          <w:color w:val="000000"/>
          <w:sz w:val="20"/>
        </w:rPr>
        <w:t xml:space="preserve">"EL CONSEJO" </w:t>
      </w:r>
      <w:r w:rsidRPr="00F6318B">
        <w:rPr>
          <w:color w:val="000000"/>
          <w:sz w:val="20"/>
        </w:rPr>
        <w:t>lo solicitará a</w:t>
      </w:r>
      <w:r w:rsidRPr="00F6318B">
        <w:rPr>
          <w:b/>
          <w:color w:val="000000"/>
          <w:sz w:val="20"/>
        </w:rPr>
        <w:t xml:space="preserve"> </w:t>
      </w:r>
      <w:r w:rsidRPr="00F6318B">
        <w:rPr>
          <w:b/>
          <w:bCs/>
          <w:sz w:val="20"/>
        </w:rPr>
        <w:t xml:space="preserve">"EL PROVEEDOR/LA PROVEEDORA", </w:t>
      </w:r>
      <w:r w:rsidRPr="00F6318B">
        <w:rPr>
          <w:color w:val="000000"/>
          <w:sz w:val="20"/>
        </w:rPr>
        <w:t>lo cual deberá quedar estipulado mediante escrito y siempre y cuando el contrato se encuentre vigente.</w:t>
      </w:r>
    </w:p>
    <w:p w14:paraId="36BAD54D" w14:textId="77777777" w:rsidR="00DC3224" w:rsidRPr="00F6318B" w:rsidRDefault="00DC3224" w:rsidP="00DC3224">
      <w:pPr>
        <w:pStyle w:val="Texto"/>
        <w:spacing w:line="276" w:lineRule="auto"/>
        <w:rPr>
          <w:color w:val="000000"/>
          <w:sz w:val="20"/>
        </w:rPr>
      </w:pPr>
    </w:p>
    <w:p w14:paraId="3895C3B0" w14:textId="77777777" w:rsidR="00DC3224" w:rsidRPr="00F6318B" w:rsidRDefault="00DC3224" w:rsidP="00DC3224">
      <w:pPr>
        <w:pStyle w:val="Texto"/>
        <w:spacing w:line="276" w:lineRule="auto"/>
        <w:rPr>
          <w:color w:val="000000"/>
          <w:sz w:val="20"/>
        </w:rPr>
      </w:pPr>
      <w:r w:rsidRPr="00F6318B">
        <w:rPr>
          <w:b/>
          <w:color w:val="000000"/>
          <w:sz w:val="20"/>
        </w:rPr>
        <w:t>DÉCIMA SEGUNDA. TERMINACIÓN ANTICIPADA</w:t>
      </w:r>
      <w:r w:rsidRPr="00F6318B">
        <w:rPr>
          <w:color w:val="000000"/>
          <w:sz w:val="20"/>
        </w:rPr>
        <w:t>.</w:t>
      </w:r>
    </w:p>
    <w:p w14:paraId="6481132C" w14:textId="77777777" w:rsidR="00DC3224" w:rsidRPr="00F6318B" w:rsidRDefault="00DC3224" w:rsidP="00DC3224">
      <w:pPr>
        <w:pStyle w:val="Texto"/>
        <w:spacing w:line="276" w:lineRule="auto"/>
        <w:rPr>
          <w:color w:val="000000"/>
          <w:sz w:val="20"/>
        </w:rPr>
      </w:pPr>
      <w:r w:rsidRPr="00F6318B">
        <w:rPr>
          <w:b/>
          <w:color w:val="000000"/>
          <w:sz w:val="20"/>
        </w:rPr>
        <w:t>"El CONSEJO"</w:t>
      </w:r>
      <w:r w:rsidRPr="00F6318B">
        <w:rPr>
          <w:color w:val="000000"/>
          <w:sz w:val="20"/>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F6318B">
        <w:rPr>
          <w:b/>
          <w:color w:val="000000"/>
          <w:sz w:val="20"/>
        </w:rPr>
        <w:t>"El CONSEJO"</w:t>
      </w:r>
      <w:r w:rsidRPr="00F6318B">
        <w:rPr>
          <w:color w:val="000000"/>
          <w:sz w:val="20"/>
        </w:rPr>
        <w:t xml:space="preserve">, o se determine la nulidad total o parcial de los actos que dieron origen al contrato, con motivo de la resolución de una inconformidad al respecto. En estos supuestos el </w:t>
      </w:r>
      <w:r w:rsidRPr="00F6318B">
        <w:rPr>
          <w:b/>
          <w:color w:val="000000"/>
          <w:sz w:val="20"/>
        </w:rPr>
        <w:t>"El CONSEJO"</w:t>
      </w:r>
      <w:r w:rsidRPr="00F6318B">
        <w:rPr>
          <w:color w:val="000000"/>
          <w:sz w:val="20"/>
        </w:rPr>
        <w:t xml:space="preserve"> reembolsara a </w:t>
      </w:r>
      <w:r w:rsidRPr="00F6318B">
        <w:rPr>
          <w:b/>
          <w:bCs/>
          <w:sz w:val="20"/>
        </w:rPr>
        <w:t xml:space="preserve">"EL PROVEEDOR/LA PROVEEDORA" </w:t>
      </w:r>
      <w:r w:rsidRPr="00F6318B">
        <w:rPr>
          <w:color w:val="000000"/>
          <w:sz w:val="20"/>
        </w:rPr>
        <w:t>los gastos no recuperados en que haya incurrido, siempre que estos sean razonables, estén debidamente comprobados y se relacionen directamente con el contrato correspondiente.</w:t>
      </w:r>
    </w:p>
    <w:p w14:paraId="46C96FD4" w14:textId="77777777" w:rsidR="00DC3224" w:rsidRPr="00F6318B" w:rsidRDefault="00DC3224" w:rsidP="00DC3224">
      <w:pPr>
        <w:pStyle w:val="Texto"/>
        <w:spacing w:line="276" w:lineRule="auto"/>
        <w:rPr>
          <w:color w:val="000000"/>
          <w:sz w:val="20"/>
        </w:rPr>
      </w:pPr>
    </w:p>
    <w:p w14:paraId="38D3E09F" w14:textId="77777777" w:rsidR="00DC3224" w:rsidRPr="00F6318B" w:rsidRDefault="00DC3224" w:rsidP="00DC3224">
      <w:pPr>
        <w:pStyle w:val="Texto"/>
        <w:spacing w:line="276" w:lineRule="auto"/>
        <w:rPr>
          <w:color w:val="000000"/>
          <w:sz w:val="20"/>
        </w:rPr>
      </w:pPr>
      <w:r w:rsidRPr="00F6318B">
        <w:rPr>
          <w:b/>
          <w:color w:val="000000"/>
          <w:sz w:val="20"/>
        </w:rPr>
        <w:lastRenderedPageBreak/>
        <w:t>DÉCIMA TERCERA. RESCISIÓN ADMINISTRATIVA DEL CONTRATO</w:t>
      </w:r>
    </w:p>
    <w:p w14:paraId="335D0DFA" w14:textId="77777777" w:rsidR="00DC3224" w:rsidRPr="00F6318B" w:rsidRDefault="00DC3224" w:rsidP="00DC3224">
      <w:pPr>
        <w:pStyle w:val="Texto"/>
        <w:spacing w:line="276" w:lineRule="auto"/>
        <w:rPr>
          <w:color w:val="000000"/>
          <w:sz w:val="20"/>
        </w:rPr>
      </w:pPr>
      <w:r w:rsidRPr="00F6318B">
        <w:rPr>
          <w:b/>
          <w:color w:val="000000"/>
          <w:sz w:val="20"/>
        </w:rPr>
        <w:t>"LAS PARTES"</w:t>
      </w:r>
      <w:r w:rsidRPr="00F6318B">
        <w:rPr>
          <w:color w:val="000000"/>
          <w:sz w:val="20"/>
        </w:rPr>
        <w:t xml:space="preserve"> convienen y </w:t>
      </w:r>
      <w:r w:rsidRPr="00F6318B">
        <w:rPr>
          <w:b/>
          <w:bCs/>
          <w:sz w:val="20"/>
        </w:rPr>
        <w:t xml:space="preserve">"EL PROVEEDOR/LA PROVEEDORA" </w:t>
      </w:r>
      <w:r w:rsidRPr="00F6318B">
        <w:rPr>
          <w:color w:val="000000"/>
          <w:sz w:val="20"/>
        </w:rPr>
        <w:t xml:space="preserve">está de acuerdo en que </w:t>
      </w:r>
      <w:r w:rsidRPr="00F6318B">
        <w:rPr>
          <w:b/>
          <w:color w:val="000000"/>
          <w:sz w:val="20"/>
        </w:rPr>
        <w:t>"EL CONSEJO"</w:t>
      </w:r>
      <w:r w:rsidRPr="00F6318B">
        <w:rPr>
          <w:color w:val="000000"/>
          <w:sz w:val="20"/>
        </w:rPr>
        <w:t xml:space="preserve"> podrá, en cualquier momento, por causas imputables a </w:t>
      </w:r>
      <w:r w:rsidRPr="00F6318B">
        <w:rPr>
          <w:b/>
          <w:bCs/>
          <w:sz w:val="20"/>
        </w:rPr>
        <w:t xml:space="preserve">"EL PROVEEDOR/LA PROVEEDORA" </w:t>
      </w:r>
      <w:r w:rsidRPr="00F6318B">
        <w:rPr>
          <w:color w:val="000000"/>
          <w:sz w:val="20"/>
        </w:rPr>
        <w:t>rescindir administrativamente el presente contrato cuando este incumpla con cualquiera de las obligaciones estipuladas en el mismo.</w:t>
      </w:r>
    </w:p>
    <w:p w14:paraId="13EDFDF9" w14:textId="77777777" w:rsidR="00DC3224" w:rsidRPr="00F6318B" w:rsidRDefault="00DC3224" w:rsidP="00DC3224">
      <w:pPr>
        <w:pStyle w:val="Texto"/>
        <w:spacing w:line="276" w:lineRule="auto"/>
        <w:rPr>
          <w:color w:val="000000"/>
          <w:sz w:val="20"/>
        </w:rPr>
      </w:pPr>
    </w:p>
    <w:p w14:paraId="2C34FE3E" w14:textId="77777777" w:rsidR="00DC3224" w:rsidRPr="00F6318B" w:rsidRDefault="00DC3224" w:rsidP="00DC3224">
      <w:pPr>
        <w:pStyle w:val="Texto"/>
        <w:spacing w:line="276" w:lineRule="auto"/>
        <w:rPr>
          <w:color w:val="000000"/>
          <w:sz w:val="20"/>
        </w:rPr>
      </w:pPr>
      <w:r w:rsidRPr="00F6318B">
        <w:rPr>
          <w:b/>
          <w:color w:val="000000"/>
          <w:sz w:val="20"/>
        </w:rPr>
        <w:t>DÉCIMA CUARTA. PROCEDIMIENTO DE RESCISIÓN ADMINISTRATIVA DEL CONTRATO</w:t>
      </w:r>
    </w:p>
    <w:p w14:paraId="080A60A0" w14:textId="77777777" w:rsidR="00DC3224" w:rsidRPr="00F6318B" w:rsidRDefault="00DC3224" w:rsidP="00DC3224">
      <w:pPr>
        <w:pStyle w:val="Texto"/>
        <w:spacing w:line="276" w:lineRule="auto"/>
        <w:rPr>
          <w:color w:val="000000"/>
          <w:sz w:val="20"/>
        </w:rPr>
      </w:pPr>
      <w:r w:rsidRPr="00F6318B">
        <w:rPr>
          <w:color w:val="000000"/>
          <w:sz w:val="20"/>
        </w:rPr>
        <w:t xml:space="preserve">El procedimiento se iniciará a partir de que a </w:t>
      </w:r>
      <w:r w:rsidRPr="00F6318B">
        <w:rPr>
          <w:b/>
          <w:bCs/>
          <w:sz w:val="20"/>
        </w:rPr>
        <w:t xml:space="preserve">"EL PROVEEDOR/LA PROVEEDORA" </w:t>
      </w:r>
      <w:r w:rsidRPr="00F6318B">
        <w:rPr>
          <w:color w:val="000000"/>
          <w:sz w:val="20"/>
        </w:rPr>
        <w:t>le sea comunicado por escrito el o los incumplimientos en que haya incurrido para que en un término de cinco días hábiles exponga lo que a su derecho convenga y aporte, en su caso, las pruebas que estime pertinentes.</w:t>
      </w:r>
    </w:p>
    <w:p w14:paraId="11299446" w14:textId="77777777" w:rsidR="00DC3224" w:rsidRPr="00F6318B" w:rsidRDefault="00DC3224" w:rsidP="00DC3224">
      <w:pPr>
        <w:pStyle w:val="Texto"/>
        <w:spacing w:line="276" w:lineRule="auto"/>
        <w:rPr>
          <w:color w:val="000000"/>
          <w:sz w:val="20"/>
        </w:rPr>
      </w:pPr>
      <w:r w:rsidRPr="00F6318B">
        <w:rPr>
          <w:color w:val="000000"/>
          <w:sz w:val="20"/>
        </w:rPr>
        <w:t xml:space="preserve">Transcurrido el término a que se refiere el párrafo anterior, ____ días hábiles resolverá considerando los argumentos y pruebas que hubiera hecho valer a </w:t>
      </w:r>
      <w:r w:rsidRPr="00F6318B">
        <w:rPr>
          <w:b/>
          <w:bCs/>
          <w:sz w:val="20"/>
        </w:rPr>
        <w:t>"EL PROVEEDOR/LA PROVEEDORA".</w:t>
      </w:r>
    </w:p>
    <w:p w14:paraId="0329F31C" w14:textId="77777777" w:rsidR="00DC3224" w:rsidRPr="00F6318B" w:rsidRDefault="00DC3224" w:rsidP="00DC3224">
      <w:pPr>
        <w:pStyle w:val="Texto"/>
        <w:spacing w:line="276" w:lineRule="auto"/>
        <w:rPr>
          <w:color w:val="000000"/>
          <w:sz w:val="20"/>
        </w:rPr>
      </w:pPr>
      <w:r w:rsidRPr="00F6318B">
        <w:rPr>
          <w:color w:val="000000"/>
          <w:sz w:val="20"/>
        </w:rPr>
        <w:t xml:space="preserve">La determinación de dar o no por rescindido el contrato, deberá ser comunicada por escrito a </w:t>
      </w:r>
      <w:r w:rsidRPr="00F6318B">
        <w:rPr>
          <w:b/>
          <w:bCs/>
          <w:sz w:val="20"/>
        </w:rPr>
        <w:t xml:space="preserve">"EL PROVEEDOR/LA PROVEEDORA" </w:t>
      </w:r>
      <w:r w:rsidRPr="00F6318B">
        <w:rPr>
          <w:color w:val="000000"/>
          <w:sz w:val="20"/>
        </w:rPr>
        <w:t xml:space="preserve">dentro de los quince (15) días hábiles siguientes al vencimiento del plazo a que se refiere el primer párrafo o contados a partir del día siguiente de recibida la contestación de </w:t>
      </w:r>
      <w:r w:rsidRPr="00F6318B">
        <w:rPr>
          <w:b/>
          <w:bCs/>
          <w:sz w:val="20"/>
        </w:rPr>
        <w:t xml:space="preserve">"EL PROVEEDOR/LA PROVEEDORA" </w:t>
      </w:r>
      <w:r w:rsidRPr="00F6318B">
        <w:rPr>
          <w:color w:val="000000"/>
          <w:sz w:val="20"/>
        </w:rPr>
        <w:t>dentro de dicho plazo.</w:t>
      </w:r>
    </w:p>
    <w:p w14:paraId="7B603D0E" w14:textId="77777777" w:rsidR="00DC3224" w:rsidRPr="00F6318B" w:rsidRDefault="00DC3224" w:rsidP="00DC3224">
      <w:pPr>
        <w:pStyle w:val="Texto"/>
        <w:spacing w:line="276" w:lineRule="auto"/>
        <w:rPr>
          <w:color w:val="000000"/>
          <w:sz w:val="20"/>
        </w:rPr>
      </w:pPr>
      <w:r w:rsidRPr="00F6318B">
        <w:rPr>
          <w:color w:val="000000"/>
          <w:sz w:val="20"/>
        </w:rPr>
        <w:t>Cuando se rescinda el contrato se formulará el finiquito correspondiente, dentro de los treinta días hábiles siguientes a la fecha en que se notifique la rescisión.</w:t>
      </w:r>
    </w:p>
    <w:p w14:paraId="361331A8" w14:textId="77777777" w:rsidR="00DC3224" w:rsidRPr="00F6318B" w:rsidRDefault="00DC3224" w:rsidP="00DC3224">
      <w:pPr>
        <w:pStyle w:val="Texto"/>
        <w:spacing w:line="276" w:lineRule="auto"/>
        <w:rPr>
          <w:color w:val="000000"/>
          <w:sz w:val="20"/>
        </w:rPr>
      </w:pPr>
      <w:r w:rsidRPr="00F6318B">
        <w:rPr>
          <w:color w:val="000000"/>
          <w:sz w:val="20"/>
        </w:rPr>
        <w:t xml:space="preserve">Si previamente a la determinación de dar por rescindido administrativamente el presente contrato, </w:t>
      </w:r>
      <w:r w:rsidRPr="00F6318B">
        <w:rPr>
          <w:b/>
          <w:bCs/>
          <w:sz w:val="20"/>
        </w:rPr>
        <w:t xml:space="preserve">"EL PROVEEDOR/LA PROVEEDORA" </w:t>
      </w:r>
      <w:r w:rsidRPr="00F6318B">
        <w:rPr>
          <w:color w:val="000000"/>
          <w:sz w:val="20"/>
        </w:rPr>
        <w:t xml:space="preserve">hiciere entrega de los servicios, el procedimiento quedará sin efecto, sin perjuicio de que </w:t>
      </w:r>
      <w:r w:rsidRPr="00F6318B">
        <w:rPr>
          <w:b/>
          <w:color w:val="000000"/>
          <w:sz w:val="20"/>
        </w:rPr>
        <w:t>"EL CONSEJO"</w:t>
      </w:r>
      <w:r w:rsidRPr="00F6318B">
        <w:rPr>
          <w:color w:val="000000"/>
          <w:sz w:val="20"/>
        </w:rPr>
        <w:t xml:space="preserve"> pueda aplicar las penas o deducciones establecidas en la cláusula denominada Penas Convencionales y Deducciones.</w:t>
      </w:r>
    </w:p>
    <w:p w14:paraId="1964D645" w14:textId="77777777" w:rsidR="00DC3224" w:rsidRPr="00F6318B" w:rsidRDefault="00DC3224" w:rsidP="00DC3224">
      <w:pPr>
        <w:pStyle w:val="Texto"/>
        <w:spacing w:line="276" w:lineRule="auto"/>
        <w:rPr>
          <w:color w:val="000000"/>
          <w:sz w:val="20"/>
        </w:rPr>
      </w:pPr>
      <w:r w:rsidRPr="00F6318B">
        <w:rPr>
          <w:color w:val="000000"/>
          <w:sz w:val="20"/>
        </w:rPr>
        <w:t xml:space="preserve">En caso de que </w:t>
      </w:r>
      <w:r w:rsidRPr="00F6318B">
        <w:rPr>
          <w:b/>
          <w:color w:val="000000"/>
          <w:sz w:val="20"/>
        </w:rPr>
        <w:t>"EL CONSEJO"</w:t>
      </w:r>
      <w:r w:rsidRPr="00F6318B">
        <w:rPr>
          <w:color w:val="000000"/>
          <w:sz w:val="20"/>
        </w:rPr>
        <w:t xml:space="preserve"> decida no dar por rescindido el contrato establecerá con </w:t>
      </w:r>
      <w:r w:rsidRPr="00F6318B">
        <w:rPr>
          <w:b/>
          <w:bCs/>
          <w:sz w:val="20"/>
        </w:rPr>
        <w:t>"EL PROVEEDOR/LA PROVEEDORA"</w:t>
      </w:r>
      <w:r w:rsidRPr="00F6318B">
        <w:rPr>
          <w:color w:val="000000"/>
          <w:sz w:val="20"/>
        </w:rPr>
        <w:t xml:space="preserve"> otro plazo, que le permita subsanar el incumplimiento de hubiera motivado el inicio del procedimiento.</w:t>
      </w:r>
    </w:p>
    <w:p w14:paraId="4C7CDF8B" w14:textId="77777777" w:rsidR="00DC3224" w:rsidRPr="00F6318B" w:rsidRDefault="00DC3224" w:rsidP="00DC3224">
      <w:pPr>
        <w:pStyle w:val="Texto"/>
        <w:spacing w:line="276" w:lineRule="auto"/>
        <w:rPr>
          <w:color w:val="000000"/>
          <w:sz w:val="20"/>
        </w:rPr>
      </w:pPr>
    </w:p>
    <w:p w14:paraId="6D98C676" w14:textId="77777777" w:rsidR="00DC3224" w:rsidRPr="00F6318B" w:rsidRDefault="00DC3224" w:rsidP="00DC3224">
      <w:pPr>
        <w:pStyle w:val="Texto"/>
        <w:spacing w:line="276" w:lineRule="auto"/>
        <w:rPr>
          <w:b/>
          <w:color w:val="000000"/>
          <w:sz w:val="20"/>
        </w:rPr>
      </w:pPr>
      <w:r w:rsidRPr="00F6318B">
        <w:rPr>
          <w:b/>
          <w:color w:val="000000"/>
          <w:sz w:val="20"/>
        </w:rPr>
        <w:t>DÉCIMA QUINTA. JURISDICCIÓN Y LEGISLACIÓN APLICABLE</w:t>
      </w:r>
    </w:p>
    <w:p w14:paraId="19029D72" w14:textId="77777777" w:rsidR="00DC3224" w:rsidRPr="00F6318B" w:rsidRDefault="00DC3224" w:rsidP="00DC3224">
      <w:pPr>
        <w:pStyle w:val="Texto"/>
        <w:spacing w:line="276" w:lineRule="auto"/>
        <w:rPr>
          <w:color w:val="000000"/>
          <w:sz w:val="20"/>
        </w:rPr>
      </w:pPr>
      <w:r w:rsidRPr="00F6318B">
        <w:rPr>
          <w:color w:val="000000"/>
          <w:sz w:val="20"/>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14:paraId="145EEC91" w14:textId="77777777" w:rsidR="00DC3224" w:rsidRPr="00F6318B" w:rsidRDefault="00DC3224" w:rsidP="00DC3224">
      <w:pPr>
        <w:pStyle w:val="Texto"/>
        <w:spacing w:line="276" w:lineRule="auto"/>
        <w:rPr>
          <w:b/>
          <w:color w:val="000000"/>
          <w:sz w:val="20"/>
        </w:rPr>
      </w:pPr>
      <w:r w:rsidRPr="00F6318B">
        <w:rPr>
          <w:b/>
          <w:color w:val="000000"/>
          <w:sz w:val="20"/>
        </w:rPr>
        <w:t xml:space="preserve">LEÍDO QUE FUE, Y DEBIDAMENTE ENTERADAS DEL ALCANCE Y CONTENIDO LEGAL DE SUS CLÁUSULAS "LAS PARTES" FIRMAN EL PRESENTE CONTRATO EN DOS TANTOS ORIGINALES EN LA CIUDAD DE ______________, EL DÍA ____ DE _______ </w:t>
      </w:r>
      <w:proofErr w:type="spellStart"/>
      <w:r w:rsidRPr="00F6318B">
        <w:rPr>
          <w:b/>
          <w:color w:val="000000"/>
          <w:sz w:val="20"/>
        </w:rPr>
        <w:t>DE</w:t>
      </w:r>
      <w:proofErr w:type="spellEnd"/>
      <w:r w:rsidRPr="00F6318B">
        <w:rPr>
          <w:b/>
          <w:color w:val="000000"/>
          <w:sz w:val="20"/>
        </w:rPr>
        <w:t xml:space="preserve"> 2025.</w:t>
      </w:r>
    </w:p>
    <w:p w14:paraId="18A63B76" w14:textId="77777777" w:rsidR="00DC3224" w:rsidRPr="00F6318B" w:rsidRDefault="00DC3224" w:rsidP="00DC3224">
      <w:pPr>
        <w:pStyle w:val="Texto"/>
        <w:spacing w:line="276" w:lineRule="auto"/>
        <w:rPr>
          <w:b/>
          <w:color w:val="000000"/>
          <w:sz w:val="20"/>
        </w:rPr>
      </w:pPr>
    </w:p>
    <w:tbl>
      <w:tblPr>
        <w:tblW w:w="8712" w:type="dxa"/>
        <w:tblInd w:w="144" w:type="dxa"/>
        <w:tblLayout w:type="fixed"/>
        <w:tblCellMar>
          <w:left w:w="72" w:type="dxa"/>
          <w:right w:w="72" w:type="dxa"/>
        </w:tblCellMar>
        <w:tblLook w:val="0000" w:firstRow="0" w:lastRow="0" w:firstColumn="0" w:lastColumn="0" w:noHBand="0" w:noVBand="0"/>
      </w:tblPr>
      <w:tblGrid>
        <w:gridCol w:w="282"/>
        <w:gridCol w:w="3808"/>
        <w:gridCol w:w="279"/>
        <w:gridCol w:w="4066"/>
        <w:gridCol w:w="277"/>
      </w:tblGrid>
      <w:tr w:rsidR="00DC3224" w:rsidRPr="00F6318B" w14:paraId="3438B4D8" w14:textId="77777777" w:rsidTr="004969F0">
        <w:trPr>
          <w:cantSplit/>
          <w:trHeight w:val="20"/>
        </w:trPr>
        <w:tc>
          <w:tcPr>
            <w:tcW w:w="287" w:type="dxa"/>
            <w:noWrap/>
          </w:tcPr>
          <w:p w14:paraId="3C43EDF7" w14:textId="77777777" w:rsidR="00DC3224" w:rsidRPr="00F6318B" w:rsidRDefault="00DC3224" w:rsidP="004969F0">
            <w:pPr>
              <w:pStyle w:val="Texto"/>
              <w:spacing w:before="101" w:line="276" w:lineRule="auto"/>
              <w:ind w:firstLine="0"/>
              <w:jc w:val="center"/>
              <w:rPr>
                <w:b/>
                <w:color w:val="000000"/>
                <w:sz w:val="20"/>
              </w:rPr>
            </w:pPr>
          </w:p>
        </w:tc>
        <w:tc>
          <w:tcPr>
            <w:tcW w:w="3966" w:type="dxa"/>
            <w:tcBorders>
              <w:bottom w:val="single" w:sz="6" w:space="0" w:color="auto"/>
            </w:tcBorders>
          </w:tcPr>
          <w:p w14:paraId="150CFD3E"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POR "EL CONSEJO"</w:t>
            </w:r>
          </w:p>
          <w:p w14:paraId="2E5BE534" w14:textId="77777777" w:rsidR="00DC3224" w:rsidRPr="00F6318B" w:rsidRDefault="00DC3224" w:rsidP="004969F0">
            <w:pPr>
              <w:pStyle w:val="Texto"/>
              <w:spacing w:before="101" w:line="276" w:lineRule="auto"/>
              <w:ind w:firstLine="0"/>
              <w:jc w:val="center"/>
              <w:rPr>
                <w:b/>
                <w:color w:val="000000"/>
                <w:sz w:val="20"/>
              </w:rPr>
            </w:pPr>
          </w:p>
        </w:tc>
        <w:tc>
          <w:tcPr>
            <w:tcW w:w="284" w:type="dxa"/>
          </w:tcPr>
          <w:p w14:paraId="1674BFC7" w14:textId="77777777" w:rsidR="00DC3224" w:rsidRPr="00F6318B" w:rsidRDefault="00DC3224" w:rsidP="004969F0">
            <w:pPr>
              <w:pStyle w:val="Texto"/>
              <w:spacing w:before="101" w:line="276" w:lineRule="auto"/>
              <w:ind w:firstLine="0"/>
              <w:jc w:val="center"/>
              <w:rPr>
                <w:b/>
                <w:color w:val="000000"/>
                <w:sz w:val="20"/>
              </w:rPr>
            </w:pPr>
          </w:p>
        </w:tc>
        <w:tc>
          <w:tcPr>
            <w:tcW w:w="4235" w:type="dxa"/>
            <w:tcBorders>
              <w:bottom w:val="single" w:sz="6" w:space="0" w:color="auto"/>
            </w:tcBorders>
          </w:tcPr>
          <w:p w14:paraId="17EDFE80"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 xml:space="preserve">POR </w:t>
            </w:r>
            <w:r w:rsidRPr="00F6318B">
              <w:rPr>
                <w:b/>
                <w:bCs/>
                <w:sz w:val="20"/>
              </w:rPr>
              <w:t>"EL PROVEEDOR/LA PROVEEDORA"</w:t>
            </w:r>
          </w:p>
        </w:tc>
        <w:tc>
          <w:tcPr>
            <w:tcW w:w="282" w:type="dxa"/>
          </w:tcPr>
          <w:p w14:paraId="204939BC" w14:textId="77777777" w:rsidR="00DC3224" w:rsidRPr="00F6318B" w:rsidRDefault="00DC3224" w:rsidP="004969F0">
            <w:pPr>
              <w:pStyle w:val="Texto"/>
              <w:spacing w:before="101" w:line="276" w:lineRule="auto"/>
              <w:ind w:firstLine="0"/>
              <w:jc w:val="center"/>
              <w:rPr>
                <w:b/>
                <w:color w:val="000000"/>
                <w:sz w:val="20"/>
              </w:rPr>
            </w:pPr>
          </w:p>
        </w:tc>
      </w:tr>
      <w:tr w:rsidR="00DC3224" w:rsidRPr="00F6318B" w14:paraId="39B3D953" w14:textId="77777777" w:rsidTr="004969F0">
        <w:trPr>
          <w:cantSplit/>
          <w:trHeight w:val="20"/>
        </w:trPr>
        <w:tc>
          <w:tcPr>
            <w:tcW w:w="287" w:type="dxa"/>
          </w:tcPr>
          <w:p w14:paraId="7E7E8A3F" w14:textId="77777777" w:rsidR="00DC3224" w:rsidRPr="00F6318B" w:rsidRDefault="00DC3224" w:rsidP="004969F0">
            <w:pPr>
              <w:pStyle w:val="Texto"/>
              <w:spacing w:before="101" w:line="276" w:lineRule="auto"/>
              <w:ind w:firstLine="0"/>
              <w:jc w:val="center"/>
              <w:rPr>
                <w:b/>
                <w:color w:val="000000"/>
                <w:sz w:val="20"/>
              </w:rPr>
            </w:pPr>
          </w:p>
        </w:tc>
        <w:tc>
          <w:tcPr>
            <w:tcW w:w="3966" w:type="dxa"/>
            <w:tcBorders>
              <w:top w:val="single" w:sz="6" w:space="0" w:color="auto"/>
            </w:tcBorders>
          </w:tcPr>
          <w:p w14:paraId="578A938A"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NOMBRE</w:t>
            </w:r>
          </w:p>
          <w:p w14:paraId="7A4AEA53" w14:textId="77777777" w:rsidR="00DC3224" w:rsidRPr="00F6318B" w:rsidRDefault="00DC3224" w:rsidP="004969F0">
            <w:pPr>
              <w:pStyle w:val="Texto"/>
              <w:spacing w:before="101" w:line="276" w:lineRule="auto"/>
              <w:ind w:firstLine="0"/>
              <w:jc w:val="center"/>
              <w:rPr>
                <w:color w:val="000000"/>
                <w:sz w:val="20"/>
              </w:rPr>
            </w:pPr>
            <w:r w:rsidRPr="00F6318B">
              <w:rPr>
                <w:b/>
                <w:color w:val="000000"/>
                <w:sz w:val="20"/>
              </w:rPr>
              <w:t xml:space="preserve">PRESIDENTE O REPRESENTANTE </w:t>
            </w:r>
            <w:r w:rsidRPr="00F6318B">
              <w:rPr>
                <w:b/>
                <w:color w:val="000000"/>
                <w:sz w:val="20"/>
                <w:u w:val="single"/>
              </w:rPr>
              <w:t>(NOMBRE DE LA INSTANCIA EJECUTORA)</w:t>
            </w:r>
          </w:p>
        </w:tc>
        <w:tc>
          <w:tcPr>
            <w:tcW w:w="284" w:type="dxa"/>
          </w:tcPr>
          <w:p w14:paraId="270C6026" w14:textId="77777777" w:rsidR="00DC3224" w:rsidRPr="00F6318B" w:rsidRDefault="00DC3224" w:rsidP="004969F0">
            <w:pPr>
              <w:pStyle w:val="Texto"/>
              <w:spacing w:before="101" w:line="276" w:lineRule="auto"/>
              <w:ind w:firstLine="0"/>
              <w:jc w:val="center"/>
              <w:rPr>
                <w:b/>
                <w:color w:val="000000"/>
                <w:sz w:val="20"/>
              </w:rPr>
            </w:pPr>
          </w:p>
        </w:tc>
        <w:tc>
          <w:tcPr>
            <w:tcW w:w="4235" w:type="dxa"/>
            <w:tcBorders>
              <w:top w:val="single" w:sz="6" w:space="0" w:color="auto"/>
            </w:tcBorders>
          </w:tcPr>
          <w:p w14:paraId="20D15E29" w14:textId="77777777" w:rsidR="00DC3224" w:rsidRPr="00F6318B" w:rsidRDefault="00DC3224" w:rsidP="004969F0">
            <w:pPr>
              <w:pStyle w:val="Texto"/>
              <w:spacing w:before="101" w:line="276" w:lineRule="auto"/>
              <w:ind w:firstLine="0"/>
              <w:jc w:val="center"/>
              <w:rPr>
                <w:b/>
                <w:color w:val="000000"/>
                <w:sz w:val="20"/>
              </w:rPr>
            </w:pPr>
            <w:r w:rsidRPr="00F6318B">
              <w:rPr>
                <w:b/>
                <w:color w:val="000000"/>
                <w:sz w:val="20"/>
              </w:rPr>
              <w:t>NOMBRE</w:t>
            </w:r>
          </w:p>
          <w:p w14:paraId="1B1601E5" w14:textId="77777777" w:rsidR="00DC3224" w:rsidRPr="00F6318B" w:rsidRDefault="00DC3224" w:rsidP="004969F0">
            <w:pPr>
              <w:pStyle w:val="Texto"/>
              <w:spacing w:before="101" w:line="276" w:lineRule="auto"/>
              <w:ind w:firstLine="0"/>
              <w:jc w:val="center"/>
              <w:rPr>
                <w:color w:val="000000"/>
                <w:sz w:val="20"/>
              </w:rPr>
            </w:pPr>
            <w:r w:rsidRPr="00F6318B">
              <w:rPr>
                <w:b/>
                <w:color w:val="000000"/>
                <w:sz w:val="20"/>
              </w:rPr>
              <w:t>C. REPRESENTANTE LEGAL DE (</w:t>
            </w:r>
            <w:r w:rsidRPr="00F6318B">
              <w:rPr>
                <w:b/>
                <w:color w:val="000000"/>
                <w:sz w:val="20"/>
                <w:u w:val="single"/>
              </w:rPr>
              <w:t>NOMBRE DE LA PERSONA MORAL)</w:t>
            </w:r>
          </w:p>
        </w:tc>
        <w:tc>
          <w:tcPr>
            <w:tcW w:w="282" w:type="dxa"/>
          </w:tcPr>
          <w:p w14:paraId="36536E1B" w14:textId="77777777" w:rsidR="00DC3224" w:rsidRPr="00F6318B" w:rsidRDefault="00DC3224" w:rsidP="004969F0">
            <w:pPr>
              <w:pStyle w:val="Texto"/>
              <w:spacing w:before="101" w:line="276" w:lineRule="auto"/>
              <w:ind w:firstLine="0"/>
              <w:jc w:val="center"/>
              <w:rPr>
                <w:b/>
                <w:color w:val="000000"/>
                <w:sz w:val="20"/>
              </w:rPr>
            </w:pPr>
          </w:p>
        </w:tc>
      </w:tr>
    </w:tbl>
    <w:p w14:paraId="43A524FC" w14:textId="77777777" w:rsidR="00DC3224" w:rsidRPr="00F6318B" w:rsidRDefault="00DC3224" w:rsidP="00DC3224">
      <w:pPr>
        <w:pStyle w:val="Textoindependiente"/>
        <w:spacing w:after="0"/>
        <w:rPr>
          <w:rFonts w:cs="Arial"/>
          <w:sz w:val="20"/>
        </w:rPr>
      </w:pPr>
    </w:p>
    <w:p w14:paraId="3188BD9A" w14:textId="77777777" w:rsidR="00DC3224" w:rsidRPr="00F6318B" w:rsidRDefault="00DC3224" w:rsidP="00DC3224">
      <w:pPr>
        <w:spacing w:after="160" w:line="259" w:lineRule="auto"/>
        <w:rPr>
          <w:rFonts w:ascii="Arial" w:hAnsi="Arial" w:cs="Arial"/>
          <w:sz w:val="20"/>
          <w:szCs w:val="20"/>
        </w:rPr>
      </w:pPr>
      <w:r w:rsidRPr="00F6318B">
        <w:rPr>
          <w:rFonts w:ascii="Arial" w:hAnsi="Arial" w:cs="Arial"/>
          <w:sz w:val="20"/>
          <w:szCs w:val="20"/>
        </w:rPr>
        <w:br w:type="page"/>
      </w:r>
    </w:p>
    <w:p w14:paraId="65DE7F8E" w14:textId="77777777" w:rsidR="0038518E" w:rsidRPr="00F6318B" w:rsidRDefault="00EF0061" w:rsidP="0038518E">
      <w:pPr>
        <w:pStyle w:val="Ttulo1"/>
        <w:rPr>
          <w:rFonts w:cs="Arial"/>
          <w:sz w:val="20"/>
          <w:szCs w:val="20"/>
          <w:lang w:val="es-ES_tradnl"/>
        </w:rPr>
      </w:pPr>
      <w:bookmarkStart w:id="41" w:name="_Toc206670116"/>
      <w:r w:rsidRPr="00F6318B">
        <w:rPr>
          <w:rFonts w:cs="Arial"/>
          <w:sz w:val="20"/>
          <w:szCs w:val="20"/>
          <w:lang w:val="es-ES_tradnl"/>
        </w:rPr>
        <w:lastRenderedPageBreak/>
        <w:t>9</w:t>
      </w:r>
      <w:r w:rsidR="0038518E" w:rsidRPr="00F6318B">
        <w:rPr>
          <w:rFonts w:cs="Arial"/>
          <w:sz w:val="20"/>
          <w:szCs w:val="20"/>
          <w:lang w:val="es-ES_tradnl"/>
        </w:rPr>
        <w:tab/>
        <w:t>FO</w:t>
      </w:r>
      <w:r w:rsidR="00E93202" w:rsidRPr="00F6318B">
        <w:rPr>
          <w:rFonts w:cs="Arial"/>
          <w:sz w:val="20"/>
          <w:szCs w:val="20"/>
          <w:lang w:val="es-ES_tradnl"/>
        </w:rPr>
        <w:t>R</w:t>
      </w:r>
      <w:r w:rsidR="0038518E" w:rsidRPr="00F6318B">
        <w:rPr>
          <w:rFonts w:cs="Arial"/>
          <w:sz w:val="20"/>
          <w:szCs w:val="20"/>
          <w:lang w:val="es-ES_tradnl"/>
        </w:rPr>
        <w:t>MATOS</w:t>
      </w:r>
      <w:bookmarkEnd w:id="41"/>
    </w:p>
    <w:p w14:paraId="23D056C9" w14:textId="77777777" w:rsidR="0038518E" w:rsidRPr="00F6318B" w:rsidRDefault="0038518E" w:rsidP="0038518E">
      <w:pPr>
        <w:rPr>
          <w:rFonts w:ascii="Arial" w:hAnsi="Arial" w:cs="Arial"/>
          <w:sz w:val="20"/>
          <w:szCs w:val="20"/>
          <w:lang w:val="es-ES_tradnl"/>
        </w:rPr>
      </w:pPr>
    </w:p>
    <w:p w14:paraId="0A9E1B97" w14:textId="77777777" w:rsidR="000777FD" w:rsidRPr="00F6318B" w:rsidRDefault="000777FD" w:rsidP="0038518E">
      <w:pPr>
        <w:rPr>
          <w:rFonts w:ascii="Arial" w:hAnsi="Arial" w:cs="Arial"/>
          <w:sz w:val="20"/>
          <w:szCs w:val="20"/>
          <w:lang w:val="es-ES_tradnl"/>
        </w:rPr>
      </w:pPr>
    </w:p>
    <w:p w14:paraId="6E9516AA" w14:textId="77777777" w:rsidR="0038518E" w:rsidRPr="00F6318B" w:rsidRDefault="0038518E" w:rsidP="0038518E">
      <w:pPr>
        <w:pStyle w:val="Ttulo3"/>
        <w:rPr>
          <w:rFonts w:cs="Arial"/>
          <w:sz w:val="20"/>
          <w:szCs w:val="20"/>
          <w:lang w:val="es-ES_tradnl"/>
        </w:rPr>
      </w:pPr>
      <w:bookmarkStart w:id="42" w:name="_Toc206670117"/>
      <w:r w:rsidRPr="00F6318B">
        <w:rPr>
          <w:rFonts w:cs="Arial"/>
          <w:sz w:val="20"/>
          <w:szCs w:val="20"/>
          <w:lang w:val="es-ES_tradnl"/>
        </w:rPr>
        <w:t>Formato 1</w:t>
      </w:r>
      <w:bookmarkEnd w:id="42"/>
    </w:p>
    <w:p w14:paraId="68937B68" w14:textId="77777777" w:rsidR="00DC3224" w:rsidRPr="00F6318B" w:rsidRDefault="00DC3224" w:rsidP="00DC3224">
      <w:pPr>
        <w:rPr>
          <w:rFonts w:ascii="Arial" w:hAnsi="Arial" w:cs="Arial"/>
          <w:sz w:val="20"/>
          <w:szCs w:val="20"/>
        </w:rPr>
      </w:pPr>
    </w:p>
    <w:p w14:paraId="7CF22429" w14:textId="77777777" w:rsidR="00DC3224" w:rsidRPr="0065398F" w:rsidRDefault="00DC3224" w:rsidP="00DC3224">
      <w:pPr>
        <w:pStyle w:val="Texto"/>
        <w:spacing w:line="276" w:lineRule="auto"/>
        <w:jc w:val="center"/>
        <w:rPr>
          <w:b/>
          <w:bCs/>
          <w:color w:val="000000"/>
          <w:sz w:val="20"/>
        </w:rPr>
      </w:pPr>
      <w:r w:rsidRPr="0065398F">
        <w:rPr>
          <w:b/>
          <w:bCs/>
          <w:color w:val="000000"/>
          <w:sz w:val="20"/>
        </w:rPr>
        <w:t>CARTA DE ESTATUTOS</w:t>
      </w:r>
    </w:p>
    <w:p w14:paraId="706241DC" w14:textId="77777777" w:rsidR="00DC3224" w:rsidRPr="00F6318B" w:rsidRDefault="00DC3224" w:rsidP="00DC3224">
      <w:pPr>
        <w:pStyle w:val="Texto"/>
        <w:spacing w:line="276" w:lineRule="auto"/>
        <w:jc w:val="center"/>
        <w:rPr>
          <w:b/>
          <w:bCs/>
          <w:color w:val="000000"/>
          <w:sz w:val="20"/>
        </w:rPr>
      </w:pPr>
      <w:r w:rsidRPr="0065398F">
        <w:rPr>
          <w:b/>
          <w:bCs/>
          <w:color w:val="000000"/>
          <w:sz w:val="20"/>
        </w:rPr>
        <w:t>(DEBERÁ REQUISITARSE EN PAPEL MEMBRETADO DE LA EMPRESA)</w:t>
      </w:r>
    </w:p>
    <w:p w14:paraId="048596A0" w14:textId="77777777" w:rsidR="00DC3224" w:rsidRPr="00F6318B" w:rsidRDefault="00DC3224" w:rsidP="00DC3224">
      <w:pPr>
        <w:pStyle w:val="Texto"/>
        <w:spacing w:line="276" w:lineRule="auto"/>
        <w:jc w:val="center"/>
        <w:rPr>
          <w:b/>
          <w:bCs/>
          <w:color w:val="000000"/>
          <w:sz w:val="20"/>
        </w:rPr>
      </w:pPr>
    </w:p>
    <w:p w14:paraId="13F03BCA" w14:textId="77777777" w:rsidR="00DC3224" w:rsidRPr="00F6318B" w:rsidRDefault="00DC3224" w:rsidP="00DC3224">
      <w:pPr>
        <w:pStyle w:val="Texto"/>
        <w:spacing w:line="276" w:lineRule="auto"/>
        <w:jc w:val="center"/>
        <w:rPr>
          <w:b/>
          <w:bCs/>
          <w:color w:val="000000"/>
          <w:sz w:val="20"/>
        </w:rPr>
      </w:pPr>
    </w:p>
    <w:p w14:paraId="023268B0" w14:textId="77777777" w:rsidR="00DC3224" w:rsidRPr="0065398F" w:rsidRDefault="00DC3224" w:rsidP="00DC3224">
      <w:pPr>
        <w:pStyle w:val="Texto"/>
        <w:spacing w:line="276" w:lineRule="auto"/>
        <w:jc w:val="center"/>
        <w:rPr>
          <w:b/>
          <w:bCs/>
          <w:color w:val="000000"/>
          <w:sz w:val="20"/>
        </w:rPr>
      </w:pPr>
    </w:p>
    <w:p w14:paraId="62E6D32B" w14:textId="77777777" w:rsidR="00DC3224" w:rsidRPr="00F6318B" w:rsidRDefault="00DC3224" w:rsidP="00DC3224">
      <w:pPr>
        <w:pStyle w:val="Texto"/>
        <w:spacing w:line="276" w:lineRule="auto"/>
        <w:jc w:val="right"/>
        <w:rPr>
          <w:b/>
          <w:color w:val="000000"/>
          <w:sz w:val="20"/>
        </w:rPr>
      </w:pPr>
      <w:r w:rsidRPr="0065398F">
        <w:rPr>
          <w:b/>
          <w:color w:val="000000"/>
          <w:sz w:val="20"/>
        </w:rPr>
        <w:t>Lugar, ________a ____ de _________ del 2025.</w:t>
      </w:r>
    </w:p>
    <w:p w14:paraId="4C401168" w14:textId="77777777" w:rsidR="00DC3224" w:rsidRPr="00F6318B" w:rsidRDefault="00DC3224" w:rsidP="00DC3224">
      <w:pPr>
        <w:pStyle w:val="Texto"/>
        <w:spacing w:line="276" w:lineRule="auto"/>
        <w:rPr>
          <w:b/>
          <w:color w:val="000000"/>
          <w:sz w:val="20"/>
        </w:rPr>
      </w:pPr>
    </w:p>
    <w:p w14:paraId="50E8AC21" w14:textId="77777777" w:rsidR="00DC3224" w:rsidRPr="0065398F" w:rsidRDefault="00DC3224" w:rsidP="00DC3224">
      <w:pPr>
        <w:pStyle w:val="Texto"/>
        <w:spacing w:line="276" w:lineRule="auto"/>
        <w:rPr>
          <w:b/>
          <w:color w:val="000000"/>
          <w:sz w:val="20"/>
        </w:rPr>
      </w:pPr>
    </w:p>
    <w:p w14:paraId="092056AB" w14:textId="77777777" w:rsidR="00DC3224" w:rsidRPr="006B328A" w:rsidRDefault="000777FD" w:rsidP="00DC3224">
      <w:pPr>
        <w:pStyle w:val="Texto"/>
        <w:spacing w:line="276" w:lineRule="auto"/>
        <w:rPr>
          <w:b/>
          <w:bCs/>
          <w:color w:val="000000"/>
          <w:sz w:val="20"/>
        </w:rPr>
      </w:pPr>
      <w:r w:rsidRPr="006B328A">
        <w:rPr>
          <w:b/>
          <w:bCs/>
          <w:color w:val="000000"/>
          <w:sz w:val="20"/>
        </w:rPr>
        <w:t>C. RAYMUNDO VARELA LÓPEZ</w:t>
      </w:r>
    </w:p>
    <w:p w14:paraId="38A98815" w14:textId="77777777" w:rsidR="000777FD" w:rsidRPr="006B328A" w:rsidRDefault="000777FD" w:rsidP="00DC3224">
      <w:pPr>
        <w:pStyle w:val="Texto"/>
        <w:spacing w:line="276" w:lineRule="auto"/>
        <w:rPr>
          <w:b/>
          <w:bCs/>
          <w:color w:val="000000"/>
          <w:sz w:val="20"/>
        </w:rPr>
      </w:pPr>
      <w:r w:rsidRPr="006B328A">
        <w:rPr>
          <w:b/>
          <w:bCs/>
          <w:color w:val="000000"/>
          <w:sz w:val="20"/>
        </w:rPr>
        <w:t xml:space="preserve">REPRESENTANTE DEL CONSEJO TÉCNICO </w:t>
      </w:r>
    </w:p>
    <w:p w14:paraId="5AD65CAD" w14:textId="77777777" w:rsidR="00DC3224" w:rsidRPr="006B328A" w:rsidRDefault="000777FD" w:rsidP="00DC3224">
      <w:pPr>
        <w:pStyle w:val="Texto"/>
        <w:spacing w:line="276" w:lineRule="auto"/>
        <w:rPr>
          <w:b/>
          <w:bCs/>
          <w:color w:val="000000"/>
          <w:sz w:val="20"/>
        </w:rPr>
      </w:pPr>
      <w:r w:rsidRPr="006B328A">
        <w:rPr>
          <w:b/>
          <w:bCs/>
          <w:color w:val="000000"/>
          <w:sz w:val="20"/>
        </w:rPr>
        <w:t>CONSULTIVO NACIONAL DE SANIDAD ANIMAL</w:t>
      </w:r>
      <w:r w:rsidR="00E7061E" w:rsidRPr="006B328A">
        <w:rPr>
          <w:b/>
          <w:bCs/>
          <w:color w:val="000000"/>
          <w:sz w:val="20"/>
        </w:rPr>
        <w:t xml:space="preserve"> </w:t>
      </w:r>
      <w:r w:rsidR="00E7061E" w:rsidRPr="006B328A">
        <w:rPr>
          <w:b/>
          <w:color w:val="000000"/>
          <w:sz w:val="20"/>
        </w:rPr>
        <w:t>(CONASA)</w:t>
      </w:r>
    </w:p>
    <w:p w14:paraId="6CAE4AE3" w14:textId="77777777" w:rsidR="00DC3224" w:rsidRPr="00F6318B" w:rsidRDefault="000777FD" w:rsidP="00DC3224">
      <w:pPr>
        <w:pStyle w:val="Texto"/>
        <w:spacing w:line="276" w:lineRule="auto"/>
        <w:rPr>
          <w:b/>
          <w:bCs/>
          <w:color w:val="000000"/>
          <w:sz w:val="20"/>
        </w:rPr>
      </w:pPr>
      <w:r w:rsidRPr="006B328A">
        <w:rPr>
          <w:b/>
          <w:bCs/>
          <w:color w:val="000000"/>
          <w:sz w:val="20"/>
        </w:rPr>
        <w:t>P R E S E N T E.</w:t>
      </w:r>
    </w:p>
    <w:p w14:paraId="757BD1D6" w14:textId="77777777" w:rsidR="00DC3224" w:rsidRPr="00F6318B" w:rsidRDefault="00DC3224" w:rsidP="00DC3224">
      <w:pPr>
        <w:pStyle w:val="Texto"/>
        <w:spacing w:line="276" w:lineRule="auto"/>
        <w:rPr>
          <w:b/>
          <w:bCs/>
          <w:color w:val="000000"/>
          <w:sz w:val="20"/>
        </w:rPr>
      </w:pPr>
    </w:p>
    <w:p w14:paraId="2A2DE3D2" w14:textId="77777777" w:rsidR="00DC3224" w:rsidRPr="0065398F" w:rsidRDefault="00DC3224" w:rsidP="00DC3224">
      <w:pPr>
        <w:pStyle w:val="Texto"/>
        <w:spacing w:line="276" w:lineRule="auto"/>
        <w:rPr>
          <w:b/>
          <w:bCs/>
          <w:color w:val="000000"/>
          <w:sz w:val="20"/>
        </w:rPr>
      </w:pPr>
    </w:p>
    <w:p w14:paraId="3D89CA7A" w14:textId="77777777" w:rsidR="00DC3224" w:rsidRPr="00F6318B" w:rsidRDefault="00DC3224" w:rsidP="00DC3224">
      <w:pPr>
        <w:pStyle w:val="Texto"/>
        <w:spacing w:line="300" w:lineRule="exact"/>
        <w:ind w:firstLine="0"/>
        <w:rPr>
          <w:color w:val="000000"/>
          <w:sz w:val="20"/>
        </w:rPr>
      </w:pPr>
      <w:r w:rsidRPr="00F6318B">
        <w:rPr>
          <w:color w:val="000000"/>
          <w:sz w:val="20"/>
        </w:rPr>
        <w:t xml:space="preserve">Por medio de la presente, </w:t>
      </w:r>
      <w:proofErr w:type="gramStart"/>
      <w:r w:rsidRPr="00F6318B">
        <w:rPr>
          <w:color w:val="000000"/>
          <w:sz w:val="20"/>
        </w:rPr>
        <w:t>en relación a</w:t>
      </w:r>
      <w:proofErr w:type="gramEnd"/>
      <w:r w:rsidRPr="00F6318B">
        <w:rPr>
          <w:color w:val="000000"/>
          <w:sz w:val="20"/>
        </w:rPr>
        <w:t xml:space="preserve"> la </w:t>
      </w:r>
      <w:r w:rsidRPr="00F6318B">
        <w:rPr>
          <w:b/>
          <w:color w:val="000000"/>
          <w:sz w:val="20"/>
        </w:rPr>
        <w:t xml:space="preserve">Invitación a cuando menos Tres Personas Nacional </w:t>
      </w:r>
      <w:r w:rsidR="000777FD" w:rsidRPr="00F6318B">
        <w:rPr>
          <w:b/>
          <w:color w:val="000000"/>
          <w:sz w:val="20"/>
        </w:rPr>
        <w:t>No</w:t>
      </w:r>
      <w:r w:rsidRPr="00F6318B">
        <w:rPr>
          <w:b/>
          <w:color w:val="000000"/>
          <w:sz w:val="20"/>
        </w:rPr>
        <w:t>. CONASA-ITP-001-2025</w:t>
      </w:r>
      <w:r w:rsidRPr="00F6318B">
        <w:rPr>
          <w:color w:val="000000"/>
          <w:sz w:val="20"/>
        </w:rPr>
        <w:t>, yo (nombre</w:t>
      </w:r>
      <w:r w:rsidRPr="00F6318B">
        <w:rPr>
          <w:rFonts w:eastAsiaTheme="minorHAnsi"/>
          <w:sz w:val="20"/>
          <w:lang w:eastAsia="en-US"/>
        </w:rPr>
        <w:t xml:space="preserve"> </w:t>
      </w:r>
      <w:r w:rsidRPr="00F6318B">
        <w:rPr>
          <w:color w:val="000000"/>
          <w:sz w:val="20"/>
          <w:lang w:val="es-ES"/>
        </w:rPr>
        <w:t>completo</w:t>
      </w:r>
      <w:r w:rsidRPr="00F6318B">
        <w:rPr>
          <w:color w:val="000000"/>
          <w:sz w:val="20"/>
        </w:rPr>
        <w:t xml:space="preserve">) declaro bajo protesta de decir verdad que los </w:t>
      </w:r>
      <w:r w:rsidRPr="00F6318B">
        <w:rPr>
          <w:color w:val="000000"/>
          <w:sz w:val="20"/>
          <w:lang w:val="es-ES"/>
        </w:rPr>
        <w:t xml:space="preserve">estatutos </w:t>
      </w:r>
      <w:r w:rsidRPr="00F6318B">
        <w:rPr>
          <w:color w:val="000000"/>
          <w:sz w:val="20"/>
        </w:rPr>
        <w:t>que presento son los que rigen actualmente la empresa que represento.</w:t>
      </w:r>
    </w:p>
    <w:p w14:paraId="6A298654" w14:textId="77777777" w:rsidR="00DC3224" w:rsidRPr="00F6318B" w:rsidRDefault="00DC3224" w:rsidP="00DC3224">
      <w:pPr>
        <w:pStyle w:val="Texto"/>
        <w:spacing w:line="276" w:lineRule="auto"/>
        <w:rPr>
          <w:b/>
          <w:color w:val="000000"/>
          <w:sz w:val="20"/>
        </w:rPr>
      </w:pPr>
    </w:p>
    <w:p w14:paraId="561346D1" w14:textId="77777777" w:rsidR="00DC3224" w:rsidRPr="00F6318B" w:rsidRDefault="00DC3224" w:rsidP="00DC3224">
      <w:pPr>
        <w:pStyle w:val="Texto"/>
        <w:spacing w:line="276" w:lineRule="auto"/>
        <w:rPr>
          <w:b/>
          <w:color w:val="000000"/>
          <w:sz w:val="20"/>
        </w:rPr>
      </w:pPr>
    </w:p>
    <w:p w14:paraId="3C9094E5" w14:textId="77777777" w:rsidR="00DC3224" w:rsidRPr="00F6318B" w:rsidRDefault="00DC3224" w:rsidP="00DC3224">
      <w:pPr>
        <w:pStyle w:val="Texto"/>
        <w:spacing w:line="276" w:lineRule="auto"/>
        <w:rPr>
          <w:b/>
          <w:color w:val="000000"/>
          <w:sz w:val="20"/>
        </w:rPr>
      </w:pPr>
    </w:p>
    <w:p w14:paraId="11ACEE49" w14:textId="77777777" w:rsidR="00DC3224" w:rsidRPr="0065398F" w:rsidRDefault="00DC3224" w:rsidP="00DC3224">
      <w:pPr>
        <w:pStyle w:val="Texto"/>
        <w:spacing w:line="276" w:lineRule="auto"/>
        <w:rPr>
          <w:b/>
          <w:color w:val="000000"/>
          <w:sz w:val="20"/>
        </w:rPr>
      </w:pPr>
    </w:p>
    <w:p w14:paraId="323E18DF" w14:textId="77777777" w:rsidR="00DC3224" w:rsidRPr="00F6318B" w:rsidRDefault="00DC3224" w:rsidP="00DC3224">
      <w:pPr>
        <w:pStyle w:val="Texto"/>
        <w:spacing w:line="276" w:lineRule="auto"/>
        <w:jc w:val="center"/>
        <w:rPr>
          <w:b/>
          <w:bCs/>
          <w:color w:val="000000"/>
          <w:sz w:val="20"/>
          <w:lang w:val="it-IT"/>
        </w:rPr>
      </w:pPr>
      <w:r w:rsidRPr="0065398F">
        <w:rPr>
          <w:b/>
          <w:bCs/>
          <w:color w:val="000000"/>
          <w:sz w:val="20"/>
          <w:lang w:val="it-IT"/>
        </w:rPr>
        <w:t>A T E N T A M E N T E</w:t>
      </w:r>
    </w:p>
    <w:p w14:paraId="134CFF40" w14:textId="77777777" w:rsidR="00DC3224" w:rsidRPr="00F6318B" w:rsidRDefault="00DC3224" w:rsidP="00DC3224">
      <w:pPr>
        <w:pStyle w:val="Texto"/>
        <w:spacing w:line="276" w:lineRule="auto"/>
        <w:jc w:val="center"/>
        <w:rPr>
          <w:b/>
          <w:bCs/>
          <w:color w:val="000000"/>
          <w:sz w:val="20"/>
          <w:lang w:val="it-IT"/>
        </w:rPr>
      </w:pPr>
    </w:p>
    <w:p w14:paraId="0BE904BB" w14:textId="77777777" w:rsidR="00DC3224" w:rsidRPr="00F6318B" w:rsidRDefault="00DC3224" w:rsidP="00DC3224">
      <w:pPr>
        <w:pStyle w:val="Texto"/>
        <w:spacing w:line="276" w:lineRule="auto"/>
        <w:jc w:val="center"/>
        <w:rPr>
          <w:b/>
          <w:bCs/>
          <w:color w:val="000000"/>
          <w:sz w:val="20"/>
          <w:lang w:val="it-IT"/>
        </w:rPr>
      </w:pPr>
    </w:p>
    <w:p w14:paraId="0567428B" w14:textId="77777777" w:rsidR="00DC3224" w:rsidRPr="0065398F" w:rsidRDefault="00DC3224" w:rsidP="00DC3224">
      <w:pPr>
        <w:pStyle w:val="Texto"/>
        <w:spacing w:line="276" w:lineRule="auto"/>
        <w:jc w:val="center"/>
        <w:rPr>
          <w:b/>
          <w:bCs/>
          <w:color w:val="000000"/>
          <w:sz w:val="20"/>
          <w:lang w:val="it-IT"/>
        </w:rPr>
      </w:pPr>
    </w:p>
    <w:p w14:paraId="65708258" w14:textId="77777777" w:rsidR="00DC3224" w:rsidRPr="0065398F" w:rsidRDefault="00DC3224" w:rsidP="00DC3224">
      <w:pPr>
        <w:pStyle w:val="Texto"/>
        <w:spacing w:line="276" w:lineRule="auto"/>
        <w:jc w:val="center"/>
        <w:rPr>
          <w:b/>
          <w:bCs/>
          <w:color w:val="000000"/>
          <w:sz w:val="20"/>
        </w:rPr>
      </w:pPr>
      <w:r w:rsidRPr="0065398F">
        <w:rPr>
          <w:b/>
          <w:bCs/>
          <w:color w:val="000000"/>
          <w:sz w:val="20"/>
        </w:rPr>
        <w:t>__________________________________</w:t>
      </w:r>
    </w:p>
    <w:p w14:paraId="28455E7C" w14:textId="77777777" w:rsidR="003F3DD4" w:rsidRPr="00F6318B" w:rsidRDefault="00DC3224" w:rsidP="00DC3224">
      <w:pPr>
        <w:pStyle w:val="Texto"/>
        <w:spacing w:line="276" w:lineRule="auto"/>
        <w:ind w:firstLine="0"/>
        <w:jc w:val="center"/>
        <w:rPr>
          <w:b/>
          <w:bCs/>
          <w:color w:val="000000"/>
          <w:sz w:val="20"/>
          <w:lang w:val="es-ES"/>
        </w:rPr>
      </w:pPr>
      <w:r w:rsidRPr="00F6318B">
        <w:rPr>
          <w:b/>
          <w:bCs/>
          <w:color w:val="000000"/>
          <w:sz w:val="20"/>
          <w:lang w:val="es-ES"/>
        </w:rPr>
        <w:t xml:space="preserve">NOMBRE Y FIRMA DEL </w:t>
      </w:r>
    </w:p>
    <w:p w14:paraId="08467FD6" w14:textId="77777777" w:rsidR="00DC3224" w:rsidRPr="00F6318B" w:rsidRDefault="00DC3224" w:rsidP="00DC3224">
      <w:pPr>
        <w:pStyle w:val="Texto"/>
        <w:spacing w:line="276" w:lineRule="auto"/>
        <w:ind w:firstLine="0"/>
        <w:jc w:val="center"/>
        <w:rPr>
          <w:b/>
          <w:color w:val="000000"/>
          <w:sz w:val="20"/>
        </w:rPr>
      </w:pPr>
      <w:r w:rsidRPr="00F6318B">
        <w:rPr>
          <w:b/>
          <w:bCs/>
          <w:color w:val="000000"/>
          <w:sz w:val="20"/>
          <w:lang w:val="es-ES"/>
        </w:rPr>
        <w:t>REPRESENTANTE LEGAL DE LA EMPRESA</w:t>
      </w:r>
    </w:p>
    <w:p w14:paraId="13A2DE7B" w14:textId="77777777" w:rsidR="00142984" w:rsidRPr="00F6318B" w:rsidRDefault="00DC3224">
      <w:pPr>
        <w:spacing w:after="160" w:line="259" w:lineRule="auto"/>
        <w:rPr>
          <w:rFonts w:ascii="Arial" w:hAnsi="Arial" w:cs="Arial"/>
          <w:b/>
          <w:color w:val="000000"/>
          <w:sz w:val="20"/>
          <w:szCs w:val="20"/>
          <w:lang w:val="es-MX"/>
        </w:rPr>
      </w:pPr>
      <w:r w:rsidRPr="00F6318B">
        <w:rPr>
          <w:rFonts w:ascii="Arial" w:hAnsi="Arial" w:cs="Arial"/>
          <w:b/>
          <w:color w:val="000000"/>
          <w:sz w:val="20"/>
          <w:szCs w:val="20"/>
        </w:rPr>
        <w:br w:type="page"/>
      </w:r>
    </w:p>
    <w:p w14:paraId="6A3DCED3" w14:textId="77777777" w:rsidR="0038518E" w:rsidRPr="00F6318B" w:rsidRDefault="0038518E" w:rsidP="0038518E">
      <w:pPr>
        <w:pStyle w:val="Ttulo3"/>
        <w:rPr>
          <w:rFonts w:cs="Arial"/>
          <w:sz w:val="20"/>
          <w:szCs w:val="20"/>
          <w:lang w:val="es-ES_tradnl"/>
        </w:rPr>
      </w:pPr>
      <w:bookmarkStart w:id="43" w:name="_Toc206670118"/>
      <w:r w:rsidRPr="00F6318B">
        <w:rPr>
          <w:rFonts w:cs="Arial"/>
          <w:sz w:val="20"/>
          <w:szCs w:val="20"/>
          <w:lang w:val="es-ES_tradnl"/>
        </w:rPr>
        <w:lastRenderedPageBreak/>
        <w:t>Formato 2</w:t>
      </w:r>
      <w:bookmarkEnd w:id="43"/>
    </w:p>
    <w:p w14:paraId="6034730E" w14:textId="77777777" w:rsidR="000777FD" w:rsidRPr="0065398F" w:rsidRDefault="000777FD" w:rsidP="000777FD">
      <w:pPr>
        <w:pStyle w:val="Texto"/>
        <w:spacing w:line="276" w:lineRule="auto"/>
        <w:jc w:val="center"/>
        <w:rPr>
          <w:b/>
          <w:bCs/>
          <w:color w:val="000000"/>
          <w:sz w:val="20"/>
        </w:rPr>
      </w:pPr>
      <w:r w:rsidRPr="0065398F">
        <w:rPr>
          <w:b/>
          <w:bCs/>
          <w:color w:val="000000"/>
          <w:sz w:val="20"/>
        </w:rPr>
        <w:t>CARTA DE NO REVOCACIÓN DE PODERES</w:t>
      </w:r>
    </w:p>
    <w:p w14:paraId="572ECA55" w14:textId="77777777" w:rsidR="000777FD" w:rsidRPr="00F6318B" w:rsidRDefault="000777FD" w:rsidP="000777FD">
      <w:pPr>
        <w:pStyle w:val="Texto"/>
        <w:spacing w:line="276" w:lineRule="auto"/>
        <w:jc w:val="center"/>
        <w:rPr>
          <w:b/>
          <w:bCs/>
          <w:color w:val="000000"/>
          <w:sz w:val="20"/>
        </w:rPr>
      </w:pPr>
      <w:r w:rsidRPr="0065398F">
        <w:rPr>
          <w:b/>
          <w:bCs/>
          <w:color w:val="000000"/>
          <w:sz w:val="20"/>
        </w:rPr>
        <w:t>(DEBERÁ REQUISITARSE EN PAPEL MEMBRETADO DE LA EMPRESA)</w:t>
      </w:r>
    </w:p>
    <w:p w14:paraId="39150E73" w14:textId="77777777" w:rsidR="000777FD" w:rsidRPr="00F6318B" w:rsidRDefault="000777FD" w:rsidP="000777FD">
      <w:pPr>
        <w:pStyle w:val="Texto"/>
        <w:spacing w:line="276" w:lineRule="auto"/>
        <w:jc w:val="center"/>
        <w:rPr>
          <w:b/>
          <w:bCs/>
          <w:color w:val="000000"/>
          <w:sz w:val="20"/>
        </w:rPr>
      </w:pPr>
    </w:p>
    <w:p w14:paraId="77D81702" w14:textId="77777777" w:rsidR="000777FD" w:rsidRPr="00F6318B" w:rsidRDefault="000777FD" w:rsidP="000777FD">
      <w:pPr>
        <w:pStyle w:val="Texto"/>
        <w:spacing w:line="276" w:lineRule="auto"/>
        <w:jc w:val="center"/>
        <w:rPr>
          <w:b/>
          <w:bCs/>
          <w:color w:val="000000"/>
          <w:sz w:val="20"/>
        </w:rPr>
      </w:pPr>
    </w:p>
    <w:p w14:paraId="37F7A1A3" w14:textId="77777777" w:rsidR="000777FD" w:rsidRPr="0065398F" w:rsidRDefault="000777FD" w:rsidP="000777FD">
      <w:pPr>
        <w:pStyle w:val="Texto"/>
        <w:spacing w:line="276" w:lineRule="auto"/>
        <w:jc w:val="center"/>
        <w:rPr>
          <w:b/>
          <w:bCs/>
          <w:color w:val="000000"/>
          <w:sz w:val="20"/>
        </w:rPr>
      </w:pPr>
    </w:p>
    <w:p w14:paraId="3200B212" w14:textId="77777777" w:rsidR="000777FD" w:rsidRPr="0065398F" w:rsidRDefault="000777FD" w:rsidP="000777FD">
      <w:pPr>
        <w:pStyle w:val="Texto"/>
        <w:spacing w:line="276" w:lineRule="auto"/>
        <w:jc w:val="right"/>
        <w:rPr>
          <w:b/>
          <w:color w:val="000000"/>
          <w:sz w:val="20"/>
        </w:rPr>
      </w:pPr>
      <w:r w:rsidRPr="0065398F">
        <w:rPr>
          <w:b/>
          <w:color w:val="000000"/>
          <w:sz w:val="20"/>
        </w:rPr>
        <w:t>Lugar, ________a ____ de _________ del 2025.</w:t>
      </w:r>
    </w:p>
    <w:p w14:paraId="5FBC3DCB" w14:textId="77777777" w:rsidR="000777FD" w:rsidRPr="00F6318B" w:rsidRDefault="000777FD" w:rsidP="000777FD">
      <w:pPr>
        <w:pStyle w:val="Texto"/>
        <w:spacing w:line="276" w:lineRule="auto"/>
        <w:rPr>
          <w:b/>
          <w:bCs/>
          <w:color w:val="000000"/>
          <w:sz w:val="20"/>
        </w:rPr>
      </w:pPr>
    </w:p>
    <w:p w14:paraId="539B8C1B" w14:textId="77777777" w:rsidR="000777FD" w:rsidRPr="00F6318B" w:rsidRDefault="000777FD" w:rsidP="000777FD">
      <w:pPr>
        <w:pStyle w:val="Texto"/>
        <w:spacing w:line="276" w:lineRule="auto"/>
        <w:rPr>
          <w:b/>
          <w:bCs/>
          <w:color w:val="000000"/>
          <w:sz w:val="20"/>
        </w:rPr>
      </w:pPr>
    </w:p>
    <w:p w14:paraId="115ACF36" w14:textId="77777777" w:rsidR="000777FD" w:rsidRPr="006B328A" w:rsidRDefault="000777FD" w:rsidP="000777FD">
      <w:pPr>
        <w:pStyle w:val="Texto"/>
        <w:spacing w:line="276" w:lineRule="auto"/>
        <w:rPr>
          <w:b/>
          <w:bCs/>
          <w:color w:val="000000"/>
          <w:sz w:val="20"/>
        </w:rPr>
      </w:pPr>
      <w:r w:rsidRPr="006B328A">
        <w:rPr>
          <w:b/>
          <w:bCs/>
          <w:color w:val="000000"/>
          <w:sz w:val="20"/>
        </w:rPr>
        <w:t>C. RAYMUNDO VARELA LÓPEZ</w:t>
      </w:r>
    </w:p>
    <w:p w14:paraId="63CC1791" w14:textId="77777777" w:rsidR="000777FD" w:rsidRPr="006B328A" w:rsidRDefault="000777FD" w:rsidP="000777FD">
      <w:pPr>
        <w:pStyle w:val="Texto"/>
        <w:spacing w:line="276" w:lineRule="auto"/>
        <w:rPr>
          <w:b/>
          <w:bCs/>
          <w:color w:val="000000"/>
          <w:sz w:val="20"/>
        </w:rPr>
      </w:pPr>
      <w:r w:rsidRPr="006B328A">
        <w:rPr>
          <w:b/>
          <w:bCs/>
          <w:color w:val="000000"/>
          <w:sz w:val="20"/>
        </w:rPr>
        <w:t xml:space="preserve">REPRESENTANTE DEL CONSEJO TÉCNICO </w:t>
      </w:r>
    </w:p>
    <w:p w14:paraId="27B1046C" w14:textId="77777777" w:rsidR="000777FD" w:rsidRPr="006B328A" w:rsidRDefault="000777FD" w:rsidP="000777FD">
      <w:pPr>
        <w:pStyle w:val="Texto"/>
        <w:spacing w:line="276" w:lineRule="auto"/>
        <w:rPr>
          <w:b/>
          <w:bCs/>
          <w:color w:val="000000"/>
          <w:sz w:val="20"/>
        </w:rPr>
      </w:pPr>
      <w:r w:rsidRPr="006B328A">
        <w:rPr>
          <w:b/>
          <w:bCs/>
          <w:color w:val="000000"/>
          <w:sz w:val="20"/>
        </w:rPr>
        <w:t>CONSULTIVO NACIONAL DE SANIDAD ANIMAL</w:t>
      </w:r>
      <w:r w:rsidR="00E7061E" w:rsidRPr="006B328A">
        <w:rPr>
          <w:b/>
          <w:bCs/>
          <w:color w:val="000000"/>
          <w:sz w:val="20"/>
        </w:rPr>
        <w:t xml:space="preserve"> </w:t>
      </w:r>
      <w:r w:rsidR="00E7061E" w:rsidRPr="006B328A">
        <w:rPr>
          <w:b/>
          <w:color w:val="000000"/>
          <w:sz w:val="20"/>
        </w:rPr>
        <w:t>(CONASA)</w:t>
      </w:r>
    </w:p>
    <w:p w14:paraId="4D03688B" w14:textId="77777777" w:rsidR="000777FD" w:rsidRPr="006B328A" w:rsidRDefault="000777FD" w:rsidP="000777FD">
      <w:pPr>
        <w:pStyle w:val="Texto"/>
        <w:spacing w:line="276" w:lineRule="auto"/>
        <w:rPr>
          <w:b/>
          <w:bCs/>
          <w:color w:val="000000"/>
          <w:sz w:val="20"/>
        </w:rPr>
      </w:pPr>
      <w:r w:rsidRPr="006B328A">
        <w:rPr>
          <w:b/>
          <w:bCs/>
          <w:color w:val="000000"/>
          <w:sz w:val="20"/>
        </w:rPr>
        <w:t>P R E S E N T E.</w:t>
      </w:r>
    </w:p>
    <w:p w14:paraId="16CE7703" w14:textId="77777777" w:rsidR="000777FD" w:rsidRPr="006B328A" w:rsidRDefault="000777FD" w:rsidP="000777FD">
      <w:pPr>
        <w:pStyle w:val="Texto"/>
        <w:spacing w:line="276" w:lineRule="auto"/>
        <w:rPr>
          <w:b/>
          <w:bCs/>
          <w:color w:val="000000"/>
          <w:sz w:val="20"/>
        </w:rPr>
      </w:pPr>
    </w:p>
    <w:p w14:paraId="09B871C1" w14:textId="77777777" w:rsidR="000777FD" w:rsidRPr="006B328A" w:rsidRDefault="000777FD" w:rsidP="000777FD">
      <w:pPr>
        <w:pStyle w:val="Texto"/>
        <w:spacing w:line="276" w:lineRule="auto"/>
        <w:rPr>
          <w:b/>
          <w:bCs/>
          <w:color w:val="000000"/>
          <w:sz w:val="20"/>
        </w:rPr>
      </w:pPr>
    </w:p>
    <w:p w14:paraId="03F0AD6B" w14:textId="77777777" w:rsidR="000777FD" w:rsidRPr="006B328A" w:rsidRDefault="000777FD" w:rsidP="000777FD">
      <w:pPr>
        <w:pStyle w:val="Texto"/>
        <w:spacing w:line="276" w:lineRule="auto"/>
        <w:rPr>
          <w:b/>
          <w:bCs/>
          <w:color w:val="000000"/>
          <w:sz w:val="20"/>
        </w:rPr>
      </w:pPr>
    </w:p>
    <w:p w14:paraId="43398D1B" w14:textId="77777777" w:rsidR="000777FD" w:rsidRPr="0065398F" w:rsidRDefault="000777FD" w:rsidP="000777FD">
      <w:pPr>
        <w:pStyle w:val="Texto"/>
        <w:spacing w:line="276" w:lineRule="auto"/>
        <w:rPr>
          <w:bCs/>
          <w:color w:val="000000"/>
          <w:sz w:val="20"/>
        </w:rPr>
      </w:pPr>
      <w:r w:rsidRPr="006B328A">
        <w:rPr>
          <w:bCs/>
          <w:color w:val="000000"/>
          <w:sz w:val="20"/>
        </w:rPr>
        <w:t>Por medio de la presente,</w:t>
      </w:r>
      <w:r w:rsidRPr="0065398F">
        <w:rPr>
          <w:bCs/>
          <w:color w:val="000000"/>
          <w:sz w:val="20"/>
        </w:rPr>
        <w:t xml:space="preserve"> </w:t>
      </w:r>
      <w:proofErr w:type="gramStart"/>
      <w:r w:rsidRPr="0065398F">
        <w:rPr>
          <w:bCs/>
          <w:color w:val="000000"/>
          <w:sz w:val="20"/>
        </w:rPr>
        <w:t>en relación al</w:t>
      </w:r>
      <w:proofErr w:type="gramEnd"/>
      <w:r w:rsidRPr="0065398F">
        <w:rPr>
          <w:bCs/>
          <w:color w:val="000000"/>
          <w:sz w:val="20"/>
        </w:rPr>
        <w:t xml:space="preserve"> procedimiento </w:t>
      </w:r>
      <w:r w:rsidRPr="00F6318B">
        <w:rPr>
          <w:b/>
          <w:color w:val="000000"/>
          <w:sz w:val="20"/>
        </w:rPr>
        <w:t>No. CONASA-ITP-001-2025</w:t>
      </w:r>
      <w:r w:rsidRPr="0065398F">
        <w:rPr>
          <w:bCs/>
          <w:color w:val="000000"/>
          <w:sz w:val="20"/>
        </w:rPr>
        <w:t>, yo (nombre completo) declaro bajo</w:t>
      </w:r>
      <w:r w:rsidRPr="00F6318B">
        <w:rPr>
          <w:bCs/>
          <w:color w:val="000000"/>
          <w:sz w:val="20"/>
        </w:rPr>
        <w:t xml:space="preserve"> </w:t>
      </w:r>
      <w:r w:rsidRPr="0065398F">
        <w:rPr>
          <w:bCs/>
          <w:color w:val="000000"/>
          <w:sz w:val="20"/>
        </w:rPr>
        <w:t>protesta de decir verdad que el poder que exhibo no me ha sido revocado ni limitado en forma alguna.</w:t>
      </w:r>
    </w:p>
    <w:p w14:paraId="11E7173C" w14:textId="77777777" w:rsidR="000777FD" w:rsidRPr="00F6318B" w:rsidRDefault="000777FD" w:rsidP="000777FD">
      <w:pPr>
        <w:pStyle w:val="Texto"/>
        <w:spacing w:line="276" w:lineRule="auto"/>
        <w:rPr>
          <w:b/>
          <w:bCs/>
          <w:color w:val="000000"/>
          <w:sz w:val="20"/>
        </w:rPr>
      </w:pPr>
    </w:p>
    <w:p w14:paraId="697304C7" w14:textId="77777777" w:rsidR="000777FD" w:rsidRPr="00F6318B" w:rsidRDefault="000777FD" w:rsidP="000777FD">
      <w:pPr>
        <w:pStyle w:val="Texto"/>
        <w:spacing w:line="276" w:lineRule="auto"/>
        <w:rPr>
          <w:b/>
          <w:bCs/>
          <w:color w:val="000000"/>
          <w:sz w:val="20"/>
        </w:rPr>
      </w:pPr>
    </w:p>
    <w:p w14:paraId="7C8B3808" w14:textId="77777777" w:rsidR="000777FD" w:rsidRPr="00F6318B" w:rsidRDefault="000777FD" w:rsidP="000777FD">
      <w:pPr>
        <w:pStyle w:val="Texto"/>
        <w:spacing w:line="276" w:lineRule="auto"/>
        <w:rPr>
          <w:b/>
          <w:bCs/>
          <w:color w:val="000000"/>
          <w:sz w:val="20"/>
        </w:rPr>
      </w:pPr>
    </w:p>
    <w:p w14:paraId="03F180C6" w14:textId="77777777" w:rsidR="000777FD" w:rsidRPr="00F6318B" w:rsidRDefault="000777FD" w:rsidP="000777FD">
      <w:pPr>
        <w:pStyle w:val="Texto"/>
        <w:spacing w:line="276" w:lineRule="auto"/>
        <w:rPr>
          <w:b/>
          <w:bCs/>
          <w:color w:val="000000"/>
          <w:sz w:val="20"/>
        </w:rPr>
      </w:pPr>
    </w:p>
    <w:p w14:paraId="62E5D4C4" w14:textId="77777777" w:rsidR="000777FD" w:rsidRPr="00F6318B" w:rsidRDefault="000777FD" w:rsidP="000777FD">
      <w:pPr>
        <w:pStyle w:val="Texto"/>
        <w:spacing w:line="276" w:lineRule="auto"/>
        <w:rPr>
          <w:b/>
          <w:bCs/>
          <w:color w:val="000000"/>
          <w:sz w:val="20"/>
        </w:rPr>
      </w:pPr>
    </w:p>
    <w:p w14:paraId="26203CD2" w14:textId="77777777" w:rsidR="000777FD" w:rsidRPr="00F6318B" w:rsidRDefault="000777FD" w:rsidP="000777FD">
      <w:pPr>
        <w:pStyle w:val="Texto"/>
        <w:spacing w:line="276" w:lineRule="auto"/>
        <w:jc w:val="center"/>
        <w:rPr>
          <w:b/>
          <w:bCs/>
          <w:color w:val="000000"/>
          <w:sz w:val="20"/>
          <w:lang w:val="it-IT"/>
        </w:rPr>
      </w:pPr>
      <w:r w:rsidRPr="0065398F">
        <w:rPr>
          <w:b/>
          <w:bCs/>
          <w:color w:val="000000"/>
          <w:sz w:val="20"/>
          <w:lang w:val="it-IT"/>
        </w:rPr>
        <w:t>A T E N T A M E N T E</w:t>
      </w:r>
    </w:p>
    <w:p w14:paraId="3DCA010E" w14:textId="77777777" w:rsidR="000777FD" w:rsidRPr="00F6318B" w:rsidRDefault="000777FD" w:rsidP="000777FD">
      <w:pPr>
        <w:pStyle w:val="Texto"/>
        <w:spacing w:line="276" w:lineRule="auto"/>
        <w:jc w:val="center"/>
        <w:rPr>
          <w:b/>
          <w:bCs/>
          <w:color w:val="000000"/>
          <w:sz w:val="20"/>
          <w:lang w:val="it-IT"/>
        </w:rPr>
      </w:pPr>
    </w:p>
    <w:p w14:paraId="09975BD8" w14:textId="77777777" w:rsidR="000777FD" w:rsidRPr="00F6318B" w:rsidRDefault="000777FD" w:rsidP="000777FD">
      <w:pPr>
        <w:pStyle w:val="Texto"/>
        <w:spacing w:line="276" w:lineRule="auto"/>
        <w:jc w:val="center"/>
        <w:rPr>
          <w:b/>
          <w:bCs/>
          <w:color w:val="000000"/>
          <w:sz w:val="20"/>
          <w:lang w:val="it-IT"/>
        </w:rPr>
      </w:pPr>
    </w:p>
    <w:p w14:paraId="0EAB1436" w14:textId="77777777" w:rsidR="000777FD" w:rsidRPr="00F6318B" w:rsidRDefault="000777FD" w:rsidP="000777FD">
      <w:pPr>
        <w:pStyle w:val="Texto"/>
        <w:spacing w:line="276" w:lineRule="auto"/>
        <w:jc w:val="center"/>
        <w:rPr>
          <w:b/>
          <w:bCs/>
          <w:color w:val="000000"/>
          <w:sz w:val="20"/>
          <w:lang w:val="it-IT"/>
        </w:rPr>
      </w:pPr>
    </w:p>
    <w:p w14:paraId="54330B92" w14:textId="77777777" w:rsidR="000777FD" w:rsidRPr="0065398F" w:rsidRDefault="000777FD" w:rsidP="000777FD">
      <w:pPr>
        <w:pStyle w:val="Texto"/>
        <w:spacing w:line="276" w:lineRule="auto"/>
        <w:jc w:val="center"/>
        <w:rPr>
          <w:b/>
          <w:bCs/>
          <w:color w:val="000000"/>
          <w:sz w:val="20"/>
          <w:lang w:val="it-IT"/>
        </w:rPr>
      </w:pPr>
    </w:p>
    <w:p w14:paraId="454FC378" w14:textId="77777777" w:rsidR="000777FD" w:rsidRPr="0065398F" w:rsidRDefault="000777FD" w:rsidP="000777FD">
      <w:pPr>
        <w:pStyle w:val="Texto"/>
        <w:spacing w:line="276" w:lineRule="auto"/>
        <w:jc w:val="center"/>
        <w:rPr>
          <w:b/>
          <w:bCs/>
          <w:color w:val="000000"/>
          <w:sz w:val="20"/>
        </w:rPr>
      </w:pPr>
      <w:r w:rsidRPr="0065398F">
        <w:rPr>
          <w:b/>
          <w:bCs/>
          <w:color w:val="000000"/>
          <w:sz w:val="20"/>
        </w:rPr>
        <w:t>_____________________________</w:t>
      </w:r>
    </w:p>
    <w:p w14:paraId="200AADDC" w14:textId="77777777" w:rsidR="003F3DD4" w:rsidRPr="00F6318B" w:rsidRDefault="000777FD" w:rsidP="000777FD">
      <w:pPr>
        <w:pStyle w:val="Texto"/>
        <w:spacing w:line="276" w:lineRule="auto"/>
        <w:jc w:val="center"/>
        <w:rPr>
          <w:b/>
          <w:bCs/>
          <w:color w:val="000000"/>
          <w:sz w:val="20"/>
        </w:rPr>
      </w:pPr>
      <w:r w:rsidRPr="0065398F">
        <w:rPr>
          <w:b/>
          <w:bCs/>
          <w:color w:val="000000"/>
          <w:sz w:val="20"/>
        </w:rPr>
        <w:t>NOMBRE Y FIRMA DEL</w:t>
      </w:r>
      <w:r w:rsidRPr="00F6318B">
        <w:rPr>
          <w:b/>
          <w:bCs/>
          <w:color w:val="000000"/>
          <w:sz w:val="20"/>
        </w:rPr>
        <w:t xml:space="preserve"> </w:t>
      </w:r>
    </w:p>
    <w:p w14:paraId="54BC8D8A" w14:textId="77777777" w:rsidR="000777FD" w:rsidRPr="00F6318B" w:rsidRDefault="000777FD" w:rsidP="000777FD">
      <w:pPr>
        <w:pStyle w:val="Texto"/>
        <w:spacing w:line="276" w:lineRule="auto"/>
        <w:jc w:val="center"/>
        <w:rPr>
          <w:b/>
          <w:color w:val="000000"/>
          <w:sz w:val="20"/>
        </w:rPr>
      </w:pPr>
      <w:r w:rsidRPr="00F6318B">
        <w:rPr>
          <w:b/>
          <w:bCs/>
          <w:color w:val="000000"/>
          <w:sz w:val="20"/>
          <w:lang w:val="es-ES"/>
        </w:rPr>
        <w:t>REPRESENTANTE LEGAL DE LA EMPRESA</w:t>
      </w:r>
    </w:p>
    <w:p w14:paraId="608EBEF2" w14:textId="77777777" w:rsidR="00142984" w:rsidRPr="00F6318B" w:rsidRDefault="00142984">
      <w:pPr>
        <w:spacing w:after="160" w:line="259" w:lineRule="auto"/>
        <w:rPr>
          <w:rFonts w:ascii="Arial" w:hAnsi="Arial" w:cs="Arial"/>
          <w:color w:val="000000"/>
          <w:sz w:val="20"/>
          <w:szCs w:val="20"/>
          <w:lang w:val="es-ES_tradnl"/>
        </w:rPr>
      </w:pPr>
      <w:r w:rsidRPr="00F6318B">
        <w:rPr>
          <w:rFonts w:ascii="Arial" w:hAnsi="Arial" w:cs="Arial"/>
          <w:color w:val="000000"/>
          <w:sz w:val="20"/>
          <w:szCs w:val="20"/>
          <w:lang w:val="es-ES_tradnl"/>
        </w:rPr>
        <w:br w:type="page"/>
      </w:r>
    </w:p>
    <w:p w14:paraId="5F40459E" w14:textId="77777777" w:rsidR="0038518E" w:rsidRPr="00F6318B" w:rsidRDefault="0038518E" w:rsidP="0038518E">
      <w:pPr>
        <w:pStyle w:val="Ttulo3"/>
        <w:rPr>
          <w:rFonts w:cs="Arial"/>
          <w:sz w:val="20"/>
          <w:szCs w:val="20"/>
          <w:lang w:val="es-ES_tradnl"/>
        </w:rPr>
      </w:pPr>
      <w:bookmarkStart w:id="44" w:name="_Toc206670119"/>
      <w:r w:rsidRPr="00F6318B">
        <w:rPr>
          <w:rFonts w:cs="Arial"/>
          <w:sz w:val="20"/>
          <w:szCs w:val="20"/>
          <w:lang w:val="es-ES_tradnl"/>
        </w:rPr>
        <w:lastRenderedPageBreak/>
        <w:t>Formato 3</w:t>
      </w:r>
      <w:bookmarkEnd w:id="44"/>
    </w:p>
    <w:p w14:paraId="3FBBBA55" w14:textId="77777777" w:rsidR="000777FD" w:rsidRPr="0065398F" w:rsidRDefault="000777FD" w:rsidP="000777FD">
      <w:pPr>
        <w:pStyle w:val="Texto"/>
        <w:spacing w:line="276" w:lineRule="auto"/>
        <w:jc w:val="center"/>
        <w:rPr>
          <w:b/>
          <w:bCs/>
          <w:color w:val="000000"/>
          <w:sz w:val="20"/>
        </w:rPr>
      </w:pPr>
      <w:r w:rsidRPr="0065398F">
        <w:rPr>
          <w:b/>
          <w:bCs/>
          <w:color w:val="000000"/>
          <w:sz w:val="20"/>
        </w:rPr>
        <w:t>CARTA DE NO INHABILITACIÓN O SUSPENSIÓN</w:t>
      </w:r>
    </w:p>
    <w:p w14:paraId="1FE812FE" w14:textId="77777777" w:rsidR="000777FD" w:rsidRPr="00F6318B" w:rsidRDefault="000777FD" w:rsidP="000777FD">
      <w:pPr>
        <w:pStyle w:val="Texto"/>
        <w:spacing w:line="276" w:lineRule="auto"/>
        <w:jc w:val="center"/>
        <w:rPr>
          <w:b/>
          <w:bCs/>
          <w:color w:val="000000"/>
          <w:sz w:val="20"/>
        </w:rPr>
      </w:pPr>
      <w:r w:rsidRPr="0065398F">
        <w:rPr>
          <w:b/>
          <w:bCs/>
          <w:color w:val="000000"/>
          <w:sz w:val="20"/>
        </w:rPr>
        <w:t>(DEBERÁ REQUISITARSE EN PAPEL MEMBRETADO DE LA EMPRESA)</w:t>
      </w:r>
    </w:p>
    <w:p w14:paraId="252D5206" w14:textId="77777777" w:rsidR="000777FD" w:rsidRPr="00F6318B" w:rsidRDefault="000777FD" w:rsidP="000777FD">
      <w:pPr>
        <w:pStyle w:val="Texto"/>
        <w:spacing w:line="276" w:lineRule="auto"/>
        <w:jc w:val="center"/>
        <w:rPr>
          <w:b/>
          <w:bCs/>
          <w:color w:val="000000"/>
          <w:sz w:val="20"/>
        </w:rPr>
      </w:pPr>
    </w:p>
    <w:p w14:paraId="56B0690D" w14:textId="77777777" w:rsidR="000777FD" w:rsidRPr="0065398F" w:rsidRDefault="000777FD" w:rsidP="000777FD">
      <w:pPr>
        <w:pStyle w:val="Texto"/>
        <w:spacing w:line="276" w:lineRule="auto"/>
        <w:jc w:val="center"/>
        <w:rPr>
          <w:b/>
          <w:bCs/>
          <w:color w:val="000000"/>
          <w:sz w:val="20"/>
        </w:rPr>
      </w:pPr>
    </w:p>
    <w:p w14:paraId="48BAEC64" w14:textId="77777777" w:rsidR="000777FD" w:rsidRPr="0065398F" w:rsidRDefault="000777FD" w:rsidP="000777FD">
      <w:pPr>
        <w:pStyle w:val="Texto"/>
        <w:spacing w:line="276" w:lineRule="auto"/>
        <w:jc w:val="right"/>
        <w:rPr>
          <w:b/>
          <w:color w:val="000000"/>
          <w:sz w:val="20"/>
        </w:rPr>
      </w:pPr>
      <w:r w:rsidRPr="0065398F">
        <w:rPr>
          <w:b/>
          <w:color w:val="000000"/>
          <w:sz w:val="20"/>
        </w:rPr>
        <w:t>Lugar, ________a ____ de _________ del 2025.</w:t>
      </w:r>
    </w:p>
    <w:p w14:paraId="460B9BE8" w14:textId="77777777" w:rsidR="000777FD" w:rsidRPr="00F6318B" w:rsidRDefault="000777FD" w:rsidP="000777FD">
      <w:pPr>
        <w:pStyle w:val="Texto"/>
        <w:spacing w:line="276" w:lineRule="auto"/>
        <w:rPr>
          <w:b/>
          <w:bCs/>
          <w:color w:val="000000"/>
          <w:sz w:val="20"/>
        </w:rPr>
      </w:pPr>
    </w:p>
    <w:p w14:paraId="4668FC7B" w14:textId="77777777" w:rsidR="000777FD" w:rsidRPr="00F6318B" w:rsidRDefault="000777FD" w:rsidP="000777FD">
      <w:pPr>
        <w:pStyle w:val="Texto"/>
        <w:spacing w:line="276" w:lineRule="auto"/>
        <w:rPr>
          <w:b/>
          <w:bCs/>
          <w:color w:val="000000"/>
          <w:sz w:val="20"/>
        </w:rPr>
      </w:pPr>
    </w:p>
    <w:p w14:paraId="44AAD56C" w14:textId="77777777" w:rsidR="000777FD" w:rsidRPr="006B328A" w:rsidRDefault="000777FD" w:rsidP="000777FD">
      <w:pPr>
        <w:pStyle w:val="Texto"/>
        <w:spacing w:line="276" w:lineRule="auto"/>
        <w:rPr>
          <w:b/>
          <w:bCs/>
          <w:color w:val="000000"/>
          <w:sz w:val="20"/>
        </w:rPr>
      </w:pPr>
      <w:r w:rsidRPr="006B328A">
        <w:rPr>
          <w:b/>
          <w:bCs/>
          <w:color w:val="000000"/>
          <w:sz w:val="20"/>
        </w:rPr>
        <w:t>C. RAYMUNDO VARELA LÓPEZ</w:t>
      </w:r>
    </w:p>
    <w:p w14:paraId="68CA68CC" w14:textId="77777777" w:rsidR="000777FD" w:rsidRPr="006B328A" w:rsidRDefault="000777FD" w:rsidP="000777FD">
      <w:pPr>
        <w:pStyle w:val="Texto"/>
        <w:spacing w:line="276" w:lineRule="auto"/>
        <w:rPr>
          <w:b/>
          <w:bCs/>
          <w:color w:val="000000"/>
          <w:sz w:val="20"/>
        </w:rPr>
      </w:pPr>
      <w:r w:rsidRPr="006B328A">
        <w:rPr>
          <w:b/>
          <w:bCs/>
          <w:color w:val="000000"/>
          <w:sz w:val="20"/>
        </w:rPr>
        <w:t xml:space="preserve">REPRESENTANTE DEL CONSEJO TÉCNICO </w:t>
      </w:r>
    </w:p>
    <w:p w14:paraId="38234EC6" w14:textId="77777777" w:rsidR="000777FD" w:rsidRPr="006B328A" w:rsidRDefault="000777FD" w:rsidP="000777FD">
      <w:pPr>
        <w:pStyle w:val="Texto"/>
        <w:spacing w:line="276" w:lineRule="auto"/>
        <w:rPr>
          <w:b/>
          <w:bCs/>
          <w:color w:val="000000"/>
          <w:sz w:val="20"/>
        </w:rPr>
      </w:pPr>
      <w:r w:rsidRPr="006B328A">
        <w:rPr>
          <w:b/>
          <w:bCs/>
          <w:color w:val="000000"/>
          <w:sz w:val="20"/>
        </w:rPr>
        <w:t>CONSULTIVO NACIONAL DE SANIDAD ANIMAL</w:t>
      </w:r>
      <w:r w:rsidR="00E7061E" w:rsidRPr="006B328A">
        <w:rPr>
          <w:b/>
          <w:bCs/>
          <w:color w:val="000000"/>
          <w:sz w:val="20"/>
        </w:rPr>
        <w:t xml:space="preserve"> </w:t>
      </w:r>
      <w:r w:rsidR="00E7061E" w:rsidRPr="006B328A">
        <w:rPr>
          <w:b/>
          <w:color w:val="000000"/>
          <w:sz w:val="20"/>
        </w:rPr>
        <w:t>(CONASA)</w:t>
      </w:r>
    </w:p>
    <w:p w14:paraId="3D91D4A7" w14:textId="77777777" w:rsidR="000777FD" w:rsidRPr="00F6318B" w:rsidRDefault="000777FD" w:rsidP="000777FD">
      <w:pPr>
        <w:pStyle w:val="Texto"/>
        <w:spacing w:line="276" w:lineRule="auto"/>
        <w:rPr>
          <w:b/>
          <w:bCs/>
          <w:color w:val="000000"/>
          <w:sz w:val="20"/>
        </w:rPr>
      </w:pPr>
      <w:r w:rsidRPr="006B328A">
        <w:rPr>
          <w:b/>
          <w:bCs/>
          <w:color w:val="000000"/>
          <w:sz w:val="20"/>
        </w:rPr>
        <w:t>P R E S E N T E.</w:t>
      </w:r>
    </w:p>
    <w:p w14:paraId="1E97D287" w14:textId="77777777" w:rsidR="000777FD" w:rsidRPr="00F6318B" w:rsidRDefault="000777FD" w:rsidP="000777FD">
      <w:pPr>
        <w:pStyle w:val="Texto"/>
        <w:spacing w:line="276" w:lineRule="auto"/>
        <w:rPr>
          <w:b/>
          <w:bCs/>
          <w:color w:val="000000"/>
          <w:sz w:val="20"/>
        </w:rPr>
      </w:pPr>
    </w:p>
    <w:p w14:paraId="41743FF0" w14:textId="77777777" w:rsidR="000777FD" w:rsidRPr="00F6318B" w:rsidRDefault="000777FD" w:rsidP="000777FD">
      <w:pPr>
        <w:pStyle w:val="Texto"/>
        <w:spacing w:line="276" w:lineRule="auto"/>
        <w:rPr>
          <w:b/>
          <w:bCs/>
          <w:color w:val="000000"/>
          <w:sz w:val="20"/>
        </w:rPr>
      </w:pPr>
    </w:p>
    <w:p w14:paraId="23C5AB30" w14:textId="77777777" w:rsidR="000777FD" w:rsidRPr="0065398F" w:rsidRDefault="000777FD" w:rsidP="000777FD">
      <w:pPr>
        <w:pStyle w:val="Texto"/>
        <w:spacing w:line="276" w:lineRule="auto"/>
        <w:rPr>
          <w:b/>
          <w:bCs/>
          <w:color w:val="000000"/>
          <w:sz w:val="20"/>
        </w:rPr>
      </w:pPr>
    </w:p>
    <w:p w14:paraId="71451179" w14:textId="77777777" w:rsidR="000777FD" w:rsidRPr="0065398F" w:rsidRDefault="000777FD" w:rsidP="000777FD">
      <w:pPr>
        <w:pStyle w:val="Texto"/>
        <w:spacing w:line="276" w:lineRule="auto"/>
        <w:rPr>
          <w:bCs/>
          <w:color w:val="000000"/>
          <w:sz w:val="20"/>
        </w:rPr>
      </w:pPr>
      <w:r w:rsidRPr="0065398F">
        <w:rPr>
          <w:bCs/>
          <w:color w:val="000000"/>
          <w:sz w:val="20"/>
        </w:rPr>
        <w:t xml:space="preserve">Por medio de la presente, </w:t>
      </w:r>
      <w:proofErr w:type="gramStart"/>
      <w:r w:rsidRPr="0065398F">
        <w:rPr>
          <w:bCs/>
          <w:color w:val="000000"/>
          <w:sz w:val="20"/>
        </w:rPr>
        <w:t>en relación al</w:t>
      </w:r>
      <w:proofErr w:type="gramEnd"/>
      <w:r w:rsidRPr="0065398F">
        <w:rPr>
          <w:bCs/>
          <w:color w:val="000000"/>
          <w:sz w:val="20"/>
        </w:rPr>
        <w:t xml:space="preserve"> procedimiento </w:t>
      </w:r>
      <w:r w:rsidR="00E7061E" w:rsidRPr="00F6318B">
        <w:rPr>
          <w:b/>
          <w:color w:val="000000"/>
          <w:sz w:val="20"/>
        </w:rPr>
        <w:t>No. CONASA-ITP-001-2025</w:t>
      </w:r>
      <w:r w:rsidR="00E7061E" w:rsidRPr="00F6318B">
        <w:rPr>
          <w:bCs/>
          <w:color w:val="000000"/>
          <w:sz w:val="20"/>
        </w:rPr>
        <w:t xml:space="preserve"> </w:t>
      </w:r>
      <w:r w:rsidRPr="0065398F">
        <w:rPr>
          <w:bCs/>
          <w:color w:val="000000"/>
          <w:sz w:val="20"/>
        </w:rPr>
        <w:t>yo (nombre completo) declaro</w:t>
      </w:r>
      <w:r w:rsidRPr="00F6318B">
        <w:rPr>
          <w:bCs/>
          <w:color w:val="000000"/>
          <w:sz w:val="20"/>
        </w:rPr>
        <w:t xml:space="preserve"> </w:t>
      </w:r>
      <w:r w:rsidRPr="0065398F">
        <w:rPr>
          <w:bCs/>
          <w:color w:val="000000"/>
          <w:sz w:val="20"/>
        </w:rPr>
        <w:t>bajo protesta de decir verdad que, mi representada no se encuentra en los supuestos que se establecen en el</w:t>
      </w:r>
      <w:r w:rsidRPr="00F6318B">
        <w:rPr>
          <w:bCs/>
          <w:color w:val="000000"/>
          <w:sz w:val="20"/>
        </w:rPr>
        <w:t xml:space="preserve"> </w:t>
      </w:r>
      <w:r w:rsidRPr="0065398F">
        <w:rPr>
          <w:bCs/>
          <w:color w:val="000000"/>
          <w:sz w:val="20"/>
        </w:rPr>
        <w:t>punto 2.2.1 Primer sobre: Documentación Legal y administrativa, inciso C) Para personas físicas y morales,</w:t>
      </w:r>
      <w:r w:rsidRPr="00F6318B">
        <w:rPr>
          <w:bCs/>
          <w:color w:val="000000"/>
          <w:sz w:val="20"/>
        </w:rPr>
        <w:t xml:space="preserve"> </w:t>
      </w:r>
      <w:r w:rsidRPr="0065398F">
        <w:rPr>
          <w:bCs/>
          <w:color w:val="000000"/>
          <w:sz w:val="20"/>
        </w:rPr>
        <w:t>fracción II, numeral 1, de las bases del procedimiento, asimismo, no se encuentra inhabilitada o suspendida</w:t>
      </w:r>
      <w:r w:rsidRPr="00F6318B">
        <w:rPr>
          <w:bCs/>
          <w:color w:val="000000"/>
          <w:sz w:val="20"/>
        </w:rPr>
        <w:t xml:space="preserve"> </w:t>
      </w:r>
      <w:r w:rsidRPr="0065398F">
        <w:rPr>
          <w:bCs/>
          <w:color w:val="000000"/>
          <w:sz w:val="20"/>
        </w:rPr>
        <w:t>para proveer bienes o servicios a la federación o a cualquier otra entidad federativa.</w:t>
      </w:r>
    </w:p>
    <w:p w14:paraId="01BC4247" w14:textId="77777777" w:rsidR="000777FD" w:rsidRPr="00F6318B" w:rsidRDefault="000777FD" w:rsidP="000777FD">
      <w:pPr>
        <w:pStyle w:val="Texto"/>
        <w:spacing w:line="276" w:lineRule="auto"/>
        <w:rPr>
          <w:b/>
          <w:bCs/>
          <w:color w:val="000000"/>
          <w:sz w:val="20"/>
        </w:rPr>
      </w:pPr>
    </w:p>
    <w:p w14:paraId="2E473FE3" w14:textId="77777777" w:rsidR="000777FD" w:rsidRPr="00F6318B" w:rsidRDefault="000777FD" w:rsidP="000777FD">
      <w:pPr>
        <w:pStyle w:val="Texto"/>
        <w:spacing w:line="276" w:lineRule="auto"/>
        <w:rPr>
          <w:b/>
          <w:bCs/>
          <w:color w:val="000000"/>
          <w:sz w:val="20"/>
        </w:rPr>
      </w:pPr>
    </w:p>
    <w:p w14:paraId="7E6AB3BE" w14:textId="77777777" w:rsidR="000777FD" w:rsidRPr="00F6318B" w:rsidRDefault="000777FD" w:rsidP="000777FD">
      <w:pPr>
        <w:pStyle w:val="Texto"/>
        <w:spacing w:line="276" w:lineRule="auto"/>
        <w:rPr>
          <w:b/>
          <w:bCs/>
          <w:color w:val="000000"/>
          <w:sz w:val="20"/>
        </w:rPr>
      </w:pPr>
    </w:p>
    <w:p w14:paraId="5E7E6D6B" w14:textId="77777777" w:rsidR="000777FD" w:rsidRPr="00F6318B" w:rsidRDefault="000777FD" w:rsidP="000777FD">
      <w:pPr>
        <w:pStyle w:val="Texto"/>
        <w:spacing w:line="276" w:lineRule="auto"/>
        <w:rPr>
          <w:b/>
          <w:bCs/>
          <w:color w:val="000000"/>
          <w:sz w:val="20"/>
        </w:rPr>
      </w:pPr>
    </w:p>
    <w:p w14:paraId="33388334" w14:textId="77777777" w:rsidR="000777FD" w:rsidRPr="00F6318B" w:rsidRDefault="000777FD" w:rsidP="000777FD">
      <w:pPr>
        <w:pStyle w:val="Texto"/>
        <w:spacing w:line="276" w:lineRule="auto"/>
        <w:jc w:val="center"/>
        <w:rPr>
          <w:b/>
          <w:bCs/>
          <w:color w:val="000000"/>
          <w:sz w:val="20"/>
          <w:lang w:val="it-IT"/>
        </w:rPr>
      </w:pPr>
      <w:r w:rsidRPr="0065398F">
        <w:rPr>
          <w:b/>
          <w:bCs/>
          <w:color w:val="000000"/>
          <w:sz w:val="20"/>
          <w:lang w:val="it-IT"/>
        </w:rPr>
        <w:t>A T E N T A M E N T E</w:t>
      </w:r>
    </w:p>
    <w:p w14:paraId="1A0E39DC" w14:textId="77777777" w:rsidR="000777FD" w:rsidRPr="00F6318B" w:rsidRDefault="000777FD" w:rsidP="000777FD">
      <w:pPr>
        <w:pStyle w:val="Texto"/>
        <w:spacing w:line="276" w:lineRule="auto"/>
        <w:jc w:val="center"/>
        <w:rPr>
          <w:b/>
          <w:bCs/>
          <w:color w:val="000000"/>
          <w:sz w:val="20"/>
          <w:lang w:val="it-IT"/>
        </w:rPr>
      </w:pPr>
    </w:p>
    <w:p w14:paraId="2ECE69D7" w14:textId="77777777" w:rsidR="000777FD" w:rsidRPr="00F6318B" w:rsidRDefault="000777FD" w:rsidP="000777FD">
      <w:pPr>
        <w:pStyle w:val="Texto"/>
        <w:spacing w:line="276" w:lineRule="auto"/>
        <w:jc w:val="center"/>
        <w:rPr>
          <w:b/>
          <w:bCs/>
          <w:color w:val="000000"/>
          <w:sz w:val="20"/>
          <w:lang w:val="it-IT"/>
        </w:rPr>
      </w:pPr>
    </w:p>
    <w:p w14:paraId="3FBF2A6F" w14:textId="77777777" w:rsidR="000777FD" w:rsidRPr="00F6318B" w:rsidRDefault="000777FD" w:rsidP="000777FD">
      <w:pPr>
        <w:pStyle w:val="Texto"/>
        <w:spacing w:line="276" w:lineRule="auto"/>
        <w:jc w:val="center"/>
        <w:rPr>
          <w:b/>
          <w:bCs/>
          <w:color w:val="000000"/>
          <w:sz w:val="20"/>
          <w:lang w:val="it-IT"/>
        </w:rPr>
      </w:pPr>
    </w:p>
    <w:p w14:paraId="23CBA92F" w14:textId="77777777" w:rsidR="000777FD" w:rsidRPr="0065398F" w:rsidRDefault="000777FD" w:rsidP="000777FD">
      <w:pPr>
        <w:pStyle w:val="Texto"/>
        <w:spacing w:line="276" w:lineRule="auto"/>
        <w:jc w:val="center"/>
        <w:rPr>
          <w:b/>
          <w:bCs/>
          <w:color w:val="000000"/>
          <w:sz w:val="20"/>
          <w:lang w:val="it-IT"/>
        </w:rPr>
      </w:pPr>
    </w:p>
    <w:p w14:paraId="57264724" w14:textId="77777777" w:rsidR="000777FD" w:rsidRPr="0065398F" w:rsidRDefault="000777FD" w:rsidP="000777FD">
      <w:pPr>
        <w:pStyle w:val="Texto"/>
        <w:spacing w:line="276" w:lineRule="auto"/>
        <w:jc w:val="center"/>
        <w:rPr>
          <w:b/>
          <w:bCs/>
          <w:color w:val="000000"/>
          <w:sz w:val="20"/>
        </w:rPr>
      </w:pPr>
      <w:r w:rsidRPr="0065398F">
        <w:rPr>
          <w:b/>
          <w:bCs/>
          <w:color w:val="000000"/>
          <w:sz w:val="20"/>
        </w:rPr>
        <w:t>_______________________________</w:t>
      </w:r>
    </w:p>
    <w:p w14:paraId="72840C76" w14:textId="77777777" w:rsidR="000777FD" w:rsidRPr="0065398F" w:rsidRDefault="000777FD" w:rsidP="000777FD">
      <w:pPr>
        <w:pStyle w:val="Texto"/>
        <w:spacing w:line="276" w:lineRule="auto"/>
        <w:jc w:val="center"/>
        <w:rPr>
          <w:b/>
          <w:bCs/>
          <w:color w:val="000000"/>
          <w:sz w:val="20"/>
        </w:rPr>
      </w:pPr>
      <w:r w:rsidRPr="0065398F">
        <w:rPr>
          <w:b/>
          <w:bCs/>
          <w:color w:val="000000"/>
          <w:sz w:val="20"/>
        </w:rPr>
        <w:t>NOMBRE Y FIRMA DE LA PERSONA FÍSICA O DEL</w:t>
      </w:r>
    </w:p>
    <w:p w14:paraId="4EDF09A5" w14:textId="77777777" w:rsidR="000777FD" w:rsidRPr="00F6318B" w:rsidRDefault="000777FD" w:rsidP="000777FD">
      <w:pPr>
        <w:pStyle w:val="Texto"/>
        <w:spacing w:line="276" w:lineRule="auto"/>
        <w:ind w:firstLine="0"/>
        <w:jc w:val="center"/>
        <w:rPr>
          <w:b/>
          <w:bCs/>
          <w:color w:val="000000"/>
          <w:sz w:val="20"/>
          <w:lang w:val="es-ES"/>
        </w:rPr>
      </w:pPr>
      <w:r w:rsidRPr="00F6318B">
        <w:rPr>
          <w:b/>
          <w:bCs/>
          <w:color w:val="000000"/>
          <w:sz w:val="20"/>
          <w:lang w:val="es-ES"/>
        </w:rPr>
        <w:t>REPRESENTANTE LEGAL DE LA EMPRESA</w:t>
      </w:r>
    </w:p>
    <w:p w14:paraId="5D81E5AB" w14:textId="77777777" w:rsidR="00142984" w:rsidRPr="00F6318B" w:rsidRDefault="00142984">
      <w:pPr>
        <w:spacing w:after="160" w:line="259" w:lineRule="auto"/>
        <w:rPr>
          <w:rFonts w:ascii="Arial" w:hAnsi="Arial" w:cs="Arial"/>
          <w:color w:val="000000"/>
          <w:sz w:val="20"/>
          <w:szCs w:val="20"/>
          <w:lang w:val="es-ES_tradnl"/>
        </w:rPr>
      </w:pPr>
      <w:r w:rsidRPr="00F6318B">
        <w:rPr>
          <w:rFonts w:ascii="Arial" w:hAnsi="Arial" w:cs="Arial"/>
          <w:b/>
          <w:color w:val="000000"/>
          <w:sz w:val="20"/>
          <w:szCs w:val="20"/>
          <w:lang w:val="es-ES_tradnl"/>
        </w:rPr>
        <w:br w:type="page"/>
      </w:r>
    </w:p>
    <w:p w14:paraId="5B54AC15" w14:textId="77777777" w:rsidR="0038518E" w:rsidRPr="00F6318B" w:rsidRDefault="0038518E" w:rsidP="0038518E">
      <w:pPr>
        <w:pStyle w:val="Ttulo3"/>
        <w:rPr>
          <w:rFonts w:cs="Arial"/>
          <w:sz w:val="20"/>
          <w:szCs w:val="20"/>
          <w:lang w:val="es-ES_tradnl"/>
        </w:rPr>
      </w:pPr>
      <w:bookmarkStart w:id="45" w:name="_Toc206670120"/>
      <w:r w:rsidRPr="00F6318B">
        <w:rPr>
          <w:rFonts w:cs="Arial"/>
          <w:sz w:val="20"/>
          <w:szCs w:val="20"/>
          <w:lang w:val="es-ES_tradnl"/>
        </w:rPr>
        <w:lastRenderedPageBreak/>
        <w:t>Formato 4</w:t>
      </w:r>
      <w:bookmarkEnd w:id="45"/>
    </w:p>
    <w:p w14:paraId="5A5A8F19" w14:textId="77777777" w:rsidR="00E7061E" w:rsidRPr="00F6318B" w:rsidRDefault="00E7061E" w:rsidP="0038518E">
      <w:pPr>
        <w:pStyle w:val="Texto"/>
        <w:spacing w:line="300" w:lineRule="exact"/>
        <w:ind w:firstLine="0"/>
        <w:jc w:val="center"/>
        <w:rPr>
          <w:b/>
          <w:color w:val="000000"/>
          <w:sz w:val="20"/>
        </w:rPr>
      </w:pPr>
      <w:r w:rsidRPr="00F6318B">
        <w:rPr>
          <w:b/>
          <w:color w:val="000000"/>
          <w:sz w:val="20"/>
        </w:rPr>
        <w:t xml:space="preserve">CARTA DE CONFORMIDAD </w:t>
      </w:r>
    </w:p>
    <w:p w14:paraId="5F309A61"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669F7572" w14:textId="77777777" w:rsidR="0038518E" w:rsidRPr="00F6318B" w:rsidRDefault="0038518E" w:rsidP="0038518E">
      <w:pPr>
        <w:pStyle w:val="Texto"/>
        <w:spacing w:line="300" w:lineRule="exact"/>
        <w:ind w:firstLine="0"/>
        <w:jc w:val="center"/>
        <w:rPr>
          <w:b/>
          <w:color w:val="000000"/>
          <w:sz w:val="20"/>
        </w:rPr>
      </w:pPr>
    </w:p>
    <w:p w14:paraId="0E697A12" w14:textId="77777777" w:rsidR="0038518E" w:rsidRPr="00F6318B" w:rsidRDefault="0038518E" w:rsidP="0038518E">
      <w:pPr>
        <w:pStyle w:val="Texto"/>
        <w:spacing w:line="300" w:lineRule="exact"/>
        <w:ind w:firstLine="0"/>
        <w:jc w:val="center"/>
        <w:rPr>
          <w:b/>
          <w:color w:val="000000"/>
          <w:sz w:val="20"/>
        </w:rPr>
      </w:pPr>
    </w:p>
    <w:p w14:paraId="7F7CCE57" w14:textId="77777777" w:rsidR="0038518E" w:rsidRPr="00F6318B" w:rsidRDefault="0038518E" w:rsidP="0038518E">
      <w:pPr>
        <w:pStyle w:val="Texto"/>
        <w:spacing w:line="300" w:lineRule="exact"/>
        <w:ind w:firstLine="0"/>
        <w:jc w:val="center"/>
        <w:rPr>
          <w:b/>
          <w:color w:val="000000"/>
          <w:sz w:val="20"/>
        </w:rPr>
      </w:pPr>
    </w:p>
    <w:p w14:paraId="7204DC95"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3F8F3F6F" w14:textId="77777777" w:rsidR="0038518E" w:rsidRPr="00F6318B" w:rsidRDefault="0038518E" w:rsidP="0038518E">
      <w:pPr>
        <w:pStyle w:val="Texto"/>
        <w:spacing w:line="300" w:lineRule="exact"/>
        <w:jc w:val="right"/>
        <w:rPr>
          <w:color w:val="000000"/>
          <w:sz w:val="20"/>
        </w:rPr>
      </w:pPr>
    </w:p>
    <w:p w14:paraId="7581502D" w14:textId="77777777" w:rsidR="0038518E" w:rsidRPr="00F6318B" w:rsidRDefault="0038518E" w:rsidP="0038518E">
      <w:pPr>
        <w:pStyle w:val="Texto"/>
        <w:spacing w:line="300" w:lineRule="exact"/>
        <w:jc w:val="right"/>
        <w:rPr>
          <w:color w:val="000000"/>
          <w:sz w:val="20"/>
        </w:rPr>
      </w:pPr>
    </w:p>
    <w:p w14:paraId="7CEDB9CB" w14:textId="77777777" w:rsidR="00E7061E" w:rsidRPr="006B328A" w:rsidRDefault="00E7061E" w:rsidP="00E7061E">
      <w:pPr>
        <w:pStyle w:val="Texto"/>
        <w:spacing w:line="276" w:lineRule="auto"/>
        <w:rPr>
          <w:b/>
          <w:bCs/>
          <w:color w:val="000000"/>
          <w:sz w:val="20"/>
        </w:rPr>
      </w:pPr>
      <w:bookmarkStart w:id="46" w:name="_Hlk205214545"/>
      <w:r w:rsidRPr="006B328A">
        <w:rPr>
          <w:b/>
          <w:bCs/>
          <w:color w:val="000000"/>
          <w:sz w:val="20"/>
        </w:rPr>
        <w:t>C. RAYMUNDO VARELA LÓPEZ</w:t>
      </w:r>
    </w:p>
    <w:p w14:paraId="46FD8CDE" w14:textId="77777777" w:rsidR="00E7061E" w:rsidRPr="006B328A" w:rsidRDefault="00E7061E" w:rsidP="00E7061E">
      <w:pPr>
        <w:pStyle w:val="Texto"/>
        <w:spacing w:line="276" w:lineRule="auto"/>
        <w:rPr>
          <w:b/>
          <w:bCs/>
          <w:color w:val="000000"/>
          <w:sz w:val="20"/>
        </w:rPr>
      </w:pPr>
      <w:r w:rsidRPr="006B328A">
        <w:rPr>
          <w:b/>
          <w:bCs/>
          <w:color w:val="000000"/>
          <w:sz w:val="20"/>
        </w:rPr>
        <w:t xml:space="preserve">REPRESENTANTE DEL CONSEJO TÉCNICO </w:t>
      </w:r>
    </w:p>
    <w:p w14:paraId="0811FEB0" w14:textId="77777777" w:rsidR="00E7061E" w:rsidRPr="006B328A" w:rsidRDefault="00E7061E" w:rsidP="00E7061E">
      <w:pPr>
        <w:pStyle w:val="Texto"/>
        <w:spacing w:line="276" w:lineRule="auto"/>
        <w:rPr>
          <w:b/>
          <w:bCs/>
          <w:color w:val="000000"/>
          <w:sz w:val="20"/>
        </w:rPr>
      </w:pPr>
      <w:r w:rsidRPr="006B328A">
        <w:rPr>
          <w:b/>
          <w:bCs/>
          <w:color w:val="000000"/>
          <w:sz w:val="20"/>
        </w:rPr>
        <w:t xml:space="preserve">CONSULTIVO NACIONAL DE SANIDAD ANIMAL </w:t>
      </w:r>
      <w:r w:rsidRPr="006B328A">
        <w:rPr>
          <w:b/>
          <w:color w:val="000000"/>
          <w:sz w:val="20"/>
        </w:rPr>
        <w:t>(CONASA)</w:t>
      </w:r>
    </w:p>
    <w:p w14:paraId="356457D7" w14:textId="77777777" w:rsidR="00E7061E" w:rsidRPr="00F6318B" w:rsidRDefault="00E7061E" w:rsidP="00E7061E">
      <w:pPr>
        <w:pStyle w:val="Texto"/>
        <w:spacing w:line="276" w:lineRule="auto"/>
        <w:rPr>
          <w:b/>
          <w:bCs/>
          <w:color w:val="000000"/>
          <w:sz w:val="20"/>
        </w:rPr>
      </w:pPr>
      <w:r w:rsidRPr="006B328A">
        <w:rPr>
          <w:b/>
          <w:bCs/>
          <w:color w:val="000000"/>
          <w:sz w:val="20"/>
        </w:rPr>
        <w:t>P R E S E N T E.</w:t>
      </w:r>
    </w:p>
    <w:bookmarkEnd w:id="46"/>
    <w:p w14:paraId="658AABE5" w14:textId="77777777" w:rsidR="0038518E" w:rsidRPr="00F6318B" w:rsidRDefault="0038518E" w:rsidP="0038518E">
      <w:pPr>
        <w:pStyle w:val="Texto"/>
        <w:spacing w:line="300" w:lineRule="exact"/>
        <w:ind w:firstLine="0"/>
        <w:rPr>
          <w:color w:val="000000"/>
          <w:sz w:val="20"/>
        </w:rPr>
      </w:pPr>
    </w:p>
    <w:p w14:paraId="13F15366" w14:textId="77777777" w:rsidR="0038518E" w:rsidRPr="004C103E" w:rsidRDefault="00E7061E" w:rsidP="00E7061E">
      <w:pPr>
        <w:pStyle w:val="Texto"/>
        <w:spacing w:line="300" w:lineRule="exact"/>
        <w:rPr>
          <w:color w:val="000000"/>
          <w:sz w:val="20"/>
          <w:lang w:val="it-IT"/>
        </w:rPr>
      </w:pPr>
      <w:r w:rsidRPr="00E7061E">
        <w:rPr>
          <w:color w:val="000000"/>
          <w:sz w:val="20"/>
        </w:rPr>
        <w:t>Por medio de la presente, yo (nombre completo) declaro bajo protesta de decir verdad que conozco en su</w:t>
      </w:r>
      <w:r w:rsidRPr="00F6318B">
        <w:rPr>
          <w:color w:val="000000"/>
          <w:sz w:val="20"/>
        </w:rPr>
        <w:t xml:space="preserve"> </w:t>
      </w:r>
      <w:r w:rsidRPr="00E7061E">
        <w:rPr>
          <w:color w:val="000000"/>
          <w:sz w:val="20"/>
        </w:rPr>
        <w:t>integridad y manifiesto mi conformidad de cada uno de los puntos y requisitos establecidos en las bases y</w:t>
      </w:r>
      <w:r w:rsidRPr="00F6318B">
        <w:rPr>
          <w:color w:val="000000"/>
          <w:sz w:val="20"/>
        </w:rPr>
        <w:t xml:space="preserve"> </w:t>
      </w:r>
      <w:r w:rsidRPr="00F6318B">
        <w:rPr>
          <w:color w:val="000000"/>
          <w:sz w:val="20"/>
          <w:lang w:val="es-ES"/>
        </w:rPr>
        <w:t xml:space="preserve">junta de aclaraciones del procedimiento </w:t>
      </w:r>
      <w:r w:rsidR="0020277E" w:rsidRPr="00F6318B">
        <w:rPr>
          <w:b/>
          <w:color w:val="000000"/>
          <w:sz w:val="20"/>
        </w:rPr>
        <w:t xml:space="preserve">INVITACIÓN A CUANDO MENOS TRES PERSONAS NACIONAL No. </w:t>
      </w:r>
      <w:r w:rsidR="001E3437" w:rsidRPr="004C103E">
        <w:rPr>
          <w:b/>
          <w:color w:val="000000"/>
          <w:sz w:val="20"/>
          <w:lang w:val="it-IT"/>
        </w:rPr>
        <w:t>CONASA-ITP-001-</w:t>
      </w:r>
      <w:r w:rsidR="00E44538" w:rsidRPr="004C103E">
        <w:rPr>
          <w:b/>
          <w:color w:val="000000"/>
          <w:sz w:val="20"/>
          <w:lang w:val="it-IT"/>
        </w:rPr>
        <w:t>2025</w:t>
      </w:r>
      <w:r w:rsidR="0038518E" w:rsidRPr="004C103E">
        <w:rPr>
          <w:color w:val="000000"/>
          <w:sz w:val="20"/>
          <w:lang w:val="it-IT"/>
        </w:rPr>
        <w:t>.</w:t>
      </w:r>
    </w:p>
    <w:p w14:paraId="2C19366A" w14:textId="77777777" w:rsidR="0038518E" w:rsidRPr="004C103E" w:rsidRDefault="0038518E" w:rsidP="0038518E">
      <w:pPr>
        <w:pStyle w:val="Texto"/>
        <w:spacing w:line="300" w:lineRule="exact"/>
        <w:ind w:firstLine="0"/>
        <w:rPr>
          <w:color w:val="000000"/>
          <w:sz w:val="20"/>
          <w:lang w:val="it-IT"/>
        </w:rPr>
      </w:pPr>
    </w:p>
    <w:p w14:paraId="5E49497D" w14:textId="77777777" w:rsidR="0038518E" w:rsidRPr="004C103E" w:rsidRDefault="0038518E" w:rsidP="0038518E">
      <w:pPr>
        <w:pStyle w:val="Texto"/>
        <w:spacing w:line="300" w:lineRule="exact"/>
        <w:ind w:firstLine="0"/>
        <w:rPr>
          <w:color w:val="000000"/>
          <w:sz w:val="20"/>
          <w:lang w:val="it-IT"/>
        </w:rPr>
      </w:pPr>
    </w:p>
    <w:p w14:paraId="3C95171A"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3EA4205B" w14:textId="77777777" w:rsidR="0038518E" w:rsidRPr="00F6318B" w:rsidRDefault="0038518E" w:rsidP="0038518E">
      <w:pPr>
        <w:pStyle w:val="Texto"/>
        <w:spacing w:line="300" w:lineRule="exact"/>
        <w:ind w:firstLine="0"/>
        <w:jc w:val="center"/>
        <w:rPr>
          <w:b/>
          <w:color w:val="000000"/>
          <w:sz w:val="20"/>
          <w:lang w:val="it-IT"/>
        </w:rPr>
      </w:pPr>
    </w:p>
    <w:p w14:paraId="397A09B7" w14:textId="77777777" w:rsidR="0038518E" w:rsidRPr="00F6318B" w:rsidRDefault="0038518E" w:rsidP="0038518E">
      <w:pPr>
        <w:pStyle w:val="Texto"/>
        <w:spacing w:line="300" w:lineRule="exact"/>
        <w:ind w:firstLine="0"/>
        <w:jc w:val="center"/>
        <w:rPr>
          <w:b/>
          <w:color w:val="000000"/>
          <w:sz w:val="20"/>
          <w:lang w:val="it-IT"/>
        </w:rPr>
      </w:pPr>
    </w:p>
    <w:p w14:paraId="19D39656" w14:textId="77777777" w:rsidR="0038518E" w:rsidRPr="004C103E" w:rsidRDefault="0038518E" w:rsidP="0038518E">
      <w:pPr>
        <w:pStyle w:val="Texto"/>
        <w:spacing w:line="300" w:lineRule="exact"/>
        <w:ind w:firstLine="0"/>
        <w:jc w:val="center"/>
        <w:rPr>
          <w:b/>
          <w:color w:val="000000"/>
          <w:sz w:val="20"/>
          <w:lang w:val="it-IT"/>
        </w:rPr>
      </w:pPr>
      <w:r w:rsidRPr="004C103E">
        <w:rPr>
          <w:b/>
          <w:color w:val="000000"/>
          <w:sz w:val="20"/>
          <w:lang w:val="it-IT"/>
        </w:rPr>
        <w:t>________________________</w:t>
      </w:r>
    </w:p>
    <w:p w14:paraId="653B2773"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29654830"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2D8F1203" w14:textId="77777777" w:rsidR="003F3DD4" w:rsidRPr="00F6318B" w:rsidRDefault="003F3DD4" w:rsidP="003F3DD4">
      <w:pPr>
        <w:spacing w:after="160" w:line="259" w:lineRule="auto"/>
        <w:rPr>
          <w:rFonts w:ascii="Arial" w:hAnsi="Arial" w:cs="Arial"/>
          <w:b/>
          <w:bCs/>
          <w:color w:val="000000"/>
          <w:sz w:val="20"/>
          <w:szCs w:val="20"/>
          <w:lang w:val="es-MX"/>
        </w:rPr>
      </w:pPr>
    </w:p>
    <w:p w14:paraId="64B2B5E2" w14:textId="77777777" w:rsidR="00142984" w:rsidRPr="00F6318B" w:rsidRDefault="00142984">
      <w:pPr>
        <w:spacing w:after="160" w:line="259" w:lineRule="auto"/>
        <w:rPr>
          <w:rFonts w:ascii="Arial" w:hAnsi="Arial" w:cs="Arial"/>
          <w:color w:val="000000"/>
          <w:sz w:val="20"/>
          <w:szCs w:val="20"/>
          <w:lang w:val="es-ES_tradnl"/>
        </w:rPr>
      </w:pPr>
      <w:r w:rsidRPr="00F6318B">
        <w:rPr>
          <w:rFonts w:ascii="Arial" w:hAnsi="Arial" w:cs="Arial"/>
          <w:b/>
          <w:color w:val="000000"/>
          <w:sz w:val="20"/>
          <w:szCs w:val="20"/>
          <w:lang w:val="es-ES_tradnl"/>
        </w:rPr>
        <w:br w:type="page"/>
      </w:r>
    </w:p>
    <w:p w14:paraId="36F8932B" w14:textId="77777777" w:rsidR="0038518E" w:rsidRPr="00F6318B" w:rsidRDefault="0038518E" w:rsidP="0038518E">
      <w:pPr>
        <w:pStyle w:val="Ttulo3"/>
        <w:rPr>
          <w:rFonts w:cs="Arial"/>
          <w:sz w:val="20"/>
          <w:szCs w:val="20"/>
          <w:lang w:val="es-ES_tradnl"/>
        </w:rPr>
      </w:pPr>
      <w:bookmarkStart w:id="47" w:name="_Toc206670121"/>
      <w:r w:rsidRPr="00F6318B">
        <w:rPr>
          <w:rFonts w:cs="Arial"/>
          <w:sz w:val="20"/>
          <w:szCs w:val="20"/>
          <w:lang w:val="es-ES_tradnl"/>
        </w:rPr>
        <w:lastRenderedPageBreak/>
        <w:t>Formato 5</w:t>
      </w:r>
      <w:bookmarkEnd w:id="47"/>
    </w:p>
    <w:p w14:paraId="793299F5"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CARTA COMPROMISO PARA RESPONDER POR FALLA O DEFECTO</w:t>
      </w:r>
    </w:p>
    <w:p w14:paraId="254934D5"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047C875B" w14:textId="77777777" w:rsidR="0038518E" w:rsidRPr="00F6318B" w:rsidRDefault="0038518E" w:rsidP="0038518E">
      <w:pPr>
        <w:pStyle w:val="Texto"/>
        <w:spacing w:line="300" w:lineRule="exact"/>
        <w:ind w:firstLine="0"/>
        <w:jc w:val="center"/>
        <w:rPr>
          <w:b/>
          <w:color w:val="000000"/>
          <w:sz w:val="20"/>
        </w:rPr>
      </w:pPr>
    </w:p>
    <w:p w14:paraId="38615579" w14:textId="77777777" w:rsidR="0038518E" w:rsidRPr="00F6318B" w:rsidRDefault="0038518E" w:rsidP="0038518E">
      <w:pPr>
        <w:pStyle w:val="Texto"/>
        <w:spacing w:line="300" w:lineRule="exact"/>
        <w:ind w:firstLine="0"/>
        <w:jc w:val="center"/>
        <w:rPr>
          <w:b/>
          <w:color w:val="000000"/>
          <w:sz w:val="20"/>
        </w:rPr>
      </w:pPr>
    </w:p>
    <w:p w14:paraId="0918CB44" w14:textId="77777777" w:rsidR="0038518E" w:rsidRPr="00F6318B" w:rsidRDefault="0038518E" w:rsidP="0038518E">
      <w:pPr>
        <w:pStyle w:val="Texto"/>
        <w:spacing w:line="300" w:lineRule="exact"/>
        <w:ind w:firstLine="0"/>
        <w:jc w:val="center"/>
        <w:rPr>
          <w:b/>
          <w:color w:val="000000"/>
          <w:sz w:val="20"/>
        </w:rPr>
      </w:pPr>
    </w:p>
    <w:p w14:paraId="173AAE0C"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4133BAA1" w14:textId="77777777" w:rsidR="0038518E" w:rsidRPr="00F6318B" w:rsidRDefault="0038518E" w:rsidP="0038518E">
      <w:pPr>
        <w:pStyle w:val="Texto"/>
        <w:spacing w:line="300" w:lineRule="exact"/>
        <w:jc w:val="right"/>
        <w:rPr>
          <w:color w:val="000000"/>
          <w:sz w:val="20"/>
        </w:rPr>
      </w:pPr>
    </w:p>
    <w:p w14:paraId="788B9C22" w14:textId="77777777" w:rsidR="00E7061E" w:rsidRPr="006B328A" w:rsidRDefault="00E7061E" w:rsidP="00E7061E">
      <w:pPr>
        <w:pStyle w:val="Texto"/>
        <w:spacing w:line="300" w:lineRule="exact"/>
        <w:ind w:firstLine="0"/>
        <w:rPr>
          <w:b/>
          <w:color w:val="000000"/>
          <w:sz w:val="20"/>
        </w:rPr>
      </w:pPr>
      <w:r w:rsidRPr="006B328A">
        <w:rPr>
          <w:b/>
          <w:color w:val="000000"/>
          <w:sz w:val="20"/>
        </w:rPr>
        <w:t>C. RAYMUNDO VARELA LÓPEZ</w:t>
      </w:r>
    </w:p>
    <w:p w14:paraId="1EF1C8E7" w14:textId="77777777" w:rsidR="00E7061E" w:rsidRPr="006B328A" w:rsidRDefault="00E7061E" w:rsidP="00E7061E">
      <w:pPr>
        <w:pStyle w:val="Texto"/>
        <w:spacing w:line="300" w:lineRule="exact"/>
        <w:ind w:firstLine="0"/>
        <w:rPr>
          <w:b/>
          <w:color w:val="000000"/>
          <w:sz w:val="20"/>
        </w:rPr>
      </w:pPr>
      <w:r w:rsidRPr="006B328A">
        <w:rPr>
          <w:b/>
          <w:color w:val="000000"/>
          <w:sz w:val="20"/>
        </w:rPr>
        <w:t xml:space="preserve">REPRESENTANTE DEL CONSEJO TÉCNICO </w:t>
      </w:r>
    </w:p>
    <w:p w14:paraId="3CB505D5" w14:textId="77777777" w:rsidR="00E7061E" w:rsidRPr="006B328A" w:rsidRDefault="00E7061E" w:rsidP="00E7061E">
      <w:pPr>
        <w:pStyle w:val="Texto"/>
        <w:spacing w:line="300" w:lineRule="exact"/>
        <w:ind w:firstLine="0"/>
        <w:rPr>
          <w:b/>
          <w:color w:val="000000"/>
          <w:sz w:val="20"/>
        </w:rPr>
      </w:pPr>
      <w:r w:rsidRPr="006B328A">
        <w:rPr>
          <w:b/>
          <w:color w:val="000000"/>
          <w:sz w:val="20"/>
        </w:rPr>
        <w:t>CONSULTIVO NACIONAL DE SANIDAD ANIMAL (CONASA)</w:t>
      </w:r>
    </w:p>
    <w:p w14:paraId="07AD93E6" w14:textId="77777777" w:rsidR="0038518E" w:rsidRPr="00F6318B" w:rsidRDefault="00E7061E" w:rsidP="00E7061E">
      <w:pPr>
        <w:pStyle w:val="Texto"/>
        <w:spacing w:line="300" w:lineRule="exact"/>
        <w:ind w:firstLine="0"/>
        <w:rPr>
          <w:b/>
          <w:color w:val="000000"/>
          <w:sz w:val="20"/>
        </w:rPr>
      </w:pPr>
      <w:r w:rsidRPr="006B328A">
        <w:rPr>
          <w:b/>
          <w:color w:val="000000"/>
          <w:sz w:val="20"/>
        </w:rPr>
        <w:t>P R E S E N T E.</w:t>
      </w:r>
    </w:p>
    <w:p w14:paraId="290F9807" w14:textId="77777777" w:rsidR="00E7061E" w:rsidRPr="00F6318B" w:rsidRDefault="00E7061E" w:rsidP="00E7061E">
      <w:pPr>
        <w:pStyle w:val="Texto"/>
        <w:spacing w:line="300" w:lineRule="exact"/>
        <w:ind w:firstLine="0"/>
        <w:rPr>
          <w:b/>
          <w:color w:val="000000"/>
          <w:sz w:val="20"/>
        </w:rPr>
      </w:pPr>
    </w:p>
    <w:p w14:paraId="5648043B" w14:textId="77777777" w:rsidR="00E7061E" w:rsidRPr="00F6318B" w:rsidRDefault="00E7061E" w:rsidP="00E7061E">
      <w:pPr>
        <w:pStyle w:val="Texto"/>
        <w:spacing w:line="300" w:lineRule="exact"/>
        <w:ind w:firstLine="0"/>
        <w:rPr>
          <w:color w:val="000000"/>
          <w:sz w:val="20"/>
        </w:rPr>
      </w:pPr>
    </w:p>
    <w:p w14:paraId="23D73469" w14:textId="77777777" w:rsidR="0038518E" w:rsidRPr="00F6318B" w:rsidRDefault="00E7061E" w:rsidP="0038518E">
      <w:pPr>
        <w:pStyle w:val="Texto"/>
        <w:spacing w:line="300" w:lineRule="exact"/>
        <w:ind w:firstLine="0"/>
        <w:rPr>
          <w:color w:val="000000"/>
          <w:sz w:val="20"/>
        </w:rPr>
      </w:pPr>
      <w:r w:rsidRPr="00F6318B">
        <w:rPr>
          <w:color w:val="000000"/>
          <w:sz w:val="20"/>
        </w:rPr>
        <w:t xml:space="preserve">Por medio de la presente, </w:t>
      </w:r>
      <w:proofErr w:type="gramStart"/>
      <w:r w:rsidRPr="00F6318B">
        <w:rPr>
          <w:color w:val="000000"/>
          <w:sz w:val="20"/>
        </w:rPr>
        <w:t>en relación a</w:t>
      </w:r>
      <w:proofErr w:type="gramEnd"/>
      <w:r w:rsidRPr="00F6318B">
        <w:rPr>
          <w:color w:val="000000"/>
          <w:sz w:val="20"/>
        </w:rPr>
        <w:t xml:space="preserve"> LA </w:t>
      </w:r>
      <w:r w:rsidRPr="00F6318B">
        <w:rPr>
          <w:b/>
          <w:color w:val="000000"/>
          <w:sz w:val="20"/>
        </w:rPr>
        <w:t>INVITACIÓN A CUANDO MENOS TRES PERSONAS NACIONAL No. CONASA-ITP-001-2025</w:t>
      </w:r>
      <w:r w:rsidRPr="00F6318B">
        <w:rPr>
          <w:color w:val="000000"/>
          <w:sz w:val="20"/>
        </w:rPr>
        <w:t>, yo (</w:t>
      </w:r>
      <w:r w:rsidRPr="00F6318B">
        <w:rPr>
          <w:color w:val="000000"/>
          <w:sz w:val="20"/>
          <w:lang w:val="es-ES"/>
        </w:rPr>
        <w:t>nombre completo</w:t>
      </w:r>
      <w:r w:rsidRPr="00F6318B">
        <w:rPr>
          <w:color w:val="000000"/>
          <w:sz w:val="20"/>
        </w:rPr>
        <w:t xml:space="preserve">) me </w:t>
      </w:r>
      <w:r w:rsidRPr="00F6318B">
        <w:rPr>
          <w:color w:val="000000"/>
          <w:sz w:val="20"/>
          <w:lang w:val="es-ES"/>
        </w:rPr>
        <w:t xml:space="preserve">obligo </w:t>
      </w:r>
      <w:r w:rsidRPr="00F6318B">
        <w:rPr>
          <w:color w:val="000000"/>
          <w:sz w:val="20"/>
        </w:rPr>
        <w:t>a responder por cualquier falla o defecto que presente el servicio, así como alguna responsabilidad en que se hubiere incurrido, en los términos señalados en el contrato respectivo y en el código civil federal.</w:t>
      </w:r>
    </w:p>
    <w:p w14:paraId="120265FB" w14:textId="77777777" w:rsidR="0038518E" w:rsidRPr="00F6318B" w:rsidRDefault="0038518E" w:rsidP="0038518E">
      <w:pPr>
        <w:pStyle w:val="Texto"/>
        <w:spacing w:line="300" w:lineRule="exact"/>
        <w:ind w:firstLine="0"/>
        <w:rPr>
          <w:color w:val="000000"/>
          <w:sz w:val="20"/>
        </w:rPr>
      </w:pPr>
    </w:p>
    <w:p w14:paraId="010F0CC1" w14:textId="77777777" w:rsidR="0038518E" w:rsidRPr="00F6318B" w:rsidRDefault="0038518E" w:rsidP="0038518E">
      <w:pPr>
        <w:pStyle w:val="Texto"/>
        <w:spacing w:line="300" w:lineRule="exact"/>
        <w:ind w:firstLine="0"/>
        <w:rPr>
          <w:color w:val="000000"/>
          <w:sz w:val="20"/>
        </w:rPr>
      </w:pPr>
    </w:p>
    <w:p w14:paraId="3968EEED"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09A2D763" w14:textId="77777777" w:rsidR="0038518E" w:rsidRPr="00F6318B" w:rsidRDefault="0038518E" w:rsidP="0038518E">
      <w:pPr>
        <w:pStyle w:val="Texto"/>
        <w:spacing w:line="300" w:lineRule="exact"/>
        <w:ind w:firstLine="0"/>
        <w:jc w:val="center"/>
        <w:rPr>
          <w:b/>
          <w:color w:val="000000"/>
          <w:sz w:val="20"/>
          <w:lang w:val="it-IT"/>
        </w:rPr>
      </w:pPr>
    </w:p>
    <w:p w14:paraId="472DB560" w14:textId="77777777" w:rsidR="0038518E" w:rsidRPr="00F6318B" w:rsidRDefault="0038518E" w:rsidP="0038518E">
      <w:pPr>
        <w:pStyle w:val="Texto"/>
        <w:spacing w:line="300" w:lineRule="exact"/>
        <w:ind w:firstLine="0"/>
        <w:jc w:val="center"/>
        <w:rPr>
          <w:b/>
          <w:color w:val="000000"/>
          <w:sz w:val="20"/>
          <w:lang w:val="it-IT"/>
        </w:rPr>
      </w:pPr>
    </w:p>
    <w:p w14:paraId="3F93F77F"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2A8A91E3"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210B87A2"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525F2758" w14:textId="77777777" w:rsidR="003F3DD4" w:rsidRPr="00F6318B" w:rsidRDefault="003F3DD4" w:rsidP="003F3DD4">
      <w:pPr>
        <w:spacing w:after="160" w:line="259" w:lineRule="auto"/>
        <w:rPr>
          <w:rFonts w:ascii="Arial" w:hAnsi="Arial" w:cs="Arial"/>
          <w:b/>
          <w:bCs/>
          <w:color w:val="000000"/>
          <w:sz w:val="20"/>
          <w:szCs w:val="20"/>
          <w:lang w:val="es-MX"/>
        </w:rPr>
      </w:pPr>
    </w:p>
    <w:p w14:paraId="27753E7A" w14:textId="77777777" w:rsidR="00142984" w:rsidRPr="00F6318B" w:rsidRDefault="00142984">
      <w:pPr>
        <w:spacing w:after="160" w:line="259" w:lineRule="auto"/>
        <w:rPr>
          <w:rFonts w:ascii="Arial" w:hAnsi="Arial" w:cs="Arial"/>
          <w:b/>
          <w:color w:val="000000"/>
          <w:sz w:val="20"/>
          <w:szCs w:val="20"/>
          <w:lang w:val="es-MX"/>
        </w:rPr>
      </w:pPr>
      <w:r w:rsidRPr="00F6318B">
        <w:rPr>
          <w:rFonts w:ascii="Arial" w:hAnsi="Arial" w:cs="Arial"/>
          <w:color w:val="000000"/>
          <w:sz w:val="20"/>
          <w:szCs w:val="20"/>
          <w:lang w:val="es-MX"/>
        </w:rPr>
        <w:br w:type="page"/>
      </w:r>
    </w:p>
    <w:p w14:paraId="57EA8A30" w14:textId="77777777" w:rsidR="0038518E" w:rsidRPr="00F6318B" w:rsidRDefault="0038518E" w:rsidP="0038518E">
      <w:pPr>
        <w:pStyle w:val="Ttulo3"/>
        <w:rPr>
          <w:rFonts w:cs="Arial"/>
          <w:sz w:val="20"/>
          <w:szCs w:val="20"/>
          <w:lang w:val="es-ES_tradnl"/>
        </w:rPr>
      </w:pPr>
      <w:bookmarkStart w:id="48" w:name="_Toc206670122"/>
      <w:r w:rsidRPr="00F6318B">
        <w:rPr>
          <w:rFonts w:cs="Arial"/>
          <w:sz w:val="20"/>
          <w:szCs w:val="20"/>
          <w:lang w:val="es-ES_tradnl"/>
        </w:rPr>
        <w:lastRenderedPageBreak/>
        <w:t>Formato 6</w:t>
      </w:r>
      <w:bookmarkEnd w:id="48"/>
    </w:p>
    <w:p w14:paraId="5BC4324C"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CARTA GARANTÍA DE CARACTERÍSTICAS Y ESPECIFICACIONES</w:t>
      </w:r>
    </w:p>
    <w:p w14:paraId="10CA65CE"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3FB03B4B" w14:textId="77777777" w:rsidR="0038518E" w:rsidRPr="00F6318B" w:rsidRDefault="0038518E" w:rsidP="0038518E">
      <w:pPr>
        <w:pStyle w:val="Texto"/>
        <w:spacing w:line="300" w:lineRule="exact"/>
        <w:ind w:firstLine="0"/>
        <w:jc w:val="center"/>
        <w:rPr>
          <w:b/>
          <w:color w:val="000000"/>
          <w:sz w:val="20"/>
        </w:rPr>
      </w:pPr>
    </w:p>
    <w:p w14:paraId="66DF9392" w14:textId="77777777" w:rsidR="0038518E" w:rsidRPr="00F6318B" w:rsidRDefault="0038518E" w:rsidP="0038518E">
      <w:pPr>
        <w:pStyle w:val="Texto"/>
        <w:spacing w:line="300" w:lineRule="exact"/>
        <w:ind w:firstLine="0"/>
        <w:jc w:val="center"/>
        <w:rPr>
          <w:b/>
          <w:color w:val="000000"/>
          <w:sz w:val="20"/>
        </w:rPr>
      </w:pPr>
    </w:p>
    <w:p w14:paraId="2A2D3463" w14:textId="77777777" w:rsidR="0038518E" w:rsidRPr="00F6318B" w:rsidRDefault="0038518E" w:rsidP="0038518E">
      <w:pPr>
        <w:pStyle w:val="Texto"/>
        <w:spacing w:line="300" w:lineRule="exact"/>
        <w:ind w:firstLine="0"/>
        <w:jc w:val="center"/>
        <w:rPr>
          <w:b/>
          <w:color w:val="000000"/>
          <w:sz w:val="20"/>
        </w:rPr>
      </w:pPr>
    </w:p>
    <w:p w14:paraId="233F8678"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57166E87" w14:textId="77777777" w:rsidR="0038518E" w:rsidRPr="00F6318B" w:rsidRDefault="0038518E" w:rsidP="0038518E">
      <w:pPr>
        <w:pStyle w:val="Texto"/>
        <w:spacing w:line="300" w:lineRule="exact"/>
        <w:jc w:val="right"/>
        <w:rPr>
          <w:color w:val="000000"/>
          <w:sz w:val="20"/>
        </w:rPr>
      </w:pPr>
    </w:p>
    <w:p w14:paraId="129B0F15" w14:textId="77777777" w:rsidR="0038518E" w:rsidRPr="00F6318B" w:rsidRDefault="0038518E" w:rsidP="0038518E">
      <w:pPr>
        <w:pStyle w:val="Texto"/>
        <w:spacing w:line="300" w:lineRule="exact"/>
        <w:jc w:val="right"/>
        <w:rPr>
          <w:color w:val="000000"/>
          <w:sz w:val="20"/>
        </w:rPr>
      </w:pPr>
    </w:p>
    <w:p w14:paraId="619E4A88" w14:textId="77777777" w:rsidR="00E7061E" w:rsidRPr="006B328A" w:rsidRDefault="00E7061E" w:rsidP="00E7061E">
      <w:pPr>
        <w:pStyle w:val="Texto"/>
        <w:spacing w:line="300" w:lineRule="exact"/>
        <w:ind w:firstLine="0"/>
        <w:rPr>
          <w:b/>
          <w:color w:val="000000"/>
          <w:sz w:val="20"/>
        </w:rPr>
      </w:pPr>
      <w:r w:rsidRPr="006B328A">
        <w:rPr>
          <w:b/>
          <w:color w:val="000000"/>
          <w:sz w:val="20"/>
        </w:rPr>
        <w:t>C. RAYMUNDO VARELA LÓPEZ</w:t>
      </w:r>
    </w:p>
    <w:p w14:paraId="109E1C33" w14:textId="77777777" w:rsidR="00E7061E" w:rsidRPr="006B328A" w:rsidRDefault="00E7061E" w:rsidP="00E7061E">
      <w:pPr>
        <w:pStyle w:val="Texto"/>
        <w:spacing w:line="300" w:lineRule="exact"/>
        <w:ind w:firstLine="0"/>
        <w:rPr>
          <w:b/>
          <w:color w:val="000000"/>
          <w:sz w:val="20"/>
        </w:rPr>
      </w:pPr>
      <w:r w:rsidRPr="006B328A">
        <w:rPr>
          <w:b/>
          <w:color w:val="000000"/>
          <w:sz w:val="20"/>
        </w:rPr>
        <w:t xml:space="preserve">REPRESENTANTE DEL CONSEJO TÉCNICO </w:t>
      </w:r>
    </w:p>
    <w:p w14:paraId="1CAC8D5F" w14:textId="77777777" w:rsidR="00E7061E" w:rsidRPr="006B328A" w:rsidRDefault="00E7061E" w:rsidP="00E7061E">
      <w:pPr>
        <w:pStyle w:val="Texto"/>
        <w:spacing w:line="300" w:lineRule="exact"/>
        <w:ind w:firstLine="0"/>
        <w:rPr>
          <w:b/>
          <w:color w:val="000000"/>
          <w:sz w:val="20"/>
        </w:rPr>
      </w:pPr>
      <w:r w:rsidRPr="006B328A">
        <w:rPr>
          <w:b/>
          <w:color w:val="000000"/>
          <w:sz w:val="20"/>
        </w:rPr>
        <w:t>CONSULTIVO NACIONAL DE SANIDAD ANIMAL (CONASA)</w:t>
      </w:r>
    </w:p>
    <w:p w14:paraId="22B83BDF" w14:textId="77777777" w:rsidR="00E7061E" w:rsidRPr="006B328A" w:rsidRDefault="00E7061E" w:rsidP="00E7061E">
      <w:pPr>
        <w:pStyle w:val="Texto"/>
        <w:spacing w:line="300" w:lineRule="exact"/>
        <w:ind w:firstLine="0"/>
        <w:rPr>
          <w:b/>
          <w:color w:val="000000"/>
          <w:sz w:val="20"/>
        </w:rPr>
      </w:pPr>
      <w:r w:rsidRPr="006B328A">
        <w:rPr>
          <w:b/>
          <w:color w:val="000000"/>
          <w:sz w:val="20"/>
        </w:rPr>
        <w:t>P R E S E N T E.</w:t>
      </w:r>
    </w:p>
    <w:p w14:paraId="10DDA2FF" w14:textId="77777777" w:rsidR="0038518E" w:rsidRPr="006B328A" w:rsidRDefault="0038518E" w:rsidP="0038518E">
      <w:pPr>
        <w:pStyle w:val="Texto"/>
        <w:spacing w:line="300" w:lineRule="exact"/>
        <w:ind w:firstLine="0"/>
        <w:rPr>
          <w:b/>
          <w:color w:val="000000"/>
          <w:sz w:val="20"/>
        </w:rPr>
      </w:pPr>
    </w:p>
    <w:p w14:paraId="21C2C0F8" w14:textId="77777777" w:rsidR="0038518E" w:rsidRPr="00F6318B" w:rsidRDefault="00E7061E" w:rsidP="0038518E">
      <w:pPr>
        <w:pStyle w:val="Texto"/>
        <w:spacing w:line="300" w:lineRule="exact"/>
        <w:ind w:firstLine="0"/>
        <w:rPr>
          <w:color w:val="000000"/>
          <w:sz w:val="20"/>
        </w:rPr>
      </w:pPr>
      <w:r w:rsidRPr="006B328A">
        <w:rPr>
          <w:color w:val="000000"/>
          <w:sz w:val="20"/>
        </w:rPr>
        <w:t>Por medio de la presente</w:t>
      </w:r>
      <w:r w:rsidR="0038518E" w:rsidRPr="006B328A">
        <w:rPr>
          <w:color w:val="000000"/>
          <w:sz w:val="20"/>
        </w:rPr>
        <w:t xml:space="preserve">, </w:t>
      </w:r>
      <w:proofErr w:type="gramStart"/>
      <w:r w:rsidRPr="006B328A">
        <w:rPr>
          <w:color w:val="000000"/>
          <w:sz w:val="20"/>
        </w:rPr>
        <w:t>en relación al</w:t>
      </w:r>
      <w:proofErr w:type="gramEnd"/>
      <w:r w:rsidRPr="006B328A">
        <w:rPr>
          <w:color w:val="000000"/>
          <w:sz w:val="20"/>
        </w:rPr>
        <w:t xml:space="preserve"> procedimiento</w:t>
      </w:r>
      <w:r w:rsidR="001A3F43" w:rsidRPr="006B328A">
        <w:rPr>
          <w:b/>
          <w:color w:val="000000"/>
          <w:sz w:val="20"/>
        </w:rPr>
        <w:t xml:space="preserve"> </w:t>
      </w:r>
      <w:r w:rsidR="0020277E" w:rsidRPr="006B328A">
        <w:rPr>
          <w:b/>
          <w:color w:val="000000"/>
          <w:sz w:val="20"/>
        </w:rPr>
        <w:t xml:space="preserve">No. </w:t>
      </w:r>
      <w:r w:rsidR="001E3437" w:rsidRPr="006B328A">
        <w:rPr>
          <w:b/>
          <w:color w:val="000000"/>
          <w:sz w:val="20"/>
        </w:rPr>
        <w:t>CONASA-ITP-001-</w:t>
      </w:r>
      <w:r w:rsidR="00E44538" w:rsidRPr="006B328A">
        <w:rPr>
          <w:b/>
          <w:color w:val="000000"/>
          <w:sz w:val="20"/>
        </w:rPr>
        <w:t>2025</w:t>
      </w:r>
      <w:r w:rsidR="0038518E" w:rsidRPr="006B328A">
        <w:rPr>
          <w:color w:val="000000"/>
          <w:sz w:val="20"/>
        </w:rPr>
        <w:t xml:space="preserve">, </w:t>
      </w:r>
      <w:r w:rsidRPr="006B328A">
        <w:rPr>
          <w:color w:val="000000"/>
          <w:sz w:val="20"/>
        </w:rPr>
        <w:t xml:space="preserve">yo (nombre </w:t>
      </w:r>
      <w:r w:rsidRPr="006B328A">
        <w:rPr>
          <w:color w:val="000000"/>
          <w:sz w:val="20"/>
          <w:lang w:val="es-ES"/>
        </w:rPr>
        <w:t>completo</w:t>
      </w:r>
      <w:r w:rsidRPr="006B328A">
        <w:rPr>
          <w:color w:val="000000"/>
          <w:sz w:val="20"/>
        </w:rPr>
        <w:t>) garantizo que me apego a las</w:t>
      </w:r>
      <w:r w:rsidRPr="00F6318B">
        <w:rPr>
          <w:color w:val="000000"/>
          <w:sz w:val="20"/>
        </w:rPr>
        <w:t xml:space="preserve"> características y especificaciones técnicas establecidas en las presentes bases conforme a su propuesta </w:t>
      </w:r>
      <w:r w:rsidRPr="00F6318B">
        <w:rPr>
          <w:color w:val="000000"/>
          <w:sz w:val="20"/>
          <w:lang w:val="es-ES"/>
        </w:rPr>
        <w:t>cumpliendo con la normatividad aplicable</w:t>
      </w:r>
      <w:r w:rsidRPr="00F6318B">
        <w:rPr>
          <w:color w:val="000000"/>
          <w:sz w:val="20"/>
        </w:rPr>
        <w:t>.</w:t>
      </w:r>
    </w:p>
    <w:p w14:paraId="4771A3A3" w14:textId="77777777" w:rsidR="0038518E" w:rsidRPr="00F6318B" w:rsidRDefault="0038518E" w:rsidP="0038518E">
      <w:pPr>
        <w:pStyle w:val="Texto"/>
        <w:spacing w:line="300" w:lineRule="exact"/>
        <w:ind w:firstLine="0"/>
        <w:rPr>
          <w:color w:val="000000"/>
          <w:sz w:val="20"/>
        </w:rPr>
      </w:pPr>
    </w:p>
    <w:p w14:paraId="6D9F913C" w14:textId="77777777" w:rsidR="0038518E" w:rsidRPr="00F6318B" w:rsidRDefault="0038518E" w:rsidP="0038518E">
      <w:pPr>
        <w:pStyle w:val="Texto"/>
        <w:spacing w:line="300" w:lineRule="exact"/>
        <w:ind w:firstLine="0"/>
        <w:rPr>
          <w:color w:val="000000"/>
          <w:sz w:val="20"/>
        </w:rPr>
      </w:pPr>
    </w:p>
    <w:p w14:paraId="1D938FA7" w14:textId="77777777" w:rsidR="0038518E" w:rsidRPr="00F6318B" w:rsidRDefault="0038518E" w:rsidP="0038518E">
      <w:pPr>
        <w:pStyle w:val="Texto"/>
        <w:spacing w:line="300" w:lineRule="exact"/>
        <w:ind w:firstLine="0"/>
        <w:rPr>
          <w:color w:val="000000"/>
          <w:sz w:val="20"/>
        </w:rPr>
      </w:pPr>
    </w:p>
    <w:p w14:paraId="40FAC007"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6EA59585" w14:textId="77777777" w:rsidR="0038518E" w:rsidRPr="00F6318B" w:rsidRDefault="0038518E" w:rsidP="0038518E">
      <w:pPr>
        <w:pStyle w:val="Texto"/>
        <w:spacing w:line="300" w:lineRule="exact"/>
        <w:ind w:firstLine="0"/>
        <w:jc w:val="center"/>
        <w:rPr>
          <w:b/>
          <w:color w:val="000000"/>
          <w:sz w:val="20"/>
          <w:lang w:val="it-IT"/>
        </w:rPr>
      </w:pPr>
    </w:p>
    <w:p w14:paraId="61660C5F" w14:textId="77777777" w:rsidR="0038518E" w:rsidRPr="00F6318B" w:rsidRDefault="0038518E" w:rsidP="0038518E">
      <w:pPr>
        <w:pStyle w:val="Texto"/>
        <w:spacing w:line="300" w:lineRule="exact"/>
        <w:ind w:firstLine="0"/>
        <w:jc w:val="center"/>
        <w:rPr>
          <w:b/>
          <w:color w:val="000000"/>
          <w:sz w:val="20"/>
          <w:lang w:val="it-IT"/>
        </w:rPr>
      </w:pPr>
    </w:p>
    <w:p w14:paraId="22F5787F"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3E1C6DC3"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63ABB292"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4CEE77FC" w14:textId="77777777" w:rsidR="003F3DD4" w:rsidRPr="00F6318B" w:rsidRDefault="003F3DD4" w:rsidP="003F3DD4">
      <w:pPr>
        <w:spacing w:after="160" w:line="259" w:lineRule="auto"/>
        <w:rPr>
          <w:rFonts w:ascii="Arial" w:hAnsi="Arial" w:cs="Arial"/>
          <w:b/>
          <w:bCs/>
          <w:color w:val="000000"/>
          <w:sz w:val="20"/>
          <w:szCs w:val="20"/>
          <w:lang w:val="es-MX"/>
        </w:rPr>
      </w:pPr>
    </w:p>
    <w:p w14:paraId="737DDC6E" w14:textId="77777777" w:rsidR="00142984" w:rsidRPr="00F6318B" w:rsidRDefault="00142984" w:rsidP="003F3DD4">
      <w:pPr>
        <w:spacing w:after="160" w:line="259" w:lineRule="auto"/>
        <w:rPr>
          <w:rFonts w:ascii="Arial" w:hAnsi="Arial" w:cs="Arial"/>
          <w:color w:val="000000"/>
          <w:sz w:val="20"/>
          <w:szCs w:val="20"/>
          <w:lang w:val="es-ES_tradnl"/>
        </w:rPr>
      </w:pPr>
      <w:r w:rsidRPr="00F6318B">
        <w:rPr>
          <w:rFonts w:ascii="Arial" w:hAnsi="Arial" w:cs="Arial"/>
          <w:b/>
          <w:color w:val="000000"/>
          <w:sz w:val="20"/>
          <w:szCs w:val="20"/>
          <w:lang w:val="es-ES_tradnl"/>
        </w:rPr>
        <w:br w:type="page"/>
      </w:r>
    </w:p>
    <w:p w14:paraId="3E7E58A7" w14:textId="77777777" w:rsidR="0038518E" w:rsidRPr="00F6318B" w:rsidRDefault="0038518E" w:rsidP="0038518E">
      <w:pPr>
        <w:pStyle w:val="Ttulo3"/>
        <w:rPr>
          <w:rFonts w:cs="Arial"/>
          <w:sz w:val="20"/>
          <w:szCs w:val="20"/>
          <w:lang w:val="es-ES_tradnl"/>
        </w:rPr>
      </w:pPr>
      <w:bookmarkStart w:id="49" w:name="_Toc206670123"/>
      <w:r w:rsidRPr="00F6318B">
        <w:rPr>
          <w:rFonts w:cs="Arial"/>
          <w:sz w:val="20"/>
          <w:szCs w:val="20"/>
          <w:lang w:val="es-ES_tradnl"/>
        </w:rPr>
        <w:lastRenderedPageBreak/>
        <w:t>Formato 7</w:t>
      </w:r>
      <w:bookmarkEnd w:id="49"/>
    </w:p>
    <w:p w14:paraId="101BDFB4"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CARTA GARANTÍA DE ENTREGA</w:t>
      </w:r>
    </w:p>
    <w:p w14:paraId="1861B87C"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77EF3A72" w14:textId="77777777" w:rsidR="0038518E" w:rsidRPr="00F6318B" w:rsidRDefault="0038518E" w:rsidP="0038518E">
      <w:pPr>
        <w:pStyle w:val="Texto"/>
        <w:spacing w:line="300" w:lineRule="exact"/>
        <w:ind w:firstLine="0"/>
        <w:jc w:val="center"/>
        <w:rPr>
          <w:b/>
          <w:color w:val="000000"/>
          <w:sz w:val="20"/>
        </w:rPr>
      </w:pPr>
    </w:p>
    <w:p w14:paraId="2FA2199B" w14:textId="77777777" w:rsidR="0038518E" w:rsidRPr="00F6318B" w:rsidRDefault="0038518E" w:rsidP="0038518E">
      <w:pPr>
        <w:pStyle w:val="Texto"/>
        <w:spacing w:line="300" w:lineRule="exact"/>
        <w:ind w:firstLine="0"/>
        <w:jc w:val="center"/>
        <w:rPr>
          <w:b/>
          <w:color w:val="000000"/>
          <w:sz w:val="20"/>
        </w:rPr>
      </w:pPr>
    </w:p>
    <w:p w14:paraId="78BD2240" w14:textId="77777777" w:rsidR="0038518E" w:rsidRPr="00F6318B" w:rsidRDefault="0038518E" w:rsidP="0038518E">
      <w:pPr>
        <w:pStyle w:val="Texto"/>
        <w:spacing w:line="300" w:lineRule="exact"/>
        <w:ind w:firstLine="0"/>
        <w:jc w:val="center"/>
        <w:rPr>
          <w:b/>
          <w:color w:val="000000"/>
          <w:sz w:val="20"/>
        </w:rPr>
      </w:pPr>
    </w:p>
    <w:p w14:paraId="0AD7F461"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19C6DBEC" w14:textId="77777777" w:rsidR="0038518E" w:rsidRPr="00F6318B" w:rsidRDefault="0038518E" w:rsidP="0038518E">
      <w:pPr>
        <w:pStyle w:val="Texto"/>
        <w:spacing w:line="300" w:lineRule="exact"/>
        <w:jc w:val="right"/>
        <w:rPr>
          <w:color w:val="000000"/>
          <w:sz w:val="20"/>
        </w:rPr>
      </w:pPr>
    </w:p>
    <w:p w14:paraId="7CEFA66D" w14:textId="77777777" w:rsidR="0038518E" w:rsidRPr="00F6318B" w:rsidRDefault="0038518E" w:rsidP="0038518E">
      <w:pPr>
        <w:pStyle w:val="Texto"/>
        <w:spacing w:line="300" w:lineRule="exact"/>
        <w:jc w:val="right"/>
        <w:rPr>
          <w:color w:val="000000"/>
          <w:sz w:val="20"/>
        </w:rPr>
      </w:pPr>
    </w:p>
    <w:p w14:paraId="10D09E8F" w14:textId="77777777" w:rsidR="00E7061E" w:rsidRPr="006B328A" w:rsidRDefault="00E7061E" w:rsidP="00E7061E">
      <w:pPr>
        <w:pStyle w:val="Texto"/>
        <w:spacing w:line="300" w:lineRule="exact"/>
        <w:ind w:firstLine="0"/>
        <w:rPr>
          <w:b/>
          <w:color w:val="000000"/>
          <w:sz w:val="20"/>
        </w:rPr>
      </w:pPr>
      <w:r w:rsidRPr="006B328A">
        <w:rPr>
          <w:b/>
          <w:color w:val="000000"/>
          <w:sz w:val="20"/>
        </w:rPr>
        <w:t>C. RAYMUNDO VARELA LÓPEZ</w:t>
      </w:r>
    </w:p>
    <w:p w14:paraId="2E5F8A46" w14:textId="77777777" w:rsidR="00E7061E" w:rsidRPr="006B328A" w:rsidRDefault="00E7061E" w:rsidP="00E7061E">
      <w:pPr>
        <w:pStyle w:val="Texto"/>
        <w:spacing w:line="300" w:lineRule="exact"/>
        <w:ind w:firstLine="0"/>
        <w:rPr>
          <w:b/>
          <w:color w:val="000000"/>
          <w:sz w:val="20"/>
        </w:rPr>
      </w:pPr>
      <w:r w:rsidRPr="006B328A">
        <w:rPr>
          <w:b/>
          <w:color w:val="000000"/>
          <w:sz w:val="20"/>
        </w:rPr>
        <w:t xml:space="preserve">REPRESENTANTE DEL CONSEJO TÉCNICO </w:t>
      </w:r>
    </w:p>
    <w:p w14:paraId="22486D5B" w14:textId="77777777" w:rsidR="00E7061E" w:rsidRPr="006B328A" w:rsidRDefault="00E7061E" w:rsidP="00E7061E">
      <w:pPr>
        <w:pStyle w:val="Texto"/>
        <w:spacing w:line="300" w:lineRule="exact"/>
        <w:ind w:firstLine="0"/>
        <w:rPr>
          <w:b/>
          <w:color w:val="000000"/>
          <w:sz w:val="20"/>
        </w:rPr>
      </w:pPr>
      <w:r w:rsidRPr="006B328A">
        <w:rPr>
          <w:b/>
          <w:color w:val="000000"/>
          <w:sz w:val="20"/>
        </w:rPr>
        <w:t>CONSULTIVO NACIONAL DE SANIDAD ANIMAL (CONASA)</w:t>
      </w:r>
    </w:p>
    <w:p w14:paraId="4F98124D" w14:textId="77777777" w:rsidR="00E7061E" w:rsidRPr="006B328A" w:rsidRDefault="00E7061E" w:rsidP="00E7061E">
      <w:pPr>
        <w:pStyle w:val="Texto"/>
        <w:spacing w:line="300" w:lineRule="exact"/>
        <w:ind w:firstLine="0"/>
        <w:rPr>
          <w:b/>
          <w:color w:val="000000"/>
          <w:sz w:val="20"/>
        </w:rPr>
      </w:pPr>
      <w:r w:rsidRPr="006B328A">
        <w:rPr>
          <w:b/>
          <w:color w:val="000000"/>
          <w:sz w:val="20"/>
        </w:rPr>
        <w:t>P R E S E N T E.</w:t>
      </w:r>
    </w:p>
    <w:p w14:paraId="1802F070" w14:textId="77777777" w:rsidR="0038518E" w:rsidRPr="006B328A" w:rsidRDefault="0038518E" w:rsidP="0038518E">
      <w:pPr>
        <w:pStyle w:val="Texto"/>
        <w:spacing w:line="300" w:lineRule="exact"/>
        <w:ind w:firstLine="0"/>
        <w:rPr>
          <w:b/>
          <w:color w:val="000000"/>
          <w:sz w:val="20"/>
        </w:rPr>
      </w:pPr>
    </w:p>
    <w:p w14:paraId="43CEB1B5" w14:textId="77777777" w:rsidR="0038518E" w:rsidRPr="00F6318B" w:rsidRDefault="00E7061E" w:rsidP="00E7061E">
      <w:pPr>
        <w:pStyle w:val="Texto"/>
        <w:spacing w:line="300" w:lineRule="exact"/>
        <w:ind w:firstLine="0"/>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garantizo que la entrega del bien o ejecución del servicio se realizará en estricto apego a las</w:t>
      </w:r>
      <w:r w:rsidRPr="00F6318B">
        <w:rPr>
          <w:color w:val="000000"/>
          <w:sz w:val="20"/>
        </w:rPr>
        <w:t xml:space="preserve"> especificaciones establecidas en el Anexo Técnico.</w:t>
      </w:r>
    </w:p>
    <w:p w14:paraId="6B844F5B" w14:textId="77777777" w:rsidR="0038518E" w:rsidRPr="00F6318B" w:rsidRDefault="0038518E" w:rsidP="0038518E">
      <w:pPr>
        <w:pStyle w:val="Texto"/>
        <w:spacing w:line="300" w:lineRule="exact"/>
        <w:ind w:firstLine="0"/>
        <w:rPr>
          <w:color w:val="000000"/>
          <w:sz w:val="20"/>
        </w:rPr>
      </w:pPr>
    </w:p>
    <w:p w14:paraId="4DE557C2"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7264977F" w14:textId="77777777" w:rsidR="0038518E" w:rsidRPr="00F6318B" w:rsidRDefault="0038518E" w:rsidP="0038518E">
      <w:pPr>
        <w:pStyle w:val="Texto"/>
        <w:spacing w:line="300" w:lineRule="exact"/>
        <w:ind w:firstLine="0"/>
        <w:jc w:val="center"/>
        <w:rPr>
          <w:b/>
          <w:color w:val="000000"/>
          <w:sz w:val="20"/>
          <w:lang w:val="it-IT"/>
        </w:rPr>
      </w:pPr>
    </w:p>
    <w:p w14:paraId="1814E42A" w14:textId="77777777" w:rsidR="0038518E" w:rsidRPr="00F6318B" w:rsidRDefault="0038518E" w:rsidP="0038518E">
      <w:pPr>
        <w:pStyle w:val="Texto"/>
        <w:spacing w:line="300" w:lineRule="exact"/>
        <w:ind w:firstLine="0"/>
        <w:jc w:val="center"/>
        <w:rPr>
          <w:b/>
          <w:color w:val="000000"/>
          <w:sz w:val="20"/>
          <w:lang w:val="it-IT"/>
        </w:rPr>
      </w:pPr>
    </w:p>
    <w:p w14:paraId="7481F100"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380793B9"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15BAEA77"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3EC18AEE"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21FBB30A" w14:textId="77777777" w:rsidR="00142984" w:rsidRPr="00F6318B" w:rsidRDefault="00142984" w:rsidP="003F3DD4">
      <w:pPr>
        <w:spacing w:after="160" w:line="259" w:lineRule="auto"/>
        <w:jc w:val="center"/>
        <w:rPr>
          <w:rFonts w:ascii="Arial" w:hAnsi="Arial" w:cs="Arial"/>
          <w:b/>
          <w:color w:val="000000"/>
          <w:sz w:val="20"/>
          <w:szCs w:val="20"/>
          <w:lang w:val="es-MX"/>
        </w:rPr>
      </w:pPr>
      <w:r w:rsidRPr="00F6318B">
        <w:rPr>
          <w:rFonts w:ascii="Arial" w:hAnsi="Arial" w:cs="Arial"/>
          <w:color w:val="000000"/>
          <w:sz w:val="20"/>
          <w:szCs w:val="20"/>
          <w:lang w:val="es-MX"/>
        </w:rPr>
        <w:br w:type="page"/>
      </w:r>
    </w:p>
    <w:p w14:paraId="501053A9" w14:textId="77777777" w:rsidR="0038518E" w:rsidRPr="00F6318B" w:rsidRDefault="0038518E" w:rsidP="0038518E">
      <w:pPr>
        <w:pStyle w:val="Ttulo3"/>
        <w:rPr>
          <w:rFonts w:cs="Arial"/>
          <w:sz w:val="20"/>
          <w:szCs w:val="20"/>
          <w:lang w:val="es-ES_tradnl"/>
        </w:rPr>
      </w:pPr>
      <w:bookmarkStart w:id="50" w:name="_Toc206670124"/>
      <w:r w:rsidRPr="00F6318B">
        <w:rPr>
          <w:rFonts w:cs="Arial"/>
          <w:sz w:val="20"/>
          <w:szCs w:val="20"/>
          <w:lang w:val="es-ES_tradnl"/>
        </w:rPr>
        <w:lastRenderedPageBreak/>
        <w:t>Formato 8</w:t>
      </w:r>
      <w:bookmarkEnd w:id="50"/>
    </w:p>
    <w:p w14:paraId="1D6649BF" w14:textId="77777777" w:rsidR="003F3DD4" w:rsidRPr="00F6318B" w:rsidRDefault="003F3DD4" w:rsidP="0038518E">
      <w:pPr>
        <w:pStyle w:val="Texto"/>
        <w:spacing w:line="300" w:lineRule="exact"/>
        <w:ind w:firstLine="0"/>
        <w:jc w:val="center"/>
        <w:rPr>
          <w:b/>
          <w:color w:val="000000"/>
          <w:sz w:val="20"/>
          <w:lang w:val="es-ES"/>
        </w:rPr>
      </w:pPr>
      <w:r w:rsidRPr="00F6318B">
        <w:rPr>
          <w:b/>
          <w:bCs/>
          <w:color w:val="000000"/>
          <w:sz w:val="20"/>
          <w:lang w:val="es-ES"/>
        </w:rPr>
        <w:t>CARTA DE DECLARACIÓN DE INTEGRIDAD</w:t>
      </w:r>
      <w:r w:rsidRPr="00F6318B">
        <w:rPr>
          <w:b/>
          <w:color w:val="000000"/>
          <w:sz w:val="20"/>
          <w:lang w:val="es-ES"/>
        </w:rPr>
        <w:t xml:space="preserve"> </w:t>
      </w:r>
    </w:p>
    <w:p w14:paraId="7827E592"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2D9F134B" w14:textId="77777777" w:rsidR="0038518E" w:rsidRPr="00F6318B" w:rsidRDefault="0038518E" w:rsidP="0038518E">
      <w:pPr>
        <w:pStyle w:val="Texto"/>
        <w:spacing w:line="300" w:lineRule="exact"/>
        <w:ind w:firstLine="0"/>
        <w:jc w:val="center"/>
        <w:rPr>
          <w:b/>
          <w:color w:val="000000"/>
          <w:sz w:val="20"/>
        </w:rPr>
      </w:pPr>
    </w:p>
    <w:p w14:paraId="4AB3E476" w14:textId="77777777" w:rsidR="0038518E" w:rsidRPr="00F6318B" w:rsidRDefault="0038518E" w:rsidP="0038518E">
      <w:pPr>
        <w:pStyle w:val="Texto"/>
        <w:spacing w:line="300" w:lineRule="exact"/>
        <w:ind w:firstLine="0"/>
        <w:jc w:val="center"/>
        <w:rPr>
          <w:b/>
          <w:color w:val="000000"/>
          <w:sz w:val="20"/>
        </w:rPr>
      </w:pPr>
    </w:p>
    <w:p w14:paraId="72504FE4" w14:textId="77777777" w:rsidR="0038518E" w:rsidRPr="00F6318B" w:rsidRDefault="0038518E" w:rsidP="0038518E">
      <w:pPr>
        <w:pStyle w:val="Texto"/>
        <w:spacing w:line="300" w:lineRule="exact"/>
        <w:ind w:firstLine="0"/>
        <w:jc w:val="center"/>
        <w:rPr>
          <w:b/>
          <w:color w:val="000000"/>
          <w:sz w:val="20"/>
        </w:rPr>
      </w:pPr>
    </w:p>
    <w:p w14:paraId="0E15D38B"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76613CC1" w14:textId="77777777" w:rsidR="0038518E" w:rsidRPr="00F6318B" w:rsidRDefault="0038518E" w:rsidP="0038518E">
      <w:pPr>
        <w:pStyle w:val="Texto"/>
        <w:spacing w:line="300" w:lineRule="exact"/>
        <w:jc w:val="right"/>
        <w:rPr>
          <w:color w:val="000000"/>
          <w:sz w:val="20"/>
        </w:rPr>
      </w:pPr>
    </w:p>
    <w:p w14:paraId="0B64C056" w14:textId="77777777" w:rsidR="0038518E" w:rsidRPr="00F6318B" w:rsidRDefault="0038518E" w:rsidP="0038518E">
      <w:pPr>
        <w:pStyle w:val="Texto"/>
        <w:spacing w:line="300" w:lineRule="exact"/>
        <w:jc w:val="right"/>
        <w:rPr>
          <w:color w:val="000000"/>
          <w:sz w:val="20"/>
        </w:rPr>
      </w:pPr>
    </w:p>
    <w:p w14:paraId="33335F69"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54E01383"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335976A9"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0A2A04B8"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0903B9B9" w14:textId="77777777" w:rsidR="0038518E" w:rsidRPr="006B328A" w:rsidRDefault="0038518E" w:rsidP="0038518E">
      <w:pPr>
        <w:pStyle w:val="Texto"/>
        <w:spacing w:line="300" w:lineRule="exact"/>
        <w:ind w:firstLine="0"/>
        <w:rPr>
          <w:b/>
          <w:color w:val="000000"/>
          <w:sz w:val="20"/>
        </w:rPr>
      </w:pPr>
    </w:p>
    <w:p w14:paraId="6EF8AE7E" w14:textId="77777777" w:rsidR="0038518E" w:rsidRPr="00F6318B" w:rsidRDefault="003F3DD4" w:rsidP="003F3DD4">
      <w:pPr>
        <w:pStyle w:val="Texto"/>
        <w:spacing w:line="300" w:lineRule="exact"/>
        <w:rPr>
          <w:color w:val="000000"/>
          <w:sz w:val="20"/>
          <w:lang w:val="es-ES_tradnl"/>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declaro bajo protesta de decir verdad que, me abstengo de adoptar conductas, para que la</w:t>
      </w:r>
      <w:r w:rsidRPr="00F6318B">
        <w:rPr>
          <w:color w:val="000000"/>
          <w:sz w:val="20"/>
        </w:rPr>
        <w:t xml:space="preserve"> convocante, induzcan o alteren las evaluaciones de las propuestas, el resultado del procedimiento, u otros aspectos que otorguen condiciones más ventajosas con relación a los demás </w:t>
      </w:r>
      <w:proofErr w:type="gramStart"/>
      <w:r w:rsidRPr="00F6318B">
        <w:rPr>
          <w:color w:val="000000"/>
          <w:sz w:val="20"/>
        </w:rPr>
        <w:t>participantes.</w:t>
      </w:r>
      <w:r w:rsidR="0038518E" w:rsidRPr="00F6318B">
        <w:rPr>
          <w:color w:val="000000"/>
          <w:sz w:val="20"/>
          <w:lang w:val="es-ES_tradnl"/>
        </w:rPr>
        <w:t>.</w:t>
      </w:r>
      <w:proofErr w:type="gramEnd"/>
    </w:p>
    <w:p w14:paraId="554B1221" w14:textId="77777777" w:rsidR="0038518E" w:rsidRPr="00F6318B" w:rsidRDefault="0038518E" w:rsidP="0038518E">
      <w:pPr>
        <w:pStyle w:val="Texto"/>
        <w:spacing w:line="300" w:lineRule="exact"/>
        <w:ind w:firstLine="0"/>
        <w:rPr>
          <w:color w:val="000000"/>
          <w:sz w:val="20"/>
          <w:lang w:val="es-ES_tradnl"/>
        </w:rPr>
      </w:pPr>
    </w:p>
    <w:p w14:paraId="3C036DA8" w14:textId="77777777" w:rsidR="0038518E" w:rsidRPr="00F6318B" w:rsidRDefault="0038518E" w:rsidP="0038518E">
      <w:pPr>
        <w:pStyle w:val="Texto"/>
        <w:spacing w:line="300" w:lineRule="exact"/>
        <w:ind w:firstLine="0"/>
        <w:rPr>
          <w:color w:val="000000"/>
          <w:sz w:val="20"/>
          <w:lang w:val="es-ES_tradnl"/>
        </w:rPr>
      </w:pPr>
    </w:p>
    <w:p w14:paraId="6A928E8F"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1373FD90" w14:textId="77777777" w:rsidR="0038518E" w:rsidRPr="00F6318B" w:rsidRDefault="0038518E" w:rsidP="0038518E">
      <w:pPr>
        <w:pStyle w:val="Texto"/>
        <w:spacing w:line="300" w:lineRule="exact"/>
        <w:ind w:firstLine="0"/>
        <w:jc w:val="center"/>
        <w:rPr>
          <w:b/>
          <w:color w:val="000000"/>
          <w:sz w:val="20"/>
          <w:lang w:val="it-IT"/>
        </w:rPr>
      </w:pPr>
    </w:p>
    <w:p w14:paraId="63D32938" w14:textId="77777777" w:rsidR="0038518E" w:rsidRPr="00F6318B" w:rsidRDefault="0038518E" w:rsidP="0038518E">
      <w:pPr>
        <w:pStyle w:val="Texto"/>
        <w:spacing w:line="300" w:lineRule="exact"/>
        <w:ind w:firstLine="0"/>
        <w:jc w:val="center"/>
        <w:rPr>
          <w:b/>
          <w:color w:val="000000"/>
          <w:sz w:val="20"/>
          <w:lang w:val="it-IT"/>
        </w:rPr>
      </w:pPr>
    </w:p>
    <w:p w14:paraId="36E1341E"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78993684"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28CD5B11"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692B716B"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42AAF255" w14:textId="77777777" w:rsidR="00142984" w:rsidRPr="00F6318B" w:rsidRDefault="00142984">
      <w:pPr>
        <w:spacing w:after="160" w:line="259" w:lineRule="auto"/>
        <w:rPr>
          <w:rFonts w:ascii="Arial" w:hAnsi="Arial" w:cs="Arial"/>
          <w:color w:val="000000"/>
          <w:sz w:val="20"/>
          <w:szCs w:val="20"/>
          <w:lang w:val="es-ES_tradnl"/>
        </w:rPr>
      </w:pPr>
      <w:r w:rsidRPr="00F6318B">
        <w:rPr>
          <w:rFonts w:ascii="Arial" w:hAnsi="Arial" w:cs="Arial"/>
          <w:b/>
          <w:color w:val="000000"/>
          <w:sz w:val="20"/>
          <w:szCs w:val="20"/>
          <w:lang w:val="es-ES_tradnl"/>
        </w:rPr>
        <w:br w:type="page"/>
      </w:r>
    </w:p>
    <w:p w14:paraId="331F8644" w14:textId="77777777" w:rsidR="0038518E" w:rsidRPr="00F6318B" w:rsidRDefault="0038518E" w:rsidP="0038518E">
      <w:pPr>
        <w:pStyle w:val="Ttulo3"/>
        <w:rPr>
          <w:rFonts w:cs="Arial"/>
          <w:sz w:val="20"/>
          <w:szCs w:val="20"/>
          <w:lang w:val="es-ES_tradnl"/>
        </w:rPr>
      </w:pPr>
      <w:bookmarkStart w:id="51" w:name="_Toc206670125"/>
      <w:r w:rsidRPr="00F6318B">
        <w:rPr>
          <w:rFonts w:cs="Arial"/>
          <w:sz w:val="20"/>
          <w:szCs w:val="20"/>
          <w:lang w:val="es-ES_tradnl"/>
        </w:rPr>
        <w:lastRenderedPageBreak/>
        <w:t>Formato 9</w:t>
      </w:r>
      <w:bookmarkEnd w:id="51"/>
    </w:p>
    <w:p w14:paraId="5B6E9AF2" w14:textId="77777777" w:rsidR="0099770F" w:rsidRPr="00F6318B" w:rsidRDefault="0099770F" w:rsidP="0038518E">
      <w:pPr>
        <w:pStyle w:val="Texto"/>
        <w:spacing w:line="300" w:lineRule="exact"/>
        <w:ind w:firstLine="0"/>
        <w:jc w:val="center"/>
        <w:rPr>
          <w:b/>
          <w:color w:val="000000"/>
          <w:sz w:val="20"/>
          <w:lang w:val="es-ES"/>
        </w:rPr>
      </w:pPr>
      <w:r w:rsidRPr="00F6318B">
        <w:rPr>
          <w:b/>
          <w:bCs/>
          <w:color w:val="000000"/>
          <w:sz w:val="20"/>
          <w:lang w:val="es-ES"/>
        </w:rPr>
        <w:t>CARTA DE CONFIDENCIALIDAD</w:t>
      </w:r>
      <w:r w:rsidRPr="00F6318B">
        <w:rPr>
          <w:b/>
          <w:color w:val="000000"/>
          <w:sz w:val="20"/>
          <w:lang w:val="es-ES"/>
        </w:rPr>
        <w:t xml:space="preserve"> </w:t>
      </w:r>
    </w:p>
    <w:p w14:paraId="3D3B1141"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1E11AE33" w14:textId="77777777" w:rsidR="0038518E" w:rsidRPr="00F6318B" w:rsidRDefault="0038518E" w:rsidP="0038518E">
      <w:pPr>
        <w:pStyle w:val="Texto"/>
        <w:spacing w:line="300" w:lineRule="exact"/>
        <w:ind w:firstLine="0"/>
        <w:jc w:val="center"/>
        <w:rPr>
          <w:b/>
          <w:color w:val="000000"/>
          <w:sz w:val="20"/>
        </w:rPr>
      </w:pPr>
    </w:p>
    <w:p w14:paraId="2754AE39" w14:textId="77777777" w:rsidR="0038518E" w:rsidRPr="00F6318B" w:rsidRDefault="0038518E" w:rsidP="0038518E">
      <w:pPr>
        <w:pStyle w:val="Texto"/>
        <w:spacing w:line="300" w:lineRule="exact"/>
        <w:ind w:firstLine="0"/>
        <w:jc w:val="center"/>
        <w:rPr>
          <w:b/>
          <w:color w:val="000000"/>
          <w:sz w:val="20"/>
        </w:rPr>
      </w:pPr>
    </w:p>
    <w:p w14:paraId="76AC966C" w14:textId="77777777" w:rsidR="0038518E" w:rsidRPr="00F6318B" w:rsidRDefault="0038518E" w:rsidP="0038518E">
      <w:pPr>
        <w:pStyle w:val="Texto"/>
        <w:spacing w:line="300" w:lineRule="exact"/>
        <w:ind w:firstLine="0"/>
        <w:jc w:val="center"/>
        <w:rPr>
          <w:b/>
          <w:color w:val="000000"/>
          <w:sz w:val="20"/>
        </w:rPr>
      </w:pPr>
    </w:p>
    <w:p w14:paraId="5613A5A5"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4AC680E2" w14:textId="77777777" w:rsidR="0038518E" w:rsidRPr="00F6318B" w:rsidRDefault="0038518E" w:rsidP="0038518E">
      <w:pPr>
        <w:pStyle w:val="Texto"/>
        <w:spacing w:line="300" w:lineRule="exact"/>
        <w:jc w:val="right"/>
        <w:rPr>
          <w:color w:val="000000"/>
          <w:sz w:val="20"/>
        </w:rPr>
      </w:pPr>
    </w:p>
    <w:p w14:paraId="3C4B450E" w14:textId="77777777" w:rsidR="0038518E" w:rsidRPr="00F6318B" w:rsidRDefault="0038518E" w:rsidP="0038518E">
      <w:pPr>
        <w:pStyle w:val="Texto"/>
        <w:spacing w:line="300" w:lineRule="exact"/>
        <w:jc w:val="right"/>
        <w:rPr>
          <w:color w:val="000000"/>
          <w:sz w:val="20"/>
        </w:rPr>
      </w:pPr>
    </w:p>
    <w:p w14:paraId="2EA4F398"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0921C8F7"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70276ECA"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33D22B07"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20C977E6" w14:textId="77777777" w:rsidR="0038518E" w:rsidRPr="006B328A" w:rsidRDefault="0038518E" w:rsidP="0038518E">
      <w:pPr>
        <w:pStyle w:val="Texto"/>
        <w:spacing w:line="300" w:lineRule="exact"/>
        <w:ind w:firstLine="0"/>
        <w:rPr>
          <w:b/>
          <w:color w:val="000000"/>
          <w:sz w:val="20"/>
        </w:rPr>
      </w:pPr>
    </w:p>
    <w:p w14:paraId="6C09698D" w14:textId="77777777" w:rsidR="0038518E" w:rsidRPr="00F6318B" w:rsidRDefault="0099770F" w:rsidP="0099770F">
      <w:pPr>
        <w:pStyle w:val="Texto"/>
        <w:spacing w:line="300" w:lineRule="exact"/>
        <w:rPr>
          <w:color w:val="000000"/>
          <w:sz w:val="20"/>
          <w:lang w:val="es-ES_tradnl"/>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declaro bajo protesta de decir verdad, manifiesto que me obligo a no divulgar ni utilizar la información identificada como confidencial o que conozca durante la vigencia del contrato, comprometiéndome solo a difundir</w:t>
      </w:r>
      <w:r w:rsidRPr="00F6318B">
        <w:rPr>
          <w:color w:val="000000"/>
          <w:sz w:val="20"/>
        </w:rPr>
        <w:t xml:space="preserve"> aquella información que, en su caso, indique “</w:t>
      </w:r>
      <w:r w:rsidRPr="00F6318B">
        <w:rPr>
          <w:b/>
          <w:bCs/>
          <w:color w:val="000000"/>
          <w:sz w:val="20"/>
        </w:rPr>
        <w:t>la Instancia Ejecutora</w:t>
      </w:r>
      <w:r w:rsidRPr="00F6318B">
        <w:rPr>
          <w:color w:val="000000"/>
          <w:sz w:val="20"/>
        </w:rPr>
        <w:t>” a través del Administrador del contrato, garantizando la confidencialidad de la información que reciba, registre o genere, derivado de la puesta en operación del procedimiento en el que participo, y me obligo a participar bajo las más estrictas reglas de confidencialidad y secreto profesional. En este sentido cualquier documentación o información que conserve como parte de mis archivos a la conclusión de ejecución del contrato, pasará a ser propiedad de la Instancia Ejecutora.</w:t>
      </w:r>
    </w:p>
    <w:p w14:paraId="40232C80" w14:textId="77777777" w:rsidR="0038518E" w:rsidRPr="00F6318B" w:rsidRDefault="0038518E" w:rsidP="0038518E">
      <w:pPr>
        <w:pStyle w:val="Texto"/>
        <w:spacing w:line="300" w:lineRule="exact"/>
        <w:ind w:firstLine="0"/>
        <w:rPr>
          <w:color w:val="000000"/>
          <w:sz w:val="20"/>
          <w:lang w:val="es-ES_tradnl"/>
        </w:rPr>
      </w:pPr>
    </w:p>
    <w:p w14:paraId="206F0218" w14:textId="77777777" w:rsidR="0038518E" w:rsidRPr="00F6318B" w:rsidRDefault="0038518E" w:rsidP="0038518E">
      <w:pPr>
        <w:pStyle w:val="Texto"/>
        <w:spacing w:line="300" w:lineRule="exact"/>
        <w:ind w:firstLine="0"/>
        <w:rPr>
          <w:color w:val="000000"/>
          <w:sz w:val="20"/>
          <w:lang w:val="es-ES_tradnl"/>
        </w:rPr>
      </w:pPr>
    </w:p>
    <w:p w14:paraId="5DB01328"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46DBC776" w14:textId="77777777" w:rsidR="0038518E" w:rsidRPr="00F6318B" w:rsidRDefault="0038518E" w:rsidP="0038518E">
      <w:pPr>
        <w:pStyle w:val="Texto"/>
        <w:spacing w:line="300" w:lineRule="exact"/>
        <w:ind w:firstLine="0"/>
        <w:jc w:val="center"/>
        <w:rPr>
          <w:b/>
          <w:color w:val="000000"/>
          <w:sz w:val="20"/>
          <w:lang w:val="it-IT"/>
        </w:rPr>
      </w:pPr>
    </w:p>
    <w:p w14:paraId="787FE337" w14:textId="77777777" w:rsidR="0038518E" w:rsidRPr="00F6318B" w:rsidRDefault="0038518E" w:rsidP="0038518E">
      <w:pPr>
        <w:pStyle w:val="Texto"/>
        <w:spacing w:line="300" w:lineRule="exact"/>
        <w:ind w:firstLine="0"/>
        <w:jc w:val="center"/>
        <w:rPr>
          <w:b/>
          <w:color w:val="000000"/>
          <w:sz w:val="20"/>
          <w:lang w:val="it-IT"/>
        </w:rPr>
      </w:pPr>
    </w:p>
    <w:p w14:paraId="5D3C9DA7"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7979066D"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32F87FFB"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025287BF"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332E4968" w14:textId="77777777" w:rsidR="00142984" w:rsidRPr="00F6318B" w:rsidRDefault="00142984">
      <w:pPr>
        <w:spacing w:after="160" w:line="259" w:lineRule="auto"/>
        <w:rPr>
          <w:rFonts w:ascii="Arial" w:hAnsi="Arial" w:cs="Arial"/>
          <w:color w:val="000000"/>
          <w:sz w:val="20"/>
          <w:szCs w:val="20"/>
          <w:lang w:val="es-ES_tradnl"/>
        </w:rPr>
      </w:pPr>
      <w:r w:rsidRPr="00F6318B">
        <w:rPr>
          <w:rFonts w:ascii="Arial" w:hAnsi="Arial" w:cs="Arial"/>
          <w:b/>
          <w:color w:val="000000"/>
          <w:sz w:val="20"/>
          <w:szCs w:val="20"/>
          <w:lang w:val="es-ES_tradnl"/>
        </w:rPr>
        <w:br w:type="page"/>
      </w:r>
    </w:p>
    <w:p w14:paraId="11C2FC45" w14:textId="77777777" w:rsidR="0038518E" w:rsidRPr="00F6318B" w:rsidRDefault="0038518E" w:rsidP="0038518E">
      <w:pPr>
        <w:pStyle w:val="Ttulo3"/>
        <w:rPr>
          <w:rFonts w:cs="Arial"/>
          <w:sz w:val="20"/>
          <w:szCs w:val="20"/>
          <w:lang w:val="es-ES_tradnl"/>
        </w:rPr>
      </w:pPr>
      <w:bookmarkStart w:id="52" w:name="_Toc206670126"/>
      <w:r w:rsidRPr="00F6318B">
        <w:rPr>
          <w:rFonts w:cs="Arial"/>
          <w:sz w:val="20"/>
          <w:szCs w:val="20"/>
          <w:lang w:val="es-ES_tradnl"/>
        </w:rPr>
        <w:lastRenderedPageBreak/>
        <w:t>Formato 10</w:t>
      </w:r>
      <w:bookmarkEnd w:id="52"/>
    </w:p>
    <w:p w14:paraId="00549340" w14:textId="77777777" w:rsidR="006F7A3D" w:rsidRPr="00F6318B" w:rsidRDefault="006F7A3D" w:rsidP="0038518E">
      <w:pPr>
        <w:pStyle w:val="Texto"/>
        <w:spacing w:line="300" w:lineRule="exact"/>
        <w:ind w:firstLine="0"/>
        <w:jc w:val="center"/>
        <w:rPr>
          <w:b/>
          <w:color w:val="000000"/>
          <w:sz w:val="20"/>
        </w:rPr>
      </w:pPr>
      <w:r w:rsidRPr="00F6318B">
        <w:rPr>
          <w:b/>
          <w:color w:val="000000"/>
          <w:sz w:val="20"/>
        </w:rPr>
        <w:t xml:space="preserve">CARTA DE CARÁCTER DE MIPYMES </w:t>
      </w:r>
    </w:p>
    <w:p w14:paraId="47A1A9DC"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1FFE2BD3" w14:textId="77777777" w:rsidR="0038518E" w:rsidRPr="00F6318B" w:rsidRDefault="0038518E" w:rsidP="0038518E">
      <w:pPr>
        <w:pStyle w:val="Texto"/>
        <w:spacing w:line="300" w:lineRule="exact"/>
        <w:ind w:firstLine="0"/>
        <w:jc w:val="center"/>
        <w:rPr>
          <w:b/>
          <w:color w:val="000000"/>
          <w:sz w:val="20"/>
        </w:rPr>
      </w:pPr>
    </w:p>
    <w:p w14:paraId="74E409C7" w14:textId="77777777" w:rsidR="0038518E" w:rsidRPr="00F6318B" w:rsidRDefault="0038518E" w:rsidP="0038518E">
      <w:pPr>
        <w:pStyle w:val="Texto"/>
        <w:spacing w:line="300" w:lineRule="exact"/>
        <w:ind w:firstLine="0"/>
        <w:jc w:val="center"/>
        <w:rPr>
          <w:b/>
          <w:color w:val="000000"/>
          <w:sz w:val="20"/>
        </w:rPr>
      </w:pPr>
    </w:p>
    <w:p w14:paraId="6B58061C"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2AEF52E4" w14:textId="77777777" w:rsidR="0038518E" w:rsidRPr="00F6318B" w:rsidRDefault="0038518E" w:rsidP="0038518E">
      <w:pPr>
        <w:pStyle w:val="Texto"/>
        <w:spacing w:line="300" w:lineRule="exact"/>
        <w:jc w:val="right"/>
        <w:rPr>
          <w:color w:val="000000"/>
          <w:sz w:val="20"/>
        </w:rPr>
      </w:pPr>
    </w:p>
    <w:p w14:paraId="3A4BABE7" w14:textId="77777777" w:rsidR="0038518E" w:rsidRPr="00F6318B" w:rsidRDefault="0038518E" w:rsidP="0038518E">
      <w:pPr>
        <w:pStyle w:val="Texto"/>
        <w:spacing w:line="300" w:lineRule="exact"/>
        <w:jc w:val="right"/>
        <w:rPr>
          <w:color w:val="000000"/>
          <w:sz w:val="20"/>
        </w:rPr>
      </w:pPr>
    </w:p>
    <w:p w14:paraId="040E83CE"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3BE322DE"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13BD7EDC"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67B87A16"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2B3098BA" w14:textId="77777777" w:rsidR="0038518E" w:rsidRPr="006B328A" w:rsidRDefault="0038518E" w:rsidP="0038518E">
      <w:pPr>
        <w:pStyle w:val="Texto"/>
        <w:spacing w:line="300" w:lineRule="exact"/>
        <w:ind w:firstLine="0"/>
        <w:rPr>
          <w:b/>
          <w:color w:val="000000"/>
          <w:sz w:val="20"/>
        </w:rPr>
      </w:pPr>
    </w:p>
    <w:p w14:paraId="025FDF48" w14:textId="77777777" w:rsidR="0038518E" w:rsidRPr="00F6318B" w:rsidRDefault="006F7A3D" w:rsidP="006F7A3D">
      <w:pPr>
        <w:pStyle w:val="Texto"/>
        <w:spacing w:line="300" w:lineRule="exact"/>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 xml:space="preserve">yo (nombre completo); bajo protesta de decir verdad, manifiesto que la empresa que </w:t>
      </w:r>
      <w:proofErr w:type="gramStart"/>
      <w:r w:rsidRPr="006B328A">
        <w:rPr>
          <w:color w:val="000000"/>
          <w:sz w:val="20"/>
        </w:rPr>
        <w:t>represento,</w:t>
      </w:r>
      <w:proofErr w:type="gramEnd"/>
      <w:r w:rsidRPr="006B328A">
        <w:rPr>
          <w:color w:val="000000"/>
          <w:sz w:val="20"/>
        </w:rPr>
        <w:t xml:space="preserve"> cuenta con el carácter de MIPYME bajo </w:t>
      </w:r>
      <w:r w:rsidRPr="006B328A">
        <w:rPr>
          <w:color w:val="000000"/>
          <w:sz w:val="20"/>
          <w:lang w:val="es-ES"/>
        </w:rPr>
        <w:t>la estratificación de: ___________.</w:t>
      </w:r>
    </w:p>
    <w:p w14:paraId="33057A1D" w14:textId="77777777" w:rsidR="0038518E" w:rsidRPr="00F6318B" w:rsidRDefault="0038518E" w:rsidP="0038518E">
      <w:pPr>
        <w:pStyle w:val="Texto"/>
        <w:spacing w:line="300" w:lineRule="exact"/>
        <w:ind w:firstLine="0"/>
        <w:rPr>
          <w:color w:val="000000"/>
          <w:sz w:val="20"/>
        </w:rPr>
      </w:pPr>
    </w:p>
    <w:p w14:paraId="742A83C6"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1E0E4096" w14:textId="77777777" w:rsidR="0038518E" w:rsidRPr="00F6318B" w:rsidRDefault="0038518E" w:rsidP="0038518E">
      <w:pPr>
        <w:pStyle w:val="Texto"/>
        <w:spacing w:line="300" w:lineRule="exact"/>
        <w:ind w:firstLine="0"/>
        <w:jc w:val="center"/>
        <w:rPr>
          <w:b/>
          <w:color w:val="000000"/>
          <w:sz w:val="20"/>
          <w:lang w:val="it-IT"/>
        </w:rPr>
      </w:pPr>
    </w:p>
    <w:p w14:paraId="23D0857F" w14:textId="77777777" w:rsidR="0038518E" w:rsidRPr="00F6318B" w:rsidRDefault="0038518E" w:rsidP="0038518E">
      <w:pPr>
        <w:pStyle w:val="Texto"/>
        <w:spacing w:line="300" w:lineRule="exact"/>
        <w:ind w:firstLine="0"/>
        <w:jc w:val="center"/>
        <w:rPr>
          <w:b/>
          <w:color w:val="000000"/>
          <w:sz w:val="20"/>
          <w:lang w:val="it-IT"/>
        </w:rPr>
      </w:pPr>
    </w:p>
    <w:p w14:paraId="119E2C29"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7C10DE42"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2E2B811D"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5605082E"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1A17B3F7" w14:textId="77777777" w:rsidR="00142984" w:rsidRPr="00F6318B" w:rsidRDefault="00142984">
      <w:pPr>
        <w:spacing w:after="160" w:line="259" w:lineRule="auto"/>
        <w:rPr>
          <w:rFonts w:ascii="Arial" w:hAnsi="Arial" w:cs="Arial"/>
          <w:b/>
          <w:sz w:val="20"/>
          <w:szCs w:val="20"/>
          <w:lang w:val="es-ES_tradnl"/>
        </w:rPr>
      </w:pPr>
      <w:r w:rsidRPr="00F6318B">
        <w:rPr>
          <w:rFonts w:ascii="Arial" w:hAnsi="Arial" w:cs="Arial"/>
          <w:sz w:val="20"/>
          <w:szCs w:val="20"/>
          <w:lang w:val="es-ES_tradnl"/>
        </w:rPr>
        <w:br w:type="page"/>
      </w:r>
    </w:p>
    <w:p w14:paraId="1A5FC9BF" w14:textId="77777777" w:rsidR="0038518E" w:rsidRPr="00F6318B" w:rsidRDefault="0038518E" w:rsidP="0038518E">
      <w:pPr>
        <w:pStyle w:val="Ttulo3"/>
        <w:rPr>
          <w:rFonts w:cs="Arial"/>
          <w:sz w:val="20"/>
          <w:szCs w:val="20"/>
          <w:lang w:val="es-ES_tradnl"/>
        </w:rPr>
      </w:pPr>
      <w:bookmarkStart w:id="53" w:name="_Toc206670127"/>
      <w:r w:rsidRPr="00F6318B">
        <w:rPr>
          <w:rFonts w:cs="Arial"/>
          <w:sz w:val="20"/>
          <w:szCs w:val="20"/>
          <w:lang w:val="es-ES_tradnl"/>
        </w:rPr>
        <w:lastRenderedPageBreak/>
        <w:t>Formato 11</w:t>
      </w:r>
      <w:bookmarkEnd w:id="53"/>
    </w:p>
    <w:p w14:paraId="67CB7502" w14:textId="77777777" w:rsidR="006F7A3D" w:rsidRPr="00F6318B" w:rsidRDefault="006F7A3D" w:rsidP="0038518E">
      <w:pPr>
        <w:pStyle w:val="Texto"/>
        <w:spacing w:line="300" w:lineRule="exact"/>
        <w:ind w:firstLine="0"/>
        <w:jc w:val="center"/>
        <w:rPr>
          <w:b/>
          <w:color w:val="000000"/>
          <w:sz w:val="20"/>
          <w:lang w:val="es-ES"/>
        </w:rPr>
      </w:pPr>
      <w:r w:rsidRPr="00F6318B">
        <w:rPr>
          <w:b/>
          <w:bCs/>
          <w:color w:val="000000"/>
          <w:sz w:val="20"/>
          <w:lang w:val="es-ES"/>
        </w:rPr>
        <w:t>CARTA DE FACULTADES</w:t>
      </w:r>
      <w:r w:rsidRPr="00F6318B">
        <w:rPr>
          <w:b/>
          <w:color w:val="000000"/>
          <w:sz w:val="20"/>
          <w:lang w:val="es-ES"/>
        </w:rPr>
        <w:t xml:space="preserve"> </w:t>
      </w:r>
    </w:p>
    <w:p w14:paraId="0354B8A7"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643C99DC" w14:textId="77777777" w:rsidR="0038518E" w:rsidRPr="00F6318B" w:rsidRDefault="0038518E" w:rsidP="0038518E">
      <w:pPr>
        <w:pStyle w:val="Texto"/>
        <w:spacing w:line="300" w:lineRule="exact"/>
        <w:ind w:firstLine="0"/>
        <w:jc w:val="center"/>
        <w:rPr>
          <w:b/>
          <w:color w:val="000000"/>
          <w:sz w:val="20"/>
        </w:rPr>
      </w:pPr>
    </w:p>
    <w:p w14:paraId="03E779CD"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62384EAA" w14:textId="77777777" w:rsidR="0038518E" w:rsidRPr="00F6318B" w:rsidRDefault="0038518E" w:rsidP="0038518E">
      <w:pPr>
        <w:pStyle w:val="Texto"/>
        <w:spacing w:line="300" w:lineRule="exact"/>
        <w:jc w:val="right"/>
        <w:rPr>
          <w:color w:val="000000"/>
          <w:sz w:val="20"/>
        </w:rPr>
      </w:pPr>
    </w:p>
    <w:p w14:paraId="252EBB82"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0CDC2559"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749186DE"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0DEFF40E"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497264DF" w14:textId="77777777" w:rsidR="0038518E" w:rsidRPr="006B328A" w:rsidRDefault="0038518E" w:rsidP="0038518E">
      <w:pPr>
        <w:pStyle w:val="Texto"/>
        <w:spacing w:line="300" w:lineRule="exact"/>
        <w:ind w:firstLine="0"/>
        <w:rPr>
          <w:b/>
          <w:color w:val="000000"/>
          <w:sz w:val="20"/>
        </w:rPr>
      </w:pPr>
    </w:p>
    <w:p w14:paraId="4494AA29" w14:textId="77777777" w:rsidR="0038518E" w:rsidRPr="006B328A" w:rsidRDefault="006F7A3D" w:rsidP="006F7A3D">
      <w:pPr>
        <w:pStyle w:val="Texto"/>
        <w:spacing w:line="300" w:lineRule="exact"/>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en cumplimiento con lo que establece; bajo protesta de decir verdad manifiesto que el que suscribe la presente, cuenta con facultades suficientes para comprometerme a nombre de mi representada _________________, para intervenir en el acto de presentación y apertura de propuestas para esta convocatoria., para tal efecto mis datos son los siguientes:</w:t>
      </w:r>
    </w:p>
    <w:p w14:paraId="1650B6FF" w14:textId="77777777" w:rsidR="0038518E" w:rsidRPr="00F6318B" w:rsidRDefault="006F7A3D" w:rsidP="0038518E">
      <w:pPr>
        <w:pStyle w:val="Texto"/>
        <w:spacing w:after="0" w:line="300" w:lineRule="exact"/>
        <w:rPr>
          <w:color w:val="000000"/>
          <w:sz w:val="20"/>
        </w:rPr>
      </w:pPr>
      <w:r w:rsidRPr="006B328A">
        <w:rPr>
          <w:color w:val="000000"/>
          <w:sz w:val="20"/>
        </w:rPr>
        <w:t>Nombre:</w:t>
      </w:r>
    </w:p>
    <w:p w14:paraId="31890EC8" w14:textId="77777777" w:rsidR="0038518E" w:rsidRPr="00F6318B" w:rsidRDefault="006F7A3D" w:rsidP="0038518E">
      <w:pPr>
        <w:pStyle w:val="Texto"/>
        <w:spacing w:after="0" w:line="300" w:lineRule="exact"/>
        <w:rPr>
          <w:color w:val="000000"/>
          <w:sz w:val="20"/>
        </w:rPr>
      </w:pPr>
      <w:r w:rsidRPr="00F6318B">
        <w:rPr>
          <w:color w:val="000000"/>
          <w:sz w:val="20"/>
        </w:rPr>
        <w:t xml:space="preserve">Registro federal de contribuyentes: </w:t>
      </w:r>
    </w:p>
    <w:p w14:paraId="7208E6B2" w14:textId="77777777" w:rsidR="0038518E" w:rsidRPr="00F6318B" w:rsidRDefault="006F7A3D" w:rsidP="0038518E">
      <w:pPr>
        <w:pStyle w:val="Texto"/>
        <w:spacing w:after="0" w:line="300" w:lineRule="exact"/>
        <w:rPr>
          <w:color w:val="000000"/>
          <w:sz w:val="20"/>
        </w:rPr>
      </w:pPr>
      <w:r w:rsidRPr="00F6318B">
        <w:rPr>
          <w:color w:val="000000"/>
          <w:sz w:val="20"/>
        </w:rPr>
        <w:t xml:space="preserve">Domicilio calle y número: </w:t>
      </w:r>
    </w:p>
    <w:p w14:paraId="5A8724E9" w14:textId="77777777" w:rsidR="0038518E" w:rsidRPr="00F6318B" w:rsidRDefault="006F7A3D" w:rsidP="0038518E">
      <w:pPr>
        <w:pStyle w:val="Texto"/>
        <w:spacing w:after="0" w:line="300" w:lineRule="exact"/>
        <w:rPr>
          <w:color w:val="000000"/>
          <w:sz w:val="20"/>
        </w:rPr>
      </w:pPr>
      <w:r w:rsidRPr="00F6318B">
        <w:rPr>
          <w:color w:val="000000"/>
          <w:sz w:val="20"/>
        </w:rPr>
        <w:t>Colonia:</w:t>
      </w:r>
      <w:r w:rsidRPr="00F6318B">
        <w:rPr>
          <w:color w:val="000000"/>
          <w:sz w:val="20"/>
        </w:rPr>
        <w:tab/>
      </w:r>
      <w:r w:rsidRPr="00F6318B">
        <w:rPr>
          <w:color w:val="000000"/>
          <w:sz w:val="20"/>
        </w:rPr>
        <w:tab/>
      </w:r>
      <w:r w:rsidRPr="00F6318B">
        <w:rPr>
          <w:color w:val="000000"/>
          <w:sz w:val="20"/>
        </w:rPr>
        <w:tab/>
      </w:r>
      <w:r w:rsidRPr="00F6318B">
        <w:rPr>
          <w:color w:val="000000"/>
          <w:sz w:val="20"/>
        </w:rPr>
        <w:tab/>
        <w:t xml:space="preserve">Alcaldía o Municipio: </w:t>
      </w:r>
    </w:p>
    <w:p w14:paraId="0D9FEE5E" w14:textId="77777777" w:rsidR="0038518E" w:rsidRPr="00F6318B" w:rsidRDefault="006F7A3D" w:rsidP="0038518E">
      <w:pPr>
        <w:pStyle w:val="Texto"/>
        <w:spacing w:after="0" w:line="300" w:lineRule="exact"/>
        <w:rPr>
          <w:color w:val="000000"/>
          <w:sz w:val="20"/>
        </w:rPr>
      </w:pPr>
      <w:r w:rsidRPr="00F6318B">
        <w:rPr>
          <w:color w:val="000000"/>
          <w:sz w:val="20"/>
        </w:rPr>
        <w:t>Código postal:</w:t>
      </w:r>
      <w:r w:rsidRPr="00F6318B">
        <w:rPr>
          <w:color w:val="000000"/>
          <w:sz w:val="20"/>
        </w:rPr>
        <w:tab/>
      </w:r>
      <w:r w:rsidRPr="00F6318B">
        <w:rPr>
          <w:color w:val="000000"/>
          <w:sz w:val="20"/>
        </w:rPr>
        <w:tab/>
      </w:r>
      <w:r w:rsidRPr="00F6318B">
        <w:rPr>
          <w:color w:val="000000"/>
          <w:sz w:val="20"/>
        </w:rPr>
        <w:tab/>
        <w:t xml:space="preserve">Entidad Federativa: </w:t>
      </w:r>
    </w:p>
    <w:p w14:paraId="4B8838F5" w14:textId="77777777" w:rsidR="0038518E" w:rsidRPr="00F6318B" w:rsidRDefault="006F7A3D" w:rsidP="0038518E">
      <w:pPr>
        <w:pStyle w:val="Texto"/>
        <w:spacing w:after="0" w:line="300" w:lineRule="exact"/>
        <w:rPr>
          <w:color w:val="000000"/>
          <w:sz w:val="20"/>
        </w:rPr>
      </w:pPr>
      <w:r w:rsidRPr="00F6318B">
        <w:rPr>
          <w:color w:val="000000"/>
          <w:sz w:val="20"/>
        </w:rPr>
        <w:t>Teléfonos:</w:t>
      </w:r>
      <w:r w:rsidRPr="00F6318B">
        <w:rPr>
          <w:color w:val="000000"/>
          <w:sz w:val="20"/>
        </w:rPr>
        <w:tab/>
      </w:r>
      <w:r w:rsidRPr="00F6318B">
        <w:rPr>
          <w:color w:val="000000"/>
          <w:sz w:val="20"/>
        </w:rPr>
        <w:tab/>
      </w:r>
    </w:p>
    <w:p w14:paraId="43FDDA4F" w14:textId="77777777" w:rsidR="0038518E" w:rsidRPr="00F6318B" w:rsidRDefault="006F7A3D" w:rsidP="0038518E">
      <w:pPr>
        <w:pStyle w:val="Texto"/>
        <w:spacing w:after="0" w:line="300" w:lineRule="exact"/>
        <w:rPr>
          <w:color w:val="000000"/>
          <w:sz w:val="20"/>
        </w:rPr>
      </w:pPr>
      <w:r w:rsidRPr="00F6318B">
        <w:rPr>
          <w:color w:val="000000"/>
          <w:sz w:val="20"/>
        </w:rPr>
        <w:t xml:space="preserve">Correo electrónico: </w:t>
      </w:r>
    </w:p>
    <w:p w14:paraId="7CACD13A" w14:textId="77777777" w:rsidR="0038518E" w:rsidRPr="00F6318B" w:rsidRDefault="006F7A3D" w:rsidP="0038518E">
      <w:pPr>
        <w:pStyle w:val="Texto"/>
        <w:spacing w:after="0" w:line="300" w:lineRule="exact"/>
        <w:rPr>
          <w:color w:val="000000"/>
          <w:sz w:val="20"/>
        </w:rPr>
      </w:pPr>
      <w:r w:rsidRPr="00F6318B">
        <w:rPr>
          <w:color w:val="000000"/>
          <w:sz w:val="20"/>
        </w:rPr>
        <w:t xml:space="preserve">Descripción del objeto social: </w:t>
      </w:r>
    </w:p>
    <w:p w14:paraId="0CE397AF" w14:textId="77777777" w:rsidR="0038518E" w:rsidRPr="00F6318B" w:rsidRDefault="0038518E" w:rsidP="0038518E">
      <w:pPr>
        <w:pStyle w:val="Texto"/>
        <w:spacing w:line="300" w:lineRule="exact"/>
        <w:ind w:firstLine="0"/>
        <w:rPr>
          <w:color w:val="000000"/>
          <w:sz w:val="20"/>
        </w:rPr>
      </w:pPr>
    </w:p>
    <w:p w14:paraId="123EC08F"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0C6DF955" w14:textId="77777777" w:rsidR="0038518E" w:rsidRPr="00F6318B" w:rsidRDefault="0038518E" w:rsidP="0038518E">
      <w:pPr>
        <w:pStyle w:val="Texto"/>
        <w:spacing w:line="300" w:lineRule="exact"/>
        <w:ind w:firstLine="0"/>
        <w:jc w:val="center"/>
        <w:rPr>
          <w:b/>
          <w:color w:val="000000"/>
          <w:sz w:val="20"/>
          <w:lang w:val="it-IT"/>
        </w:rPr>
      </w:pPr>
    </w:p>
    <w:p w14:paraId="7202DB03"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7298F793"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715EBB69"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5A489278"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2D27F204" w14:textId="77777777" w:rsidR="00142984" w:rsidRPr="00F6318B" w:rsidRDefault="00142984">
      <w:pPr>
        <w:spacing w:after="160" w:line="259" w:lineRule="auto"/>
        <w:rPr>
          <w:rFonts w:ascii="Arial" w:hAnsi="Arial" w:cs="Arial"/>
          <w:sz w:val="20"/>
          <w:szCs w:val="20"/>
        </w:rPr>
      </w:pPr>
      <w:r w:rsidRPr="00F6318B">
        <w:rPr>
          <w:rFonts w:ascii="Arial" w:hAnsi="Arial" w:cs="Arial"/>
          <w:b/>
          <w:sz w:val="20"/>
          <w:szCs w:val="20"/>
        </w:rPr>
        <w:br w:type="page"/>
      </w:r>
    </w:p>
    <w:p w14:paraId="707C56EC" w14:textId="77777777" w:rsidR="0038518E" w:rsidRPr="00F6318B" w:rsidRDefault="0038518E" w:rsidP="0038518E">
      <w:pPr>
        <w:pStyle w:val="Ttulo3"/>
        <w:rPr>
          <w:rFonts w:cs="Arial"/>
          <w:sz w:val="20"/>
          <w:szCs w:val="20"/>
          <w:lang w:val="es-ES_tradnl"/>
        </w:rPr>
      </w:pPr>
      <w:bookmarkStart w:id="54" w:name="_Toc206670128"/>
      <w:r w:rsidRPr="00F6318B">
        <w:rPr>
          <w:rFonts w:cs="Arial"/>
          <w:sz w:val="20"/>
          <w:szCs w:val="20"/>
          <w:lang w:val="es-ES_tradnl"/>
        </w:rPr>
        <w:lastRenderedPageBreak/>
        <w:t>Formato 12</w:t>
      </w:r>
      <w:bookmarkEnd w:id="54"/>
    </w:p>
    <w:p w14:paraId="6D1F82E9" w14:textId="77777777" w:rsidR="0038518E" w:rsidRPr="00F6318B" w:rsidRDefault="006F7A3D" w:rsidP="0038518E">
      <w:pPr>
        <w:pStyle w:val="Texto"/>
        <w:spacing w:line="300" w:lineRule="exact"/>
        <w:ind w:firstLine="0"/>
        <w:jc w:val="center"/>
        <w:rPr>
          <w:b/>
          <w:color w:val="000000"/>
          <w:sz w:val="20"/>
        </w:rPr>
      </w:pPr>
      <w:r w:rsidRPr="00F6318B">
        <w:rPr>
          <w:b/>
          <w:color w:val="000000"/>
          <w:sz w:val="20"/>
        </w:rPr>
        <w:t>CARTA COMPROMISO DE ENTREGA DE FIANZA</w:t>
      </w:r>
    </w:p>
    <w:p w14:paraId="6CEE0320"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01FAE4C8" w14:textId="77777777" w:rsidR="0038518E" w:rsidRPr="00F6318B" w:rsidRDefault="0038518E" w:rsidP="0038518E">
      <w:pPr>
        <w:pStyle w:val="Texto"/>
        <w:spacing w:line="300" w:lineRule="exact"/>
        <w:ind w:firstLine="0"/>
        <w:jc w:val="center"/>
        <w:rPr>
          <w:b/>
          <w:color w:val="000000"/>
          <w:sz w:val="20"/>
        </w:rPr>
      </w:pPr>
    </w:p>
    <w:p w14:paraId="11276D67"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309CCA5C" w14:textId="77777777" w:rsidR="0038518E" w:rsidRPr="00F6318B" w:rsidRDefault="0038518E" w:rsidP="0038518E">
      <w:pPr>
        <w:pStyle w:val="Texto"/>
        <w:spacing w:line="300" w:lineRule="exact"/>
        <w:jc w:val="right"/>
        <w:rPr>
          <w:color w:val="000000"/>
          <w:sz w:val="20"/>
        </w:rPr>
      </w:pPr>
    </w:p>
    <w:p w14:paraId="0A0BEFE9"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06FF71E0"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10C042A5"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3AC9641F"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5B12CB3B" w14:textId="77777777" w:rsidR="0038518E" w:rsidRPr="006B328A" w:rsidRDefault="0038518E" w:rsidP="0038518E">
      <w:pPr>
        <w:pStyle w:val="Texto"/>
        <w:spacing w:line="300" w:lineRule="exact"/>
        <w:ind w:firstLine="0"/>
        <w:rPr>
          <w:b/>
          <w:color w:val="000000"/>
          <w:sz w:val="20"/>
        </w:rPr>
      </w:pPr>
    </w:p>
    <w:p w14:paraId="7B0B8BB1" w14:textId="77777777" w:rsidR="0038518E" w:rsidRPr="00F6318B" w:rsidRDefault="006F7A3D" w:rsidP="006F7A3D">
      <w:pPr>
        <w:pStyle w:val="Texto"/>
        <w:spacing w:line="300" w:lineRule="exact"/>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me comprometo a presentar fianza por el equivalente al 10% del monto total de la propuesta, en caso de resultar adjudicado, misma que se me devolverá, una vez que presente la fianza para responder de los defectos y vicios ocultos, así como de cualquier otra responsabilidad en que pudiese incurrir.</w:t>
      </w:r>
    </w:p>
    <w:p w14:paraId="04FB0FC6" w14:textId="77777777" w:rsidR="006F7A3D" w:rsidRPr="00F6318B" w:rsidRDefault="006F7A3D" w:rsidP="006F7A3D">
      <w:pPr>
        <w:pStyle w:val="Texto"/>
        <w:spacing w:line="300" w:lineRule="exact"/>
        <w:rPr>
          <w:color w:val="000000"/>
          <w:sz w:val="20"/>
        </w:rPr>
      </w:pPr>
    </w:p>
    <w:p w14:paraId="2E98C5D2" w14:textId="77777777" w:rsidR="006F7A3D" w:rsidRPr="00F6318B" w:rsidRDefault="006F7A3D" w:rsidP="006F7A3D">
      <w:pPr>
        <w:pStyle w:val="Texto"/>
        <w:spacing w:line="300" w:lineRule="exact"/>
        <w:rPr>
          <w:color w:val="000000"/>
          <w:sz w:val="20"/>
        </w:rPr>
      </w:pPr>
    </w:p>
    <w:p w14:paraId="35E9C72E" w14:textId="77777777" w:rsidR="006F7A3D" w:rsidRPr="00F6318B" w:rsidRDefault="006F7A3D" w:rsidP="006F7A3D">
      <w:pPr>
        <w:pStyle w:val="Texto"/>
        <w:spacing w:line="300" w:lineRule="exact"/>
        <w:rPr>
          <w:color w:val="000000"/>
          <w:sz w:val="20"/>
        </w:rPr>
      </w:pPr>
    </w:p>
    <w:p w14:paraId="648B0AE6"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452DF591" w14:textId="77777777" w:rsidR="0038518E" w:rsidRPr="00F6318B" w:rsidRDefault="0038518E" w:rsidP="0038518E">
      <w:pPr>
        <w:pStyle w:val="Texto"/>
        <w:spacing w:line="300" w:lineRule="exact"/>
        <w:ind w:firstLine="0"/>
        <w:jc w:val="center"/>
        <w:rPr>
          <w:b/>
          <w:color w:val="000000"/>
          <w:sz w:val="20"/>
          <w:lang w:val="it-IT"/>
        </w:rPr>
      </w:pPr>
    </w:p>
    <w:p w14:paraId="0F32979E"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22EF3702"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4E1DFA74"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6F1E0CDA"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6EE009CB" w14:textId="77777777" w:rsidR="00142984" w:rsidRPr="00F6318B" w:rsidRDefault="00142984">
      <w:pPr>
        <w:spacing w:after="160" w:line="259" w:lineRule="auto"/>
        <w:rPr>
          <w:rFonts w:ascii="Arial" w:hAnsi="Arial" w:cs="Arial"/>
          <w:sz w:val="20"/>
          <w:szCs w:val="20"/>
        </w:rPr>
      </w:pPr>
      <w:r w:rsidRPr="00F6318B">
        <w:rPr>
          <w:rFonts w:ascii="Arial" w:hAnsi="Arial" w:cs="Arial"/>
          <w:b/>
          <w:sz w:val="20"/>
          <w:szCs w:val="20"/>
        </w:rPr>
        <w:br w:type="page"/>
      </w:r>
    </w:p>
    <w:p w14:paraId="23E4A1AA" w14:textId="77777777" w:rsidR="0038518E" w:rsidRPr="00F6318B" w:rsidRDefault="0038518E" w:rsidP="0038518E">
      <w:pPr>
        <w:pStyle w:val="Ttulo3"/>
        <w:rPr>
          <w:rFonts w:cs="Arial"/>
          <w:sz w:val="20"/>
          <w:szCs w:val="20"/>
          <w:lang w:val="es-ES_tradnl"/>
        </w:rPr>
      </w:pPr>
      <w:bookmarkStart w:id="55" w:name="_Toc206670129"/>
      <w:r w:rsidRPr="00F6318B">
        <w:rPr>
          <w:rFonts w:cs="Arial"/>
          <w:sz w:val="20"/>
          <w:szCs w:val="20"/>
          <w:lang w:val="es-ES_tradnl"/>
        </w:rPr>
        <w:lastRenderedPageBreak/>
        <w:t>Formato 13</w:t>
      </w:r>
      <w:bookmarkEnd w:id="55"/>
    </w:p>
    <w:p w14:paraId="151AC669" w14:textId="77777777" w:rsidR="006F7A3D" w:rsidRPr="00F6318B" w:rsidRDefault="006F7A3D" w:rsidP="0038518E">
      <w:pPr>
        <w:pStyle w:val="Texto"/>
        <w:spacing w:line="300" w:lineRule="exact"/>
        <w:ind w:firstLine="0"/>
        <w:jc w:val="center"/>
        <w:rPr>
          <w:b/>
          <w:color w:val="000000"/>
          <w:sz w:val="20"/>
        </w:rPr>
      </w:pPr>
      <w:r w:rsidRPr="00F6318B">
        <w:rPr>
          <w:b/>
          <w:color w:val="000000"/>
          <w:sz w:val="20"/>
        </w:rPr>
        <w:t xml:space="preserve">CARTA DE CONFLICTO DE INTERÉS </w:t>
      </w:r>
    </w:p>
    <w:p w14:paraId="3F3A60D8"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3DA208DF" w14:textId="77777777" w:rsidR="0038518E" w:rsidRPr="00F6318B" w:rsidRDefault="0038518E" w:rsidP="0038518E">
      <w:pPr>
        <w:pStyle w:val="Texto"/>
        <w:spacing w:line="300" w:lineRule="exact"/>
        <w:ind w:firstLine="0"/>
        <w:jc w:val="center"/>
        <w:rPr>
          <w:b/>
          <w:color w:val="000000"/>
          <w:sz w:val="20"/>
        </w:rPr>
      </w:pPr>
    </w:p>
    <w:p w14:paraId="0C3B3B04"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5753C06C" w14:textId="77777777" w:rsidR="0038518E" w:rsidRPr="00F6318B" w:rsidRDefault="0038518E" w:rsidP="0038518E">
      <w:pPr>
        <w:pStyle w:val="Texto"/>
        <w:spacing w:line="300" w:lineRule="exact"/>
        <w:jc w:val="right"/>
        <w:rPr>
          <w:color w:val="000000"/>
          <w:sz w:val="20"/>
        </w:rPr>
      </w:pPr>
    </w:p>
    <w:p w14:paraId="4309E360"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6D64A22E"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48AEA36A"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6EBFF824"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559F66BA" w14:textId="77777777" w:rsidR="0038518E" w:rsidRPr="006B328A" w:rsidRDefault="0038518E" w:rsidP="0038518E">
      <w:pPr>
        <w:pStyle w:val="Texto"/>
        <w:spacing w:line="300" w:lineRule="exact"/>
        <w:ind w:firstLine="0"/>
        <w:rPr>
          <w:b/>
          <w:color w:val="000000"/>
          <w:sz w:val="20"/>
        </w:rPr>
      </w:pPr>
    </w:p>
    <w:p w14:paraId="5F34CBE7" w14:textId="77777777" w:rsidR="000F30CF" w:rsidRPr="006B328A" w:rsidRDefault="000F30CF" w:rsidP="0038518E">
      <w:pPr>
        <w:pStyle w:val="Texto"/>
        <w:spacing w:line="300" w:lineRule="exact"/>
        <w:ind w:firstLine="0"/>
        <w:rPr>
          <w:b/>
          <w:color w:val="000000"/>
          <w:sz w:val="20"/>
        </w:rPr>
      </w:pPr>
    </w:p>
    <w:p w14:paraId="077F5110" w14:textId="77777777" w:rsidR="0038518E" w:rsidRPr="00F6318B" w:rsidRDefault="006F7A3D" w:rsidP="006F7A3D">
      <w:pPr>
        <w:pStyle w:val="Texto"/>
        <w:spacing w:line="300" w:lineRule="exact"/>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manifiesto bajo protesta</w:t>
      </w:r>
      <w:r w:rsidRPr="00F6318B">
        <w:rPr>
          <w:color w:val="000000"/>
          <w:sz w:val="20"/>
        </w:rPr>
        <w:t xml:space="preserve"> de decir verdad que mi representada y/o socio(a) o asociado(a) no se encuentran en el supuesto de “Conflicto de interés” para participar en el procedimiento de contratación.</w:t>
      </w:r>
    </w:p>
    <w:p w14:paraId="3A5574C1" w14:textId="77777777" w:rsidR="006F7A3D" w:rsidRPr="00F6318B" w:rsidRDefault="006F7A3D" w:rsidP="006F7A3D">
      <w:pPr>
        <w:pStyle w:val="Texto"/>
        <w:spacing w:line="300" w:lineRule="exact"/>
        <w:rPr>
          <w:color w:val="000000"/>
          <w:sz w:val="20"/>
        </w:rPr>
      </w:pPr>
    </w:p>
    <w:p w14:paraId="7B6CF4D0" w14:textId="77777777" w:rsidR="006F7A3D" w:rsidRPr="00F6318B" w:rsidRDefault="006F7A3D" w:rsidP="006F7A3D">
      <w:pPr>
        <w:pStyle w:val="Texto"/>
        <w:spacing w:line="300" w:lineRule="exact"/>
        <w:rPr>
          <w:color w:val="000000"/>
          <w:sz w:val="20"/>
        </w:rPr>
      </w:pPr>
    </w:p>
    <w:p w14:paraId="1DF8D490" w14:textId="77777777" w:rsidR="000F30CF" w:rsidRPr="00F6318B" w:rsidRDefault="000F30CF" w:rsidP="006F7A3D">
      <w:pPr>
        <w:pStyle w:val="Texto"/>
        <w:spacing w:line="300" w:lineRule="exact"/>
        <w:rPr>
          <w:color w:val="000000"/>
          <w:sz w:val="20"/>
        </w:rPr>
      </w:pPr>
    </w:p>
    <w:p w14:paraId="6DFF5BAC" w14:textId="77777777" w:rsidR="006F7A3D" w:rsidRPr="00F6318B" w:rsidRDefault="006F7A3D" w:rsidP="006F7A3D">
      <w:pPr>
        <w:pStyle w:val="Texto"/>
        <w:spacing w:line="300" w:lineRule="exact"/>
        <w:rPr>
          <w:color w:val="000000"/>
          <w:sz w:val="20"/>
        </w:rPr>
      </w:pPr>
    </w:p>
    <w:p w14:paraId="786CBAA2"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7E40E171" w14:textId="77777777" w:rsidR="0038518E" w:rsidRPr="00F6318B" w:rsidRDefault="0038518E" w:rsidP="0038518E">
      <w:pPr>
        <w:pStyle w:val="Texto"/>
        <w:spacing w:line="300" w:lineRule="exact"/>
        <w:ind w:firstLine="0"/>
        <w:jc w:val="center"/>
        <w:rPr>
          <w:b/>
          <w:color w:val="000000"/>
          <w:sz w:val="20"/>
          <w:lang w:val="it-IT"/>
        </w:rPr>
      </w:pPr>
    </w:p>
    <w:p w14:paraId="1A15B15A" w14:textId="77777777" w:rsidR="006F7A3D" w:rsidRPr="00F6318B" w:rsidRDefault="006F7A3D" w:rsidP="0038518E">
      <w:pPr>
        <w:pStyle w:val="Texto"/>
        <w:spacing w:line="300" w:lineRule="exact"/>
        <w:ind w:firstLine="0"/>
        <w:jc w:val="center"/>
        <w:rPr>
          <w:b/>
          <w:color w:val="000000"/>
          <w:sz w:val="20"/>
          <w:lang w:val="it-IT"/>
        </w:rPr>
      </w:pPr>
    </w:p>
    <w:p w14:paraId="4D418291" w14:textId="77777777" w:rsidR="006F7A3D" w:rsidRPr="00F6318B" w:rsidRDefault="006F7A3D" w:rsidP="0038518E">
      <w:pPr>
        <w:pStyle w:val="Texto"/>
        <w:spacing w:line="300" w:lineRule="exact"/>
        <w:ind w:firstLine="0"/>
        <w:jc w:val="center"/>
        <w:rPr>
          <w:b/>
          <w:color w:val="000000"/>
          <w:sz w:val="20"/>
          <w:lang w:val="it-IT"/>
        </w:rPr>
      </w:pPr>
    </w:p>
    <w:p w14:paraId="653AC958"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1B4B188D"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2AF99C0F" w14:textId="77777777" w:rsidR="003F3DD4" w:rsidRPr="00F6318B" w:rsidRDefault="003F3DD4" w:rsidP="003F3DD4">
      <w:pPr>
        <w:spacing w:after="160" w:line="259" w:lineRule="auto"/>
        <w:jc w:val="center"/>
        <w:rPr>
          <w:rFonts w:ascii="Arial" w:hAnsi="Arial" w:cs="Arial"/>
          <w:b/>
          <w:bCs/>
          <w:color w:val="000000"/>
          <w:sz w:val="20"/>
          <w:szCs w:val="20"/>
          <w:lang w:val="es-MX"/>
        </w:rPr>
      </w:pPr>
      <w:r w:rsidRPr="00F6318B">
        <w:rPr>
          <w:rFonts w:ascii="Arial" w:hAnsi="Arial" w:cs="Arial"/>
          <w:b/>
          <w:bCs/>
          <w:color w:val="000000"/>
          <w:sz w:val="20"/>
          <w:szCs w:val="20"/>
          <w:lang w:val="es-MX"/>
        </w:rPr>
        <w:t>O DEL REPRESENTANTE LEGAL DE LA EMPRESA</w:t>
      </w:r>
    </w:p>
    <w:p w14:paraId="44E4C630" w14:textId="77777777" w:rsidR="003F3DD4" w:rsidRPr="00F6318B" w:rsidRDefault="003F3DD4" w:rsidP="003F3DD4">
      <w:pPr>
        <w:spacing w:after="160" w:line="259" w:lineRule="auto"/>
        <w:jc w:val="center"/>
        <w:rPr>
          <w:rFonts w:ascii="Arial" w:hAnsi="Arial" w:cs="Arial"/>
          <w:b/>
          <w:bCs/>
          <w:color w:val="000000"/>
          <w:sz w:val="20"/>
          <w:szCs w:val="20"/>
          <w:lang w:val="es-MX"/>
        </w:rPr>
      </w:pPr>
    </w:p>
    <w:p w14:paraId="1793F801" w14:textId="77777777" w:rsidR="00142984" w:rsidRPr="00F6318B" w:rsidRDefault="00142984">
      <w:pPr>
        <w:spacing w:after="160" w:line="259" w:lineRule="auto"/>
        <w:rPr>
          <w:rFonts w:ascii="Arial" w:hAnsi="Arial" w:cs="Arial"/>
          <w:sz w:val="20"/>
          <w:szCs w:val="20"/>
        </w:rPr>
      </w:pPr>
      <w:r w:rsidRPr="00F6318B">
        <w:rPr>
          <w:rFonts w:ascii="Arial" w:hAnsi="Arial" w:cs="Arial"/>
          <w:sz w:val="20"/>
          <w:szCs w:val="20"/>
        </w:rPr>
        <w:br w:type="page"/>
      </w:r>
    </w:p>
    <w:p w14:paraId="229E0CAA" w14:textId="77777777" w:rsidR="0038518E" w:rsidRPr="00F6318B" w:rsidRDefault="0038518E" w:rsidP="0038518E">
      <w:pPr>
        <w:pStyle w:val="Ttulo3"/>
        <w:rPr>
          <w:rFonts w:cs="Arial"/>
          <w:sz w:val="20"/>
          <w:szCs w:val="20"/>
          <w:lang w:val="es-ES_tradnl"/>
        </w:rPr>
      </w:pPr>
      <w:bookmarkStart w:id="56" w:name="_Toc206670130"/>
      <w:r w:rsidRPr="00F6318B">
        <w:rPr>
          <w:rFonts w:cs="Arial"/>
          <w:sz w:val="20"/>
          <w:szCs w:val="20"/>
          <w:lang w:val="es-ES_tradnl"/>
        </w:rPr>
        <w:lastRenderedPageBreak/>
        <w:t>Formato 14</w:t>
      </w:r>
      <w:bookmarkEnd w:id="56"/>
    </w:p>
    <w:p w14:paraId="2458A87B" w14:textId="77777777" w:rsidR="000F30CF" w:rsidRPr="00F6318B" w:rsidRDefault="000F30CF" w:rsidP="0038518E">
      <w:pPr>
        <w:pStyle w:val="Texto"/>
        <w:spacing w:line="300" w:lineRule="exact"/>
        <w:ind w:firstLine="0"/>
        <w:jc w:val="center"/>
        <w:rPr>
          <w:b/>
          <w:color w:val="000000"/>
          <w:sz w:val="20"/>
        </w:rPr>
      </w:pPr>
      <w:r w:rsidRPr="00F6318B">
        <w:rPr>
          <w:b/>
          <w:color w:val="000000"/>
          <w:sz w:val="20"/>
        </w:rPr>
        <w:t xml:space="preserve">CARTA DE NACIONALIDAD </w:t>
      </w:r>
    </w:p>
    <w:p w14:paraId="78443E89"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(DEBERÁ REQUISITARSE EN PAPEL MEMBRETADO DE LA EMPRESA)</w:t>
      </w:r>
    </w:p>
    <w:p w14:paraId="6D201563" w14:textId="77777777" w:rsidR="0038518E" w:rsidRPr="00F6318B" w:rsidRDefault="0038518E" w:rsidP="0038518E">
      <w:pPr>
        <w:pStyle w:val="Texto"/>
        <w:spacing w:line="300" w:lineRule="exact"/>
        <w:ind w:firstLine="0"/>
        <w:jc w:val="center"/>
        <w:rPr>
          <w:b/>
          <w:color w:val="000000"/>
          <w:sz w:val="20"/>
        </w:rPr>
      </w:pPr>
    </w:p>
    <w:p w14:paraId="02E16E7B" w14:textId="77777777" w:rsidR="00275FA3" w:rsidRPr="00F6318B" w:rsidRDefault="00275FA3" w:rsidP="00275FA3">
      <w:pPr>
        <w:pStyle w:val="Texto"/>
        <w:spacing w:line="276" w:lineRule="auto"/>
        <w:jc w:val="right"/>
        <w:rPr>
          <w:bCs/>
          <w:color w:val="000000"/>
          <w:sz w:val="20"/>
        </w:rPr>
      </w:pPr>
      <w:r w:rsidRPr="0065398F">
        <w:rPr>
          <w:bCs/>
          <w:color w:val="000000"/>
          <w:sz w:val="20"/>
        </w:rPr>
        <w:t>Lugar, ________a ____ de _________ del 2025.</w:t>
      </w:r>
    </w:p>
    <w:p w14:paraId="1D580D5F" w14:textId="77777777" w:rsidR="0038518E" w:rsidRPr="00F6318B" w:rsidRDefault="0038518E" w:rsidP="0038518E">
      <w:pPr>
        <w:pStyle w:val="Texto"/>
        <w:spacing w:line="300" w:lineRule="exact"/>
        <w:jc w:val="right"/>
        <w:rPr>
          <w:color w:val="000000"/>
          <w:sz w:val="20"/>
        </w:rPr>
      </w:pPr>
    </w:p>
    <w:p w14:paraId="5605C131" w14:textId="77777777" w:rsidR="003F3DD4" w:rsidRPr="006B328A" w:rsidRDefault="003F3DD4" w:rsidP="003F3DD4">
      <w:pPr>
        <w:pStyle w:val="Texto"/>
        <w:spacing w:line="300" w:lineRule="exact"/>
        <w:ind w:firstLine="0"/>
        <w:rPr>
          <w:b/>
          <w:color w:val="000000"/>
          <w:sz w:val="20"/>
        </w:rPr>
      </w:pPr>
      <w:r w:rsidRPr="006B328A">
        <w:rPr>
          <w:b/>
          <w:color w:val="000000"/>
          <w:sz w:val="20"/>
        </w:rPr>
        <w:t>C. RAYMUNDO VARELA LÓPEZ</w:t>
      </w:r>
    </w:p>
    <w:p w14:paraId="35D150D0" w14:textId="77777777" w:rsidR="003F3DD4" w:rsidRPr="006B328A" w:rsidRDefault="003F3DD4" w:rsidP="003F3DD4">
      <w:pPr>
        <w:pStyle w:val="Texto"/>
        <w:spacing w:line="300" w:lineRule="exact"/>
        <w:ind w:firstLine="0"/>
        <w:rPr>
          <w:b/>
          <w:color w:val="000000"/>
          <w:sz w:val="20"/>
        </w:rPr>
      </w:pPr>
      <w:r w:rsidRPr="006B328A">
        <w:rPr>
          <w:b/>
          <w:color w:val="000000"/>
          <w:sz w:val="20"/>
        </w:rPr>
        <w:t xml:space="preserve">REPRESENTANTE DEL CONSEJO TÉCNICO </w:t>
      </w:r>
    </w:p>
    <w:p w14:paraId="3A161780" w14:textId="77777777" w:rsidR="003F3DD4" w:rsidRPr="006B328A" w:rsidRDefault="003F3DD4" w:rsidP="003F3DD4">
      <w:pPr>
        <w:pStyle w:val="Texto"/>
        <w:spacing w:line="300" w:lineRule="exact"/>
        <w:ind w:firstLine="0"/>
        <w:rPr>
          <w:b/>
          <w:color w:val="000000"/>
          <w:sz w:val="20"/>
        </w:rPr>
      </w:pPr>
      <w:r w:rsidRPr="006B328A">
        <w:rPr>
          <w:b/>
          <w:color w:val="000000"/>
          <w:sz w:val="20"/>
        </w:rPr>
        <w:t>CONSULTIVO NACIONAL DE SANIDAD ANIMAL (CONASA)</w:t>
      </w:r>
    </w:p>
    <w:p w14:paraId="7C905E77" w14:textId="77777777" w:rsidR="003F3DD4" w:rsidRPr="006B328A" w:rsidRDefault="003F3DD4" w:rsidP="003F3DD4">
      <w:pPr>
        <w:pStyle w:val="Texto"/>
        <w:spacing w:line="300" w:lineRule="exact"/>
        <w:ind w:firstLine="0"/>
        <w:rPr>
          <w:b/>
          <w:color w:val="000000"/>
          <w:sz w:val="20"/>
        </w:rPr>
      </w:pPr>
      <w:r w:rsidRPr="006B328A">
        <w:rPr>
          <w:b/>
          <w:color w:val="000000"/>
          <w:sz w:val="20"/>
        </w:rPr>
        <w:t>P R E S E N T E.</w:t>
      </w:r>
    </w:p>
    <w:p w14:paraId="4984FAAF" w14:textId="77777777" w:rsidR="0038518E" w:rsidRPr="006B328A" w:rsidRDefault="0038518E" w:rsidP="0038518E">
      <w:pPr>
        <w:pStyle w:val="Texto"/>
        <w:spacing w:line="300" w:lineRule="exact"/>
        <w:ind w:firstLine="0"/>
        <w:rPr>
          <w:b/>
          <w:color w:val="000000"/>
          <w:sz w:val="20"/>
        </w:rPr>
      </w:pPr>
    </w:p>
    <w:p w14:paraId="0D91E45E" w14:textId="77777777" w:rsidR="0038518E" w:rsidRPr="00F6318B" w:rsidRDefault="000F30CF" w:rsidP="000F30CF">
      <w:pPr>
        <w:pStyle w:val="Texto"/>
        <w:spacing w:line="300" w:lineRule="exact"/>
        <w:rPr>
          <w:color w:val="000000"/>
          <w:sz w:val="20"/>
        </w:rPr>
      </w:pPr>
      <w:r w:rsidRPr="006B328A">
        <w:rPr>
          <w:color w:val="000000"/>
          <w:sz w:val="20"/>
        </w:rPr>
        <w:t xml:space="preserve">Por medio de la presente, </w:t>
      </w:r>
      <w:proofErr w:type="gramStart"/>
      <w:r w:rsidRPr="006B328A">
        <w:rPr>
          <w:color w:val="000000"/>
          <w:sz w:val="20"/>
        </w:rPr>
        <w:t>en relación al</w:t>
      </w:r>
      <w:proofErr w:type="gramEnd"/>
      <w:r w:rsidRPr="006B328A">
        <w:rPr>
          <w:color w:val="000000"/>
          <w:sz w:val="20"/>
        </w:rPr>
        <w:t xml:space="preserve"> procedimiento </w:t>
      </w:r>
      <w:r w:rsidRPr="006B328A">
        <w:rPr>
          <w:b/>
          <w:color w:val="000000"/>
          <w:sz w:val="20"/>
        </w:rPr>
        <w:t xml:space="preserve">No. CONASA-ITP-001-2025, </w:t>
      </w:r>
      <w:r w:rsidRPr="006B328A">
        <w:rPr>
          <w:color w:val="000000"/>
          <w:sz w:val="20"/>
        </w:rPr>
        <w:t>yo (nombre completo), manifiesto bajo protesta de</w:t>
      </w:r>
      <w:r w:rsidRPr="00F6318B">
        <w:rPr>
          <w:color w:val="000000"/>
          <w:sz w:val="20"/>
        </w:rPr>
        <w:t xml:space="preserve"> decir verdad que mi representada es de nacionalidad mexicana y que los bienes que oferta y entregará, serán producidos en México o cuenten, por lo menos, con un cincuenta por ciento de contenido nacional, el que se determinará tomando en cuenta la mano de obra, insumos de los bienes y demás aspectos que determine la Secretaría de Economía mediante reglas de carácter general.</w:t>
      </w:r>
    </w:p>
    <w:p w14:paraId="30F2A6FE" w14:textId="77777777" w:rsidR="000F30CF" w:rsidRPr="00F6318B" w:rsidRDefault="000F30CF" w:rsidP="000F30CF">
      <w:pPr>
        <w:pStyle w:val="Texto"/>
        <w:spacing w:line="300" w:lineRule="exact"/>
        <w:rPr>
          <w:color w:val="000000"/>
          <w:sz w:val="20"/>
        </w:rPr>
      </w:pPr>
    </w:p>
    <w:p w14:paraId="67FD24A1" w14:textId="77777777" w:rsidR="000F30CF" w:rsidRPr="00F6318B" w:rsidRDefault="000F30CF" w:rsidP="000F30CF">
      <w:pPr>
        <w:pStyle w:val="Texto"/>
        <w:spacing w:line="300" w:lineRule="exact"/>
        <w:rPr>
          <w:color w:val="000000"/>
          <w:sz w:val="20"/>
        </w:rPr>
      </w:pPr>
    </w:p>
    <w:p w14:paraId="757323D4" w14:textId="77777777" w:rsidR="000F30CF" w:rsidRPr="00F6318B" w:rsidRDefault="000F30CF" w:rsidP="000F30CF">
      <w:pPr>
        <w:pStyle w:val="Texto"/>
        <w:spacing w:line="300" w:lineRule="exact"/>
        <w:rPr>
          <w:color w:val="000000"/>
          <w:sz w:val="20"/>
        </w:rPr>
      </w:pPr>
    </w:p>
    <w:p w14:paraId="5D327912" w14:textId="77777777" w:rsidR="000F30CF" w:rsidRPr="00F6318B" w:rsidRDefault="000F30CF" w:rsidP="000F30CF">
      <w:pPr>
        <w:pStyle w:val="Texto"/>
        <w:spacing w:line="300" w:lineRule="exact"/>
        <w:rPr>
          <w:color w:val="000000"/>
          <w:sz w:val="20"/>
        </w:rPr>
      </w:pPr>
    </w:p>
    <w:p w14:paraId="745B8785" w14:textId="77777777" w:rsidR="0038518E" w:rsidRPr="00F6318B" w:rsidRDefault="0038518E" w:rsidP="0038518E">
      <w:pPr>
        <w:pStyle w:val="Texto"/>
        <w:spacing w:line="300" w:lineRule="exact"/>
        <w:ind w:firstLine="0"/>
        <w:jc w:val="center"/>
        <w:rPr>
          <w:b/>
          <w:color w:val="000000"/>
          <w:sz w:val="20"/>
          <w:lang w:val="it-IT"/>
        </w:rPr>
      </w:pPr>
      <w:r w:rsidRPr="00F6318B">
        <w:rPr>
          <w:b/>
          <w:color w:val="000000"/>
          <w:sz w:val="20"/>
          <w:lang w:val="it-IT"/>
        </w:rPr>
        <w:t>A T E N T A M E N T E</w:t>
      </w:r>
    </w:p>
    <w:p w14:paraId="766AED4D" w14:textId="77777777" w:rsidR="0038518E" w:rsidRPr="00F6318B" w:rsidRDefault="0038518E" w:rsidP="0038518E">
      <w:pPr>
        <w:pStyle w:val="Texto"/>
        <w:spacing w:line="300" w:lineRule="exact"/>
        <w:ind w:firstLine="0"/>
        <w:jc w:val="center"/>
        <w:rPr>
          <w:b/>
          <w:color w:val="000000"/>
          <w:sz w:val="20"/>
          <w:lang w:val="it-IT"/>
        </w:rPr>
      </w:pPr>
    </w:p>
    <w:p w14:paraId="7F1EAA11" w14:textId="77777777" w:rsidR="000F30CF" w:rsidRPr="00F6318B" w:rsidRDefault="000F30CF" w:rsidP="0038518E">
      <w:pPr>
        <w:pStyle w:val="Texto"/>
        <w:spacing w:line="300" w:lineRule="exact"/>
        <w:ind w:firstLine="0"/>
        <w:jc w:val="center"/>
        <w:rPr>
          <w:b/>
          <w:color w:val="000000"/>
          <w:sz w:val="20"/>
          <w:lang w:val="it-IT"/>
        </w:rPr>
      </w:pPr>
    </w:p>
    <w:p w14:paraId="566F3B32" w14:textId="77777777" w:rsidR="000F30CF" w:rsidRPr="00F6318B" w:rsidRDefault="000F30CF" w:rsidP="0038518E">
      <w:pPr>
        <w:pStyle w:val="Texto"/>
        <w:spacing w:line="300" w:lineRule="exact"/>
        <w:ind w:firstLine="0"/>
        <w:jc w:val="center"/>
        <w:rPr>
          <w:b/>
          <w:color w:val="000000"/>
          <w:sz w:val="20"/>
          <w:lang w:val="it-IT"/>
        </w:rPr>
      </w:pPr>
    </w:p>
    <w:p w14:paraId="043ED219" w14:textId="77777777" w:rsidR="0038518E" w:rsidRPr="00F6318B" w:rsidRDefault="0038518E" w:rsidP="0038518E">
      <w:pPr>
        <w:pStyle w:val="Texto"/>
        <w:spacing w:line="300" w:lineRule="exact"/>
        <w:ind w:firstLine="0"/>
        <w:jc w:val="center"/>
        <w:rPr>
          <w:b/>
          <w:color w:val="000000"/>
          <w:sz w:val="20"/>
        </w:rPr>
      </w:pPr>
      <w:r w:rsidRPr="00F6318B">
        <w:rPr>
          <w:b/>
          <w:color w:val="000000"/>
          <w:sz w:val="20"/>
        </w:rPr>
        <w:t>________________________</w:t>
      </w:r>
    </w:p>
    <w:p w14:paraId="790EAFE4" w14:textId="77777777" w:rsidR="003F3DD4" w:rsidRPr="003F3DD4" w:rsidRDefault="003F3DD4" w:rsidP="003F3DD4">
      <w:pPr>
        <w:spacing w:after="160" w:line="259" w:lineRule="auto"/>
        <w:jc w:val="center"/>
        <w:rPr>
          <w:rFonts w:ascii="Arial" w:hAnsi="Arial" w:cs="Arial"/>
          <w:b/>
          <w:bCs/>
          <w:color w:val="000000"/>
          <w:sz w:val="20"/>
          <w:szCs w:val="20"/>
          <w:lang w:val="es-MX"/>
        </w:rPr>
      </w:pPr>
      <w:r w:rsidRPr="003F3DD4">
        <w:rPr>
          <w:rFonts w:ascii="Arial" w:hAnsi="Arial" w:cs="Arial"/>
          <w:b/>
          <w:bCs/>
          <w:color w:val="000000"/>
          <w:sz w:val="20"/>
          <w:szCs w:val="20"/>
          <w:lang w:val="es-MX"/>
        </w:rPr>
        <w:t>NOMBRE Y FIRMA DE LA PERSONA FÍSICA</w:t>
      </w:r>
    </w:p>
    <w:p w14:paraId="437EC17A" w14:textId="77777777" w:rsidR="0038518E" w:rsidRPr="00F6318B" w:rsidRDefault="003F3DD4" w:rsidP="003F3DD4">
      <w:pPr>
        <w:spacing w:after="160" w:line="259" w:lineRule="auto"/>
        <w:jc w:val="center"/>
        <w:rPr>
          <w:rFonts w:ascii="Arial" w:hAnsi="Arial" w:cs="Arial"/>
          <w:b/>
          <w:color w:val="000000"/>
          <w:sz w:val="20"/>
          <w:szCs w:val="20"/>
        </w:rPr>
      </w:pPr>
      <w:r w:rsidRPr="00F6318B">
        <w:rPr>
          <w:rFonts w:ascii="Arial" w:hAnsi="Arial" w:cs="Arial"/>
          <w:b/>
          <w:bCs/>
          <w:color w:val="000000"/>
          <w:sz w:val="20"/>
          <w:szCs w:val="20"/>
          <w:lang w:val="es-MX"/>
        </w:rPr>
        <w:t>O DEL REPRESENTANTE LEGAL DE LA EMPRESA</w:t>
      </w:r>
    </w:p>
    <w:sectPr w:rsidR="0038518E" w:rsidRPr="00F6318B" w:rsidSect="003E594B">
      <w:headerReference w:type="default" r:id="rId11"/>
      <w:footerReference w:type="default" r:id="rId12"/>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AC953" w14:textId="77777777" w:rsidR="00C9697A" w:rsidRDefault="00C9697A" w:rsidP="0038518E">
      <w:r>
        <w:separator/>
      </w:r>
    </w:p>
  </w:endnote>
  <w:endnote w:type="continuationSeparator" w:id="0">
    <w:p w14:paraId="57EE19C5" w14:textId="77777777" w:rsidR="00C9697A" w:rsidRDefault="00C9697A" w:rsidP="0038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Invention Regular">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C754" w14:textId="77777777" w:rsidR="004969F0" w:rsidRDefault="004969F0" w:rsidP="0038518E">
    <w:pPr>
      <w:pStyle w:val="Encabezado"/>
      <w:jc w:val="center"/>
      <w:rPr>
        <w:b/>
        <w:sz w:val="16"/>
      </w:rPr>
    </w:pPr>
    <w:r>
      <w:rPr>
        <w:b/>
        <w:noProof/>
        <w:sz w:val="16"/>
        <w:lang w:val="es-MX" w:eastAsia="es-MX"/>
      </w:rPr>
      <mc:AlternateContent>
        <mc:Choice Requires="wps">
          <w:drawing>
            <wp:anchor distT="0" distB="0" distL="114300" distR="114300" simplePos="0" relativeHeight="251661312" behindDoc="0" locked="0" layoutInCell="1" allowOverlap="1" wp14:anchorId="3977B79B" wp14:editId="40CB997D">
              <wp:simplePos x="0" y="0"/>
              <wp:positionH relativeFrom="column">
                <wp:posOffset>0</wp:posOffset>
              </wp:positionH>
              <wp:positionV relativeFrom="paragraph">
                <wp:posOffset>83185</wp:posOffset>
              </wp:positionV>
              <wp:extent cx="571500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341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5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" strokecolor="black [3213]" strokeweight="4.5pt">
              <v:stroke linestyle="thinThick"/>
            </v:line>
          </w:pict>
        </mc:Fallback>
      </mc:AlternateContent>
    </w:r>
    <w:r>
      <w:rPr>
        <w:b/>
        <w:noProof/>
        <w:sz w:val="16"/>
        <w:lang w:val="es-MX" w:eastAsia="es-MX"/>
      </w:rPr>
      <mc:AlternateContent>
        <mc:Choice Requires="wps">
          <w:drawing>
            <wp:anchor distT="0" distB="0" distL="114300" distR="114300" simplePos="0" relativeHeight="251660288" behindDoc="0" locked="0" layoutInCell="1" allowOverlap="1" wp14:anchorId="5DCC24A1" wp14:editId="7BA6149E">
              <wp:simplePos x="0" y="0"/>
              <wp:positionH relativeFrom="column">
                <wp:posOffset>0</wp:posOffset>
              </wp:positionH>
              <wp:positionV relativeFrom="paragraph">
                <wp:posOffset>3307080</wp:posOffset>
              </wp:positionV>
              <wp:extent cx="5829300" cy="63500"/>
              <wp:effectExtent l="28575" t="30480"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635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59D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0.4pt" to="459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" strokeweight="4.5pt">
              <v:stroke linestyle="thickThin"/>
            </v:line>
          </w:pict>
        </mc:Fallback>
      </mc:AlternateContent>
    </w:r>
  </w:p>
  <w:p w14:paraId="5701B0DD" w14:textId="77777777" w:rsidR="004969F0" w:rsidRPr="000F24AA" w:rsidRDefault="004969F0" w:rsidP="0038518E">
    <w:pPr>
      <w:tabs>
        <w:tab w:val="center" w:pos="4419"/>
        <w:tab w:val="right" w:pos="8838"/>
      </w:tabs>
      <w:jc w:val="center"/>
      <w:rPr>
        <w:rFonts w:ascii="Arial" w:hAnsi="Arial"/>
        <w:b/>
        <w:sz w:val="16"/>
        <w:szCs w:val="20"/>
        <w:lang w:val="es-ES_tradnl"/>
      </w:rPr>
    </w:pPr>
    <w:r w:rsidRPr="000F24AA">
      <w:rPr>
        <w:rFonts w:ascii="Arial" w:hAnsi="Arial"/>
        <w:b/>
        <w:sz w:val="16"/>
        <w:szCs w:val="20"/>
        <w:lang w:val="es-ES_tradnl"/>
      </w:rPr>
      <w:t xml:space="preserve">Calzada México-Tacuba 213, </w:t>
    </w:r>
    <w:r>
      <w:rPr>
        <w:rFonts w:ascii="Arial" w:hAnsi="Arial"/>
        <w:b/>
        <w:sz w:val="16"/>
        <w:szCs w:val="20"/>
        <w:lang w:val="es-ES_tradnl"/>
      </w:rPr>
      <w:t xml:space="preserve">Colonia </w:t>
    </w:r>
    <w:r w:rsidRPr="000F24AA">
      <w:rPr>
        <w:rFonts w:ascii="Arial" w:hAnsi="Arial"/>
        <w:b/>
        <w:sz w:val="16"/>
        <w:szCs w:val="20"/>
        <w:lang w:val="es-ES_tradnl"/>
      </w:rPr>
      <w:t xml:space="preserve">Un Hogar Para Nosotros, Miguel Hidalgo, C.P. 11330 Ciudad de México. </w:t>
    </w:r>
  </w:p>
  <w:p w14:paraId="76EAF5D5" w14:textId="77777777" w:rsidR="004969F0" w:rsidRDefault="004969F0" w:rsidP="0038518E">
    <w:pPr>
      <w:tabs>
        <w:tab w:val="center" w:pos="4419"/>
        <w:tab w:val="right" w:pos="8838"/>
      </w:tabs>
      <w:jc w:val="center"/>
    </w:pPr>
  </w:p>
  <w:p w14:paraId="2EE5EDA2" w14:textId="77777777" w:rsidR="004969F0" w:rsidRPr="00A800AF" w:rsidRDefault="004969F0" w:rsidP="0038518E">
    <w:pPr>
      <w:pStyle w:val="Piedepgina"/>
      <w:jc w:val="center"/>
      <w:rPr>
        <w:rFonts w:ascii="Arial" w:hAnsi="Arial" w:cs="Arial"/>
        <w:sz w:val="18"/>
        <w:szCs w:val="18"/>
      </w:rPr>
    </w:pPr>
    <w:r w:rsidRPr="00A800AF">
      <w:rPr>
        <w:rFonts w:ascii="Arial" w:hAnsi="Arial" w:cs="Arial"/>
        <w:sz w:val="18"/>
        <w:szCs w:val="18"/>
      </w:rPr>
      <w:t xml:space="preserve">Página </w:t>
    </w:r>
    <w:r w:rsidRPr="00A800AF">
      <w:rPr>
        <w:rFonts w:ascii="Arial" w:hAnsi="Arial" w:cs="Arial"/>
        <w:sz w:val="18"/>
        <w:szCs w:val="18"/>
      </w:rPr>
      <w:fldChar w:fldCharType="begin"/>
    </w:r>
    <w:r w:rsidRPr="00A800AF">
      <w:rPr>
        <w:rFonts w:ascii="Arial" w:hAnsi="Arial" w:cs="Arial"/>
        <w:sz w:val="18"/>
        <w:szCs w:val="18"/>
      </w:rPr>
      <w:instrText>PAGE  \* Arabic  \* MERGEFORMAT</w:instrText>
    </w:r>
    <w:r w:rsidRPr="00A800AF">
      <w:rPr>
        <w:rFonts w:ascii="Arial" w:hAnsi="Arial" w:cs="Arial"/>
        <w:sz w:val="18"/>
        <w:szCs w:val="18"/>
      </w:rPr>
      <w:fldChar w:fldCharType="separate"/>
    </w:r>
    <w:r w:rsidR="00C72576">
      <w:rPr>
        <w:rFonts w:ascii="Arial" w:hAnsi="Arial" w:cs="Arial"/>
        <w:noProof/>
        <w:sz w:val="18"/>
        <w:szCs w:val="18"/>
      </w:rPr>
      <w:t>1</w:t>
    </w:r>
    <w:r w:rsidRPr="00A800AF">
      <w:rPr>
        <w:rFonts w:ascii="Arial" w:hAnsi="Arial" w:cs="Arial"/>
        <w:sz w:val="18"/>
        <w:szCs w:val="18"/>
      </w:rPr>
      <w:fldChar w:fldCharType="end"/>
    </w:r>
    <w:r w:rsidRPr="00A800AF">
      <w:rPr>
        <w:rFonts w:ascii="Arial" w:hAnsi="Arial" w:cs="Arial"/>
        <w:sz w:val="18"/>
        <w:szCs w:val="18"/>
      </w:rPr>
      <w:t xml:space="preserve"> de </w:t>
    </w:r>
    <w:r w:rsidRPr="00A800AF">
      <w:rPr>
        <w:rFonts w:ascii="Arial" w:hAnsi="Arial" w:cs="Arial"/>
        <w:sz w:val="18"/>
        <w:szCs w:val="18"/>
      </w:rPr>
      <w:fldChar w:fldCharType="begin"/>
    </w:r>
    <w:r w:rsidRPr="00A800AF">
      <w:rPr>
        <w:rFonts w:ascii="Arial" w:hAnsi="Arial" w:cs="Arial"/>
        <w:sz w:val="18"/>
        <w:szCs w:val="18"/>
      </w:rPr>
      <w:instrText>NUMPAGES  \* Arabic  \* MERGEFORMAT</w:instrText>
    </w:r>
    <w:r w:rsidRPr="00A800AF">
      <w:rPr>
        <w:rFonts w:ascii="Arial" w:hAnsi="Arial" w:cs="Arial"/>
        <w:sz w:val="18"/>
        <w:szCs w:val="18"/>
      </w:rPr>
      <w:fldChar w:fldCharType="separate"/>
    </w:r>
    <w:r w:rsidR="00C72576">
      <w:rPr>
        <w:rFonts w:ascii="Arial" w:hAnsi="Arial" w:cs="Arial"/>
        <w:noProof/>
        <w:sz w:val="18"/>
        <w:szCs w:val="18"/>
      </w:rPr>
      <w:t>1</w:t>
    </w:r>
    <w:r w:rsidRPr="00A800AF">
      <w:rPr>
        <w:rFonts w:ascii="Arial" w:hAnsi="Arial" w:cs="Arial"/>
        <w:sz w:val="18"/>
        <w:szCs w:val="18"/>
      </w:rPr>
      <w:fldChar w:fldCharType="end"/>
    </w:r>
  </w:p>
  <w:p w14:paraId="45DA2011" w14:textId="77777777" w:rsidR="004969F0" w:rsidRPr="00462920" w:rsidRDefault="004969F0" w:rsidP="0038518E">
    <w:pPr>
      <w:tabs>
        <w:tab w:val="center" w:pos="4419"/>
        <w:tab w:val="right" w:pos="8838"/>
      </w:tabs>
      <w:jc w:val="center"/>
      <w:rPr>
        <w:rFonts w:ascii="Arial" w:hAnsi="Arial"/>
        <w:b/>
        <w:sz w:val="16"/>
        <w:szCs w:val="2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FF3F" w14:textId="77777777" w:rsidR="00C9697A" w:rsidRDefault="00C9697A" w:rsidP="0038518E">
      <w:r>
        <w:separator/>
      </w:r>
    </w:p>
  </w:footnote>
  <w:footnote w:type="continuationSeparator" w:id="0">
    <w:p w14:paraId="30F0F8DB" w14:textId="77777777" w:rsidR="00C9697A" w:rsidRDefault="00C9697A" w:rsidP="0038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7666" w14:textId="77777777" w:rsidR="004969F0" w:rsidRDefault="004969F0" w:rsidP="003E6000">
    <w:pPr>
      <w:jc w:val="right"/>
    </w:pPr>
    <w:r>
      <w:rPr>
        <w:noProof/>
        <w:lang w:val="es-MX" w:eastAsia="es-MX"/>
      </w:rPr>
      <w:drawing>
        <wp:inline distT="0" distB="0" distL="0" distR="0" wp14:anchorId="21727EB7" wp14:editId="4073E728">
          <wp:extent cx="1838602" cy="528109"/>
          <wp:effectExtent l="0" t="0" r="0" b="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stretch>
                    <a:fillRect/>
                  </a:stretch>
                </pic:blipFill>
                <pic:spPr>
                  <a:xfrm>
                    <a:off x="0" y="0"/>
                    <a:ext cx="1838602" cy="52810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1D8"/>
    <w:multiLevelType w:val="hybridMultilevel"/>
    <w:tmpl w:val="27845214"/>
    <w:lvl w:ilvl="0" w:tplc="F886BF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64EDD"/>
    <w:multiLevelType w:val="hybridMultilevel"/>
    <w:tmpl w:val="CC3EFEA4"/>
    <w:lvl w:ilvl="0" w:tplc="DAB614A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01B2011"/>
    <w:multiLevelType w:val="hybridMultilevel"/>
    <w:tmpl w:val="2BD63850"/>
    <w:lvl w:ilvl="0" w:tplc="C764D030">
      <w:start w:val="1"/>
      <w:numFmt w:val="decimal"/>
      <w:lvlText w:val="%1."/>
      <w:lvlJc w:val="left"/>
      <w:pPr>
        <w:ind w:left="927" w:hanging="360"/>
      </w:pPr>
      <w:rPr>
        <w:b w:val="0"/>
        <w:bCs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10E70F7F"/>
    <w:multiLevelType w:val="hybridMultilevel"/>
    <w:tmpl w:val="13DA14AC"/>
    <w:lvl w:ilvl="0" w:tplc="080A0001">
      <w:start w:val="1"/>
      <w:numFmt w:val="bullet"/>
      <w:lvlText w:val=""/>
      <w:lvlJc w:val="left"/>
      <w:pPr>
        <w:ind w:left="1008" w:hanging="360"/>
      </w:pPr>
      <w:rPr>
        <w:rFonts w:ascii="Symbol" w:hAnsi="Symbol" w:hint="default"/>
      </w:rPr>
    </w:lvl>
    <w:lvl w:ilvl="1" w:tplc="8ECA5668">
      <w:numFmt w:val="bullet"/>
      <w:lvlText w:val="•"/>
      <w:lvlJc w:val="left"/>
      <w:pPr>
        <w:ind w:left="1803" w:hanging="435"/>
      </w:pPr>
      <w:rPr>
        <w:rFonts w:ascii="Arial" w:eastAsia="Times New Roman" w:hAnsi="Arial" w:cs="Aria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17F5EF3"/>
    <w:multiLevelType w:val="hybridMultilevel"/>
    <w:tmpl w:val="9F9CAB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E5BD7"/>
    <w:multiLevelType w:val="hybridMultilevel"/>
    <w:tmpl w:val="8F52A818"/>
    <w:lvl w:ilvl="0" w:tplc="A4CEFB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DF2748"/>
    <w:multiLevelType w:val="hybridMultilevel"/>
    <w:tmpl w:val="47166DD4"/>
    <w:lvl w:ilvl="0" w:tplc="69EE7008">
      <w:start w:val="1"/>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D04222"/>
    <w:multiLevelType w:val="hybridMultilevel"/>
    <w:tmpl w:val="637884A4"/>
    <w:lvl w:ilvl="0" w:tplc="69EE700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EB36812"/>
    <w:multiLevelType w:val="hybridMultilevel"/>
    <w:tmpl w:val="47166DD4"/>
    <w:lvl w:ilvl="0" w:tplc="FFFFFFFF">
      <w:start w:val="1"/>
      <w:numFmt w:val="upperRoman"/>
      <w:lvlText w:val="%1."/>
      <w:lvlJc w:val="left"/>
      <w:pPr>
        <w:ind w:left="100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06010D"/>
    <w:multiLevelType w:val="hybridMultilevel"/>
    <w:tmpl w:val="217CF2A0"/>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264612AE"/>
    <w:multiLevelType w:val="hybridMultilevel"/>
    <w:tmpl w:val="B158F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DB6592"/>
    <w:multiLevelType w:val="hybridMultilevel"/>
    <w:tmpl w:val="478E7C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2A180C69"/>
    <w:multiLevelType w:val="hybridMultilevel"/>
    <w:tmpl w:val="7C30D3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C238F8"/>
    <w:multiLevelType w:val="hybridMultilevel"/>
    <w:tmpl w:val="1C4E52A0"/>
    <w:lvl w:ilvl="0" w:tplc="F0AE0AE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1A076CF"/>
    <w:multiLevelType w:val="hybridMultilevel"/>
    <w:tmpl w:val="FA5C2EE4"/>
    <w:lvl w:ilvl="0" w:tplc="D5E0773E">
      <w:start w:val="1"/>
      <w:numFmt w:val="decimal"/>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368D6B70"/>
    <w:multiLevelType w:val="hybridMultilevel"/>
    <w:tmpl w:val="CD6AE5B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75731B4"/>
    <w:multiLevelType w:val="hybridMultilevel"/>
    <w:tmpl w:val="062E9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C662C"/>
    <w:multiLevelType w:val="hybridMultilevel"/>
    <w:tmpl w:val="EE98E8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E3617E"/>
    <w:multiLevelType w:val="hybridMultilevel"/>
    <w:tmpl w:val="CEA894F4"/>
    <w:lvl w:ilvl="0" w:tplc="080A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B817DCD"/>
    <w:multiLevelType w:val="hybridMultilevel"/>
    <w:tmpl w:val="38127040"/>
    <w:lvl w:ilvl="0" w:tplc="F886BF0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6112F8"/>
    <w:multiLevelType w:val="hybridMultilevel"/>
    <w:tmpl w:val="DD20AEDA"/>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15:restartNumberingAfterBreak="0">
    <w:nsid w:val="4B930D16"/>
    <w:multiLevelType w:val="hybridMultilevel"/>
    <w:tmpl w:val="665C77B4"/>
    <w:styleLink w:val="Dash"/>
    <w:lvl w:ilvl="0" w:tplc="C6681D1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1" w:tplc="4546079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2DC4FD6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20E8ECD8">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CDBC481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66C642E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56347CAA">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284421F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2A78A98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22" w15:restartNumberingAfterBreak="0">
    <w:nsid w:val="4DF459DB"/>
    <w:multiLevelType w:val="hybridMultilevel"/>
    <w:tmpl w:val="2390CACA"/>
    <w:lvl w:ilvl="0" w:tplc="080A000F">
      <w:start w:val="1"/>
      <w:numFmt w:val="decimal"/>
      <w:lvlText w:val="%1."/>
      <w:lvlJc w:val="left"/>
      <w:pPr>
        <w:ind w:left="1008" w:hanging="360"/>
      </w:pPr>
    </w:lvl>
    <w:lvl w:ilvl="1" w:tplc="392CD98E">
      <w:start w:val="1"/>
      <w:numFmt w:val="upperRoman"/>
      <w:lvlText w:val="%2."/>
      <w:lvlJc w:val="left"/>
      <w:pPr>
        <w:ind w:left="2088" w:hanging="720"/>
      </w:pPr>
      <w:rPr>
        <w:rFonts w:hint="default"/>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15:restartNumberingAfterBreak="0">
    <w:nsid w:val="57E07491"/>
    <w:multiLevelType w:val="hybridMultilevel"/>
    <w:tmpl w:val="665C77B4"/>
    <w:numStyleLink w:val="Dash"/>
  </w:abstractNum>
  <w:abstractNum w:abstractNumId="24" w15:restartNumberingAfterBreak="0">
    <w:nsid w:val="5C0328DE"/>
    <w:multiLevelType w:val="hybridMultilevel"/>
    <w:tmpl w:val="F22E75EC"/>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5F6A3525"/>
    <w:multiLevelType w:val="hybridMultilevel"/>
    <w:tmpl w:val="FDE2760C"/>
    <w:lvl w:ilvl="0" w:tplc="55261A1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69181A49"/>
    <w:multiLevelType w:val="hybridMultilevel"/>
    <w:tmpl w:val="2FF8A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F240B2"/>
    <w:multiLevelType w:val="hybridMultilevel"/>
    <w:tmpl w:val="7316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D145AD"/>
    <w:multiLevelType w:val="hybridMultilevel"/>
    <w:tmpl w:val="7FE60FA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792C6719"/>
    <w:multiLevelType w:val="hybridMultilevel"/>
    <w:tmpl w:val="FCA8825C"/>
    <w:lvl w:ilvl="0" w:tplc="4A8896E4">
      <w:start w:val="5"/>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A002F6A"/>
    <w:multiLevelType w:val="hybridMultilevel"/>
    <w:tmpl w:val="55EA7422"/>
    <w:lvl w:ilvl="0" w:tplc="F886BF0E">
      <w:start w:val="1"/>
      <w:numFmt w:val="upperRoman"/>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7DDA64AE"/>
    <w:multiLevelType w:val="hybridMultilevel"/>
    <w:tmpl w:val="73E4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5275673">
    <w:abstractNumId w:val="11"/>
  </w:num>
  <w:num w:numId="2" w16cid:durableId="1387295797">
    <w:abstractNumId w:val="28"/>
  </w:num>
  <w:num w:numId="3" w16cid:durableId="205603149">
    <w:abstractNumId w:val="3"/>
  </w:num>
  <w:num w:numId="4" w16cid:durableId="578755980">
    <w:abstractNumId w:val="17"/>
  </w:num>
  <w:num w:numId="5" w16cid:durableId="1659532204">
    <w:abstractNumId w:val="5"/>
  </w:num>
  <w:num w:numId="6" w16cid:durableId="544366242">
    <w:abstractNumId w:val="21"/>
  </w:num>
  <w:num w:numId="7" w16cid:durableId="789862055">
    <w:abstractNumId w:val="23"/>
  </w:num>
  <w:num w:numId="8" w16cid:durableId="1455713917">
    <w:abstractNumId w:val="23"/>
    <w:lvlOverride w:ilvl="0">
      <w:lvl w:ilvl="0" w:tplc="0B062F3C">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A188881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1C46F0D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63FC1F0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CF80E9C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F523BE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5025F1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839C66E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3CC4858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9" w16cid:durableId="345060507">
    <w:abstractNumId w:val="23"/>
    <w:lvlOverride w:ilvl="0">
      <w:lvl w:ilvl="0" w:tplc="0B062F3C">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A188881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1C46F0D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63FC1F0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CF80E9C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F523BE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5025F1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839C66E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3CC4858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0" w16cid:durableId="1938174721">
    <w:abstractNumId w:val="23"/>
    <w:lvlOverride w:ilvl="0">
      <w:lvl w:ilvl="0" w:tplc="0B062F3C">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A188881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1C46F0D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63FC1F0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CF80E9C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F523BE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5025F1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839C66E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3CC4858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1" w16cid:durableId="1318535534">
    <w:abstractNumId w:val="23"/>
    <w:lvlOverride w:ilvl="0">
      <w:lvl w:ilvl="0" w:tplc="0B062F3C">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A188881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1C46F0D2">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3">
      <w:lvl w:ilvl="3" w:tplc="63FC1F0E">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4">
      <w:lvl w:ilvl="4" w:tplc="CF80E9CA">
        <w:start w:val="1"/>
        <w:numFmt w:val="bullet"/>
        <w:lvlText w:val="-"/>
        <w:lvlJc w:val="left"/>
        <w:pPr>
          <w:ind w:left="128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5">
      <w:lvl w:ilvl="5" w:tplc="6F523BE2">
        <w:start w:val="1"/>
        <w:numFmt w:val="bullet"/>
        <w:lvlText w:val="-"/>
        <w:lvlJc w:val="left"/>
        <w:pPr>
          <w:ind w:left="15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6">
      <w:lvl w:ilvl="6" w:tplc="C5025F1E">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7">
      <w:lvl w:ilvl="7" w:tplc="839C66EE">
        <w:start w:val="1"/>
        <w:numFmt w:val="bullet"/>
        <w:lvlText w:val="-"/>
        <w:lvlJc w:val="left"/>
        <w:pPr>
          <w:ind w:left="20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8">
      <w:lvl w:ilvl="8" w:tplc="3CC48580">
        <w:start w:val="1"/>
        <w:numFmt w:val="bullet"/>
        <w:lvlText w:val="-"/>
        <w:lvlJc w:val="left"/>
        <w:pPr>
          <w:ind w:left="22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num>
  <w:num w:numId="12" w16cid:durableId="884609816">
    <w:abstractNumId w:val="23"/>
    <w:lvlOverride w:ilvl="0">
      <w:lvl w:ilvl="0" w:tplc="0B062F3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A188881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1C46F0D2">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63FC1F0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CF80E9C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F523BE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5025F1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839C66E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3CC4858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3" w16cid:durableId="613711249">
    <w:abstractNumId w:val="23"/>
    <w:lvlOverride w:ilvl="0">
      <w:lvl w:ilvl="0" w:tplc="0B062F3C">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A188881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1C46F0D2">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3">
      <w:lvl w:ilvl="3" w:tplc="63FC1F0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CF80E9C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6F523BE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C5025F1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839C66E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3CC4858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4" w16cid:durableId="273561752">
    <w:abstractNumId w:val="10"/>
  </w:num>
  <w:num w:numId="15" w16cid:durableId="61684355">
    <w:abstractNumId w:val="19"/>
  </w:num>
  <w:num w:numId="16" w16cid:durableId="1119686351">
    <w:abstractNumId w:val="29"/>
  </w:num>
  <w:num w:numId="17" w16cid:durableId="1466774556">
    <w:abstractNumId w:val="30"/>
  </w:num>
  <w:num w:numId="18" w16cid:durableId="1614626965">
    <w:abstractNumId w:val="0"/>
  </w:num>
  <w:num w:numId="19" w16cid:durableId="1946696015">
    <w:abstractNumId w:val="7"/>
  </w:num>
  <w:num w:numId="20" w16cid:durableId="942373793">
    <w:abstractNumId w:val="6"/>
  </w:num>
  <w:num w:numId="21" w16cid:durableId="908227191">
    <w:abstractNumId w:val="27"/>
  </w:num>
  <w:num w:numId="22" w16cid:durableId="1496190729">
    <w:abstractNumId w:val="20"/>
  </w:num>
  <w:num w:numId="23" w16cid:durableId="731124651">
    <w:abstractNumId w:val="13"/>
  </w:num>
  <w:num w:numId="24" w16cid:durableId="1194659291">
    <w:abstractNumId w:val="8"/>
  </w:num>
  <w:num w:numId="25" w16cid:durableId="617759520">
    <w:abstractNumId w:val="9"/>
  </w:num>
  <w:num w:numId="26" w16cid:durableId="524250671">
    <w:abstractNumId w:val="15"/>
  </w:num>
  <w:num w:numId="27" w16cid:durableId="452868210">
    <w:abstractNumId w:val="25"/>
  </w:num>
  <w:num w:numId="28" w16cid:durableId="2047679109">
    <w:abstractNumId w:val="22"/>
  </w:num>
  <w:num w:numId="29" w16cid:durableId="1314020280">
    <w:abstractNumId w:val="14"/>
  </w:num>
  <w:num w:numId="30" w16cid:durableId="1628582283">
    <w:abstractNumId w:val="12"/>
  </w:num>
  <w:num w:numId="31" w16cid:durableId="170148973">
    <w:abstractNumId w:val="18"/>
  </w:num>
  <w:num w:numId="32" w16cid:durableId="1232694155">
    <w:abstractNumId w:val="16"/>
  </w:num>
  <w:num w:numId="33" w16cid:durableId="20864649">
    <w:abstractNumId w:val="24"/>
  </w:num>
  <w:num w:numId="34" w16cid:durableId="1065562852">
    <w:abstractNumId w:val="2"/>
  </w:num>
  <w:num w:numId="35" w16cid:durableId="955134848">
    <w:abstractNumId w:val="1"/>
  </w:num>
  <w:num w:numId="36" w16cid:durableId="1550069901">
    <w:abstractNumId w:val="4"/>
  </w:num>
  <w:num w:numId="37" w16cid:durableId="1399134096">
    <w:abstractNumId w:val="26"/>
  </w:num>
  <w:num w:numId="38" w16cid:durableId="172020198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8E"/>
    <w:rsid w:val="00000A4B"/>
    <w:rsid w:val="000054E4"/>
    <w:rsid w:val="000102A1"/>
    <w:rsid w:val="0003541A"/>
    <w:rsid w:val="00043DE0"/>
    <w:rsid w:val="00056D29"/>
    <w:rsid w:val="00057430"/>
    <w:rsid w:val="00060B2B"/>
    <w:rsid w:val="00063C06"/>
    <w:rsid w:val="000777FD"/>
    <w:rsid w:val="00095F55"/>
    <w:rsid w:val="000D5208"/>
    <w:rsid w:val="000D6774"/>
    <w:rsid w:val="000F1BEE"/>
    <w:rsid w:val="000F24AA"/>
    <w:rsid w:val="000F2BEE"/>
    <w:rsid w:val="000F30CF"/>
    <w:rsid w:val="000F6627"/>
    <w:rsid w:val="00100CB0"/>
    <w:rsid w:val="00102675"/>
    <w:rsid w:val="001340A7"/>
    <w:rsid w:val="0014172C"/>
    <w:rsid w:val="00142984"/>
    <w:rsid w:val="0016016C"/>
    <w:rsid w:val="00164E13"/>
    <w:rsid w:val="00170846"/>
    <w:rsid w:val="00173664"/>
    <w:rsid w:val="001915A5"/>
    <w:rsid w:val="001975FB"/>
    <w:rsid w:val="001A02BD"/>
    <w:rsid w:val="001A2D65"/>
    <w:rsid w:val="001A3F43"/>
    <w:rsid w:val="001C18C1"/>
    <w:rsid w:val="001E3437"/>
    <w:rsid w:val="001E4AF5"/>
    <w:rsid w:val="001E79FC"/>
    <w:rsid w:val="0020277E"/>
    <w:rsid w:val="00205B4C"/>
    <w:rsid w:val="00205E03"/>
    <w:rsid w:val="00206FDE"/>
    <w:rsid w:val="002136E2"/>
    <w:rsid w:val="002148C5"/>
    <w:rsid w:val="00223D62"/>
    <w:rsid w:val="00233026"/>
    <w:rsid w:val="00235754"/>
    <w:rsid w:val="0024089C"/>
    <w:rsid w:val="002662D0"/>
    <w:rsid w:val="00275FA3"/>
    <w:rsid w:val="00292CC7"/>
    <w:rsid w:val="002E3A00"/>
    <w:rsid w:val="002F4B7F"/>
    <w:rsid w:val="002F7351"/>
    <w:rsid w:val="00305337"/>
    <w:rsid w:val="00346636"/>
    <w:rsid w:val="003636EF"/>
    <w:rsid w:val="0037436E"/>
    <w:rsid w:val="0037743D"/>
    <w:rsid w:val="003828B9"/>
    <w:rsid w:val="0038518E"/>
    <w:rsid w:val="00393989"/>
    <w:rsid w:val="003A186A"/>
    <w:rsid w:val="003A2FAD"/>
    <w:rsid w:val="003A3D5F"/>
    <w:rsid w:val="003A49FB"/>
    <w:rsid w:val="003A67F4"/>
    <w:rsid w:val="003B76D4"/>
    <w:rsid w:val="003C05DC"/>
    <w:rsid w:val="003C25DB"/>
    <w:rsid w:val="003D09ED"/>
    <w:rsid w:val="003E0EA0"/>
    <w:rsid w:val="003E594B"/>
    <w:rsid w:val="003E6000"/>
    <w:rsid w:val="003F3DD4"/>
    <w:rsid w:val="003F755C"/>
    <w:rsid w:val="0041712D"/>
    <w:rsid w:val="00432516"/>
    <w:rsid w:val="004432A0"/>
    <w:rsid w:val="0044366D"/>
    <w:rsid w:val="00444527"/>
    <w:rsid w:val="00451AF2"/>
    <w:rsid w:val="00462069"/>
    <w:rsid w:val="00470ED2"/>
    <w:rsid w:val="00471656"/>
    <w:rsid w:val="004930D9"/>
    <w:rsid w:val="004969F0"/>
    <w:rsid w:val="004B48B0"/>
    <w:rsid w:val="004C103E"/>
    <w:rsid w:val="004F0C6F"/>
    <w:rsid w:val="004F3DEC"/>
    <w:rsid w:val="0052102C"/>
    <w:rsid w:val="0053129E"/>
    <w:rsid w:val="00533F1B"/>
    <w:rsid w:val="0054158C"/>
    <w:rsid w:val="00551F0C"/>
    <w:rsid w:val="0055640C"/>
    <w:rsid w:val="00560E48"/>
    <w:rsid w:val="005832B9"/>
    <w:rsid w:val="005B071E"/>
    <w:rsid w:val="005B51B9"/>
    <w:rsid w:val="005B6E07"/>
    <w:rsid w:val="005C37BA"/>
    <w:rsid w:val="005C54F1"/>
    <w:rsid w:val="005C5535"/>
    <w:rsid w:val="005C6E2D"/>
    <w:rsid w:val="005D2C05"/>
    <w:rsid w:val="005E2B5D"/>
    <w:rsid w:val="005E30A5"/>
    <w:rsid w:val="005F4BAA"/>
    <w:rsid w:val="005F73E7"/>
    <w:rsid w:val="00612E29"/>
    <w:rsid w:val="0062059E"/>
    <w:rsid w:val="00620F2F"/>
    <w:rsid w:val="00641A58"/>
    <w:rsid w:val="00641E0E"/>
    <w:rsid w:val="006528E2"/>
    <w:rsid w:val="0065398F"/>
    <w:rsid w:val="00673084"/>
    <w:rsid w:val="00695B2C"/>
    <w:rsid w:val="006A159F"/>
    <w:rsid w:val="006A5B8E"/>
    <w:rsid w:val="006B328A"/>
    <w:rsid w:val="006B6E9C"/>
    <w:rsid w:val="006C21C4"/>
    <w:rsid w:val="006D46CD"/>
    <w:rsid w:val="006D74D2"/>
    <w:rsid w:val="006E07AF"/>
    <w:rsid w:val="006E2A59"/>
    <w:rsid w:val="006F208A"/>
    <w:rsid w:val="006F7A3D"/>
    <w:rsid w:val="00700279"/>
    <w:rsid w:val="007248E7"/>
    <w:rsid w:val="0073340E"/>
    <w:rsid w:val="00734F51"/>
    <w:rsid w:val="007353FD"/>
    <w:rsid w:val="00751880"/>
    <w:rsid w:val="00765C34"/>
    <w:rsid w:val="007830F2"/>
    <w:rsid w:val="0079351D"/>
    <w:rsid w:val="007B72BB"/>
    <w:rsid w:val="007E1F69"/>
    <w:rsid w:val="00806B4B"/>
    <w:rsid w:val="008133A8"/>
    <w:rsid w:val="0082475A"/>
    <w:rsid w:val="00827B1E"/>
    <w:rsid w:val="0083301B"/>
    <w:rsid w:val="008418D4"/>
    <w:rsid w:val="00846629"/>
    <w:rsid w:val="0086529A"/>
    <w:rsid w:val="00875BC7"/>
    <w:rsid w:val="00881467"/>
    <w:rsid w:val="008959EF"/>
    <w:rsid w:val="008D218E"/>
    <w:rsid w:val="008D46B7"/>
    <w:rsid w:val="008F1AEA"/>
    <w:rsid w:val="008F1F85"/>
    <w:rsid w:val="00916B3D"/>
    <w:rsid w:val="0094073C"/>
    <w:rsid w:val="00983A5A"/>
    <w:rsid w:val="0099770F"/>
    <w:rsid w:val="009E5504"/>
    <w:rsid w:val="009E6D9C"/>
    <w:rsid w:val="00A029DB"/>
    <w:rsid w:val="00A2192D"/>
    <w:rsid w:val="00A305EB"/>
    <w:rsid w:val="00A33F03"/>
    <w:rsid w:val="00A36CB4"/>
    <w:rsid w:val="00A42C12"/>
    <w:rsid w:val="00A43BE2"/>
    <w:rsid w:val="00A854C1"/>
    <w:rsid w:val="00AA34D3"/>
    <w:rsid w:val="00AA7AEF"/>
    <w:rsid w:val="00AC7BCE"/>
    <w:rsid w:val="00AE7332"/>
    <w:rsid w:val="00AF02B3"/>
    <w:rsid w:val="00B258BB"/>
    <w:rsid w:val="00B33BE3"/>
    <w:rsid w:val="00B34086"/>
    <w:rsid w:val="00B4192B"/>
    <w:rsid w:val="00B45BBC"/>
    <w:rsid w:val="00B5247F"/>
    <w:rsid w:val="00B52DBC"/>
    <w:rsid w:val="00B555AE"/>
    <w:rsid w:val="00B5574C"/>
    <w:rsid w:val="00BA2BB5"/>
    <w:rsid w:val="00BC71D3"/>
    <w:rsid w:val="00BD6E7B"/>
    <w:rsid w:val="00BE0536"/>
    <w:rsid w:val="00BE168B"/>
    <w:rsid w:val="00C0194D"/>
    <w:rsid w:val="00C21018"/>
    <w:rsid w:val="00C43B58"/>
    <w:rsid w:val="00C467BE"/>
    <w:rsid w:val="00C72576"/>
    <w:rsid w:val="00C805C0"/>
    <w:rsid w:val="00C934C3"/>
    <w:rsid w:val="00C9697A"/>
    <w:rsid w:val="00CA4036"/>
    <w:rsid w:val="00CB2255"/>
    <w:rsid w:val="00CB2F55"/>
    <w:rsid w:val="00CC36C9"/>
    <w:rsid w:val="00CD2C70"/>
    <w:rsid w:val="00CE1FB0"/>
    <w:rsid w:val="00D052FD"/>
    <w:rsid w:val="00D05E9D"/>
    <w:rsid w:val="00D219BF"/>
    <w:rsid w:val="00D241DE"/>
    <w:rsid w:val="00D33928"/>
    <w:rsid w:val="00D5276D"/>
    <w:rsid w:val="00D624A2"/>
    <w:rsid w:val="00D66149"/>
    <w:rsid w:val="00D707BE"/>
    <w:rsid w:val="00D87D6C"/>
    <w:rsid w:val="00D973CB"/>
    <w:rsid w:val="00D97A18"/>
    <w:rsid w:val="00DA6BD0"/>
    <w:rsid w:val="00DB6D73"/>
    <w:rsid w:val="00DC3224"/>
    <w:rsid w:val="00DC6F7D"/>
    <w:rsid w:val="00DD16F1"/>
    <w:rsid w:val="00E00CEE"/>
    <w:rsid w:val="00E254C5"/>
    <w:rsid w:val="00E32700"/>
    <w:rsid w:val="00E40AAD"/>
    <w:rsid w:val="00E44538"/>
    <w:rsid w:val="00E57211"/>
    <w:rsid w:val="00E7061E"/>
    <w:rsid w:val="00E742EE"/>
    <w:rsid w:val="00E804F5"/>
    <w:rsid w:val="00E80B0E"/>
    <w:rsid w:val="00E80FE2"/>
    <w:rsid w:val="00E91F8B"/>
    <w:rsid w:val="00E93202"/>
    <w:rsid w:val="00E93D7D"/>
    <w:rsid w:val="00EA3A5E"/>
    <w:rsid w:val="00EA4EBD"/>
    <w:rsid w:val="00EA7A16"/>
    <w:rsid w:val="00EC03FD"/>
    <w:rsid w:val="00EC3A5A"/>
    <w:rsid w:val="00ED22B8"/>
    <w:rsid w:val="00EE3125"/>
    <w:rsid w:val="00EF0061"/>
    <w:rsid w:val="00EF7725"/>
    <w:rsid w:val="00EF7C55"/>
    <w:rsid w:val="00F0635F"/>
    <w:rsid w:val="00F15A91"/>
    <w:rsid w:val="00F219D7"/>
    <w:rsid w:val="00F259A9"/>
    <w:rsid w:val="00F6204E"/>
    <w:rsid w:val="00F6318B"/>
    <w:rsid w:val="00F63590"/>
    <w:rsid w:val="00F7080D"/>
    <w:rsid w:val="00F720FA"/>
    <w:rsid w:val="00F95102"/>
    <w:rsid w:val="00FE2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8FCC"/>
  <w15:chartTrackingRefBased/>
  <w15:docId w15:val="{28CDE39C-49A0-421A-83AC-75A9133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7F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518E"/>
    <w:pPr>
      <w:keepNext/>
      <w:keepLines/>
      <w:spacing w:before="240"/>
      <w:outlineLvl w:val="0"/>
    </w:pPr>
    <w:rPr>
      <w:rFonts w:ascii="Arial" w:eastAsiaTheme="majorEastAsia" w:hAnsi="Arial" w:cstheme="majorBidi"/>
      <w:b/>
      <w:sz w:val="18"/>
      <w:szCs w:val="32"/>
    </w:rPr>
  </w:style>
  <w:style w:type="paragraph" w:styleId="Ttulo2">
    <w:name w:val="heading 2"/>
    <w:basedOn w:val="Normal"/>
    <w:next w:val="Normal"/>
    <w:link w:val="Ttulo2Car"/>
    <w:uiPriority w:val="9"/>
    <w:unhideWhenUsed/>
    <w:qFormat/>
    <w:rsid w:val="0038518E"/>
    <w:pPr>
      <w:keepNext/>
      <w:keepLines/>
      <w:spacing w:before="40"/>
      <w:outlineLvl w:val="1"/>
    </w:pPr>
    <w:rPr>
      <w:rFonts w:ascii="Arial" w:eastAsiaTheme="majorEastAsia" w:hAnsi="Arial" w:cstheme="majorBidi"/>
      <w:sz w:val="18"/>
      <w:szCs w:val="26"/>
    </w:rPr>
  </w:style>
  <w:style w:type="paragraph" w:styleId="Ttulo3">
    <w:name w:val="heading 3"/>
    <w:basedOn w:val="Normal"/>
    <w:next w:val="Normal"/>
    <w:link w:val="Ttulo3Car"/>
    <w:uiPriority w:val="9"/>
    <w:unhideWhenUsed/>
    <w:qFormat/>
    <w:rsid w:val="0038518E"/>
    <w:pPr>
      <w:keepNext/>
      <w:keepLines/>
      <w:spacing w:before="40"/>
      <w:outlineLvl w:val="2"/>
    </w:pPr>
    <w:rPr>
      <w:rFonts w:ascii="Arial" w:eastAsiaTheme="majorEastAsia" w:hAnsi="Arial" w:cstheme="majorBidi"/>
      <w:b/>
      <w:sz w:val="18"/>
    </w:rPr>
  </w:style>
  <w:style w:type="paragraph" w:styleId="Ttulo4">
    <w:name w:val="heading 4"/>
    <w:basedOn w:val="Normal"/>
    <w:next w:val="Normal"/>
    <w:link w:val="Ttulo4Car"/>
    <w:uiPriority w:val="9"/>
    <w:unhideWhenUsed/>
    <w:qFormat/>
    <w:rsid w:val="0038518E"/>
    <w:pPr>
      <w:keepNext/>
      <w:keepLines/>
      <w:spacing w:before="40"/>
      <w:outlineLvl w:val="3"/>
    </w:pPr>
    <w:rPr>
      <w:rFonts w:ascii="Arial" w:eastAsiaTheme="majorEastAsia" w:hAnsi="Arial" w:cstheme="majorBidi"/>
      <w:b/>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518E"/>
    <w:rPr>
      <w:rFonts w:ascii="Arial" w:eastAsiaTheme="majorEastAsia" w:hAnsi="Arial" w:cstheme="majorBidi"/>
      <w:b/>
      <w:sz w:val="18"/>
      <w:szCs w:val="32"/>
      <w:lang w:eastAsia="es-ES"/>
    </w:rPr>
  </w:style>
  <w:style w:type="character" w:customStyle="1" w:styleId="Ttulo2Car">
    <w:name w:val="Título 2 Car"/>
    <w:basedOn w:val="Fuentedeprrafopredeter"/>
    <w:link w:val="Ttulo2"/>
    <w:uiPriority w:val="9"/>
    <w:rsid w:val="0038518E"/>
    <w:rPr>
      <w:rFonts w:ascii="Arial" w:eastAsiaTheme="majorEastAsia" w:hAnsi="Arial" w:cstheme="majorBidi"/>
      <w:sz w:val="18"/>
      <w:szCs w:val="26"/>
      <w:lang w:eastAsia="es-ES"/>
    </w:rPr>
  </w:style>
  <w:style w:type="character" w:customStyle="1" w:styleId="Ttulo3Car">
    <w:name w:val="Título 3 Car"/>
    <w:basedOn w:val="Fuentedeprrafopredeter"/>
    <w:link w:val="Ttulo3"/>
    <w:uiPriority w:val="9"/>
    <w:rsid w:val="0038518E"/>
    <w:rPr>
      <w:rFonts w:ascii="Arial" w:eastAsiaTheme="majorEastAsia" w:hAnsi="Arial" w:cstheme="majorBidi"/>
      <w:b/>
      <w:sz w:val="18"/>
      <w:szCs w:val="24"/>
      <w:lang w:eastAsia="es-ES"/>
    </w:rPr>
  </w:style>
  <w:style w:type="character" w:customStyle="1" w:styleId="Ttulo4Car">
    <w:name w:val="Título 4 Car"/>
    <w:basedOn w:val="Fuentedeprrafopredeter"/>
    <w:link w:val="Ttulo4"/>
    <w:uiPriority w:val="9"/>
    <w:rsid w:val="0038518E"/>
    <w:rPr>
      <w:rFonts w:ascii="Arial" w:eastAsiaTheme="majorEastAsia" w:hAnsi="Arial" w:cstheme="majorBidi"/>
      <w:b/>
      <w:i/>
      <w:iCs/>
      <w:sz w:val="18"/>
      <w:szCs w:val="24"/>
      <w:lang w:eastAsia="es-ES"/>
    </w:rPr>
  </w:style>
  <w:style w:type="paragraph" w:styleId="Encabezado">
    <w:name w:val="header"/>
    <w:basedOn w:val="Normal"/>
    <w:link w:val="EncabezadoCar"/>
    <w:uiPriority w:val="99"/>
    <w:rsid w:val="0038518E"/>
    <w:pPr>
      <w:tabs>
        <w:tab w:val="center" w:pos="4419"/>
        <w:tab w:val="right" w:pos="8838"/>
      </w:tabs>
    </w:pPr>
  </w:style>
  <w:style w:type="character" w:customStyle="1" w:styleId="EncabezadoCar">
    <w:name w:val="Encabezado Car"/>
    <w:basedOn w:val="Fuentedeprrafopredeter"/>
    <w:link w:val="Encabezado"/>
    <w:uiPriority w:val="99"/>
    <w:rsid w:val="003851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8518E"/>
    <w:pPr>
      <w:tabs>
        <w:tab w:val="center" w:pos="4419"/>
        <w:tab w:val="right" w:pos="8838"/>
      </w:tabs>
    </w:pPr>
  </w:style>
  <w:style w:type="character" w:customStyle="1" w:styleId="PiedepginaCar">
    <w:name w:val="Pie de página Car"/>
    <w:basedOn w:val="Fuentedeprrafopredeter"/>
    <w:link w:val="Piedepgina"/>
    <w:uiPriority w:val="99"/>
    <w:rsid w:val="0038518E"/>
    <w:rPr>
      <w:rFonts w:ascii="Times New Roman" w:eastAsia="Times New Roman" w:hAnsi="Times New Roman" w:cs="Times New Roman"/>
      <w:sz w:val="24"/>
      <w:szCs w:val="24"/>
      <w:lang w:eastAsia="es-ES"/>
    </w:rPr>
  </w:style>
  <w:style w:type="table" w:styleId="Tablaconcuadrcula">
    <w:name w:val="Table Grid"/>
    <w:basedOn w:val="Tablanormal"/>
    <w:rsid w:val="0038518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8518E"/>
    <w:rPr>
      <w:rFonts w:ascii="Tahoma" w:hAnsi="Tahoma" w:cs="Tahoma"/>
      <w:sz w:val="16"/>
      <w:szCs w:val="16"/>
    </w:rPr>
  </w:style>
  <w:style w:type="character" w:customStyle="1" w:styleId="TextodegloboCar">
    <w:name w:val="Texto de globo Car"/>
    <w:basedOn w:val="Fuentedeprrafopredeter"/>
    <w:link w:val="Textodeglobo"/>
    <w:uiPriority w:val="99"/>
    <w:rsid w:val="0038518E"/>
    <w:rPr>
      <w:rFonts w:ascii="Tahoma" w:eastAsia="Times New Roman" w:hAnsi="Tahoma" w:cs="Tahoma"/>
      <w:sz w:val="16"/>
      <w:szCs w:val="16"/>
      <w:lang w:eastAsia="es-ES"/>
    </w:rPr>
  </w:style>
  <w:style w:type="character" w:styleId="Hipervnculo">
    <w:name w:val="Hyperlink"/>
    <w:basedOn w:val="Fuentedeprrafopredeter"/>
    <w:uiPriority w:val="99"/>
    <w:unhideWhenUsed/>
    <w:rsid w:val="0038518E"/>
    <w:rPr>
      <w:color w:val="0563C1" w:themeColor="hyperlink"/>
      <w:u w:val="single"/>
    </w:rPr>
  </w:style>
  <w:style w:type="paragraph" w:styleId="Textoindependiente">
    <w:name w:val="Body Text"/>
    <w:basedOn w:val="Normal"/>
    <w:link w:val="TextoindependienteCar"/>
    <w:rsid w:val="0038518E"/>
    <w:pPr>
      <w:spacing w:after="120"/>
    </w:pPr>
    <w:rPr>
      <w:rFonts w:ascii="Arial" w:hAnsi="Arial"/>
      <w:sz w:val="28"/>
      <w:szCs w:val="20"/>
    </w:rPr>
  </w:style>
  <w:style w:type="character" w:customStyle="1" w:styleId="TextoindependienteCar">
    <w:name w:val="Texto independiente Car"/>
    <w:basedOn w:val="Fuentedeprrafopredeter"/>
    <w:link w:val="Textoindependiente"/>
    <w:rsid w:val="0038518E"/>
    <w:rPr>
      <w:rFonts w:ascii="Arial" w:eastAsia="Times New Roman" w:hAnsi="Arial" w:cs="Times New Roman"/>
      <w:sz w:val="28"/>
      <w:szCs w:val="20"/>
      <w:lang w:eastAsia="es-ES"/>
    </w:rPr>
  </w:style>
  <w:style w:type="paragraph" w:styleId="Sinespaciado">
    <w:name w:val="No Spacing"/>
    <w:uiPriority w:val="1"/>
    <w:qFormat/>
    <w:rsid w:val="0038518E"/>
    <w:pPr>
      <w:spacing w:after="0" w:line="240" w:lineRule="auto"/>
    </w:pPr>
    <w:rPr>
      <w:rFonts w:ascii="Arial" w:eastAsia="Times New Roman" w:hAnsi="Arial" w:cs="Arial"/>
      <w:sz w:val="24"/>
      <w:szCs w:val="24"/>
      <w:lang w:eastAsia="es-ES"/>
    </w:rPr>
  </w:style>
  <w:style w:type="paragraph" w:customStyle="1" w:styleId="Texto">
    <w:name w:val="Texto"/>
    <w:basedOn w:val="Normal"/>
    <w:link w:val="TextoCar"/>
    <w:rsid w:val="0038518E"/>
    <w:pPr>
      <w:spacing w:after="101" w:line="216" w:lineRule="exact"/>
      <w:ind w:firstLine="288"/>
      <w:jc w:val="both"/>
    </w:pPr>
    <w:rPr>
      <w:rFonts w:ascii="Arial" w:hAnsi="Arial" w:cs="Arial"/>
      <w:sz w:val="18"/>
      <w:szCs w:val="20"/>
      <w:lang w:val="es-MX"/>
    </w:rPr>
  </w:style>
  <w:style w:type="character" w:customStyle="1" w:styleId="TextoCar">
    <w:name w:val="Texto Car"/>
    <w:link w:val="Texto"/>
    <w:locked/>
    <w:rsid w:val="0038518E"/>
    <w:rPr>
      <w:rFonts w:ascii="Arial" w:eastAsia="Times New Roman" w:hAnsi="Arial" w:cs="Arial"/>
      <w:sz w:val="18"/>
      <w:szCs w:val="20"/>
      <w:lang w:val="es-MX" w:eastAsia="es-ES"/>
    </w:rPr>
  </w:style>
  <w:style w:type="paragraph" w:customStyle="1" w:styleId="ROMANOS">
    <w:name w:val="ROMANOS"/>
    <w:basedOn w:val="Normal"/>
    <w:link w:val="ROMANOSCar"/>
    <w:rsid w:val="0038518E"/>
    <w:pPr>
      <w:tabs>
        <w:tab w:val="left" w:pos="720"/>
      </w:tabs>
      <w:spacing w:after="101" w:line="216" w:lineRule="exact"/>
      <w:ind w:left="720" w:hanging="432"/>
      <w:jc w:val="both"/>
    </w:pPr>
    <w:rPr>
      <w:rFonts w:ascii="Arial" w:hAnsi="Arial" w:cs="Arial"/>
      <w:sz w:val="18"/>
      <w:szCs w:val="18"/>
      <w:lang w:val="es-MX"/>
    </w:rPr>
  </w:style>
  <w:style w:type="character" w:customStyle="1" w:styleId="ROMANOSCar">
    <w:name w:val="ROMANOS Car"/>
    <w:link w:val="ROMANOS"/>
    <w:locked/>
    <w:rsid w:val="0038518E"/>
    <w:rPr>
      <w:rFonts w:ascii="Arial" w:eastAsia="Times New Roman" w:hAnsi="Arial" w:cs="Arial"/>
      <w:sz w:val="18"/>
      <w:szCs w:val="18"/>
      <w:lang w:val="es-MX" w:eastAsia="es-ES"/>
    </w:rPr>
  </w:style>
  <w:style w:type="paragraph" w:customStyle="1" w:styleId="ANOTACION">
    <w:name w:val="ANOTACION"/>
    <w:basedOn w:val="Normal"/>
    <w:link w:val="ANOTACIONCar"/>
    <w:rsid w:val="0038518E"/>
    <w:pPr>
      <w:spacing w:before="101" w:after="101" w:line="216" w:lineRule="atLeast"/>
      <w:jc w:val="center"/>
    </w:pPr>
    <w:rPr>
      <w:b/>
      <w:sz w:val="18"/>
      <w:szCs w:val="20"/>
      <w:lang w:val="es-ES_tradnl"/>
    </w:rPr>
  </w:style>
  <w:style w:type="character" w:customStyle="1" w:styleId="ANOTACIONCar">
    <w:name w:val="ANOTACION Car"/>
    <w:link w:val="ANOTACION"/>
    <w:locked/>
    <w:rsid w:val="0038518E"/>
    <w:rPr>
      <w:rFonts w:ascii="Times New Roman" w:eastAsia="Times New Roman" w:hAnsi="Times New Roman" w:cs="Times New Roman"/>
      <w:b/>
      <w:sz w:val="18"/>
      <w:szCs w:val="20"/>
      <w:lang w:val="es-ES_tradnl" w:eastAsia="es-ES"/>
    </w:rPr>
  </w:style>
  <w:style w:type="paragraph" w:customStyle="1" w:styleId="Default">
    <w:name w:val="Default"/>
    <w:rsid w:val="0038518E"/>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Textocomentario">
    <w:name w:val="annotation text"/>
    <w:basedOn w:val="Normal"/>
    <w:link w:val="TextocomentarioCar"/>
    <w:semiHidden/>
    <w:unhideWhenUsed/>
    <w:rsid w:val="0038518E"/>
    <w:rPr>
      <w:sz w:val="20"/>
      <w:szCs w:val="20"/>
    </w:rPr>
  </w:style>
  <w:style w:type="character" w:customStyle="1" w:styleId="TextocomentarioCar">
    <w:name w:val="Texto comentario Car"/>
    <w:basedOn w:val="Fuentedeprrafopredeter"/>
    <w:link w:val="Textocomentario"/>
    <w:semiHidden/>
    <w:rsid w:val="0038518E"/>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semiHidden/>
    <w:rsid w:val="0038518E"/>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semiHidden/>
    <w:unhideWhenUsed/>
    <w:rsid w:val="0038518E"/>
    <w:rPr>
      <w:b/>
      <w:bCs/>
    </w:rPr>
  </w:style>
  <w:style w:type="paragraph" w:styleId="Prrafodelista">
    <w:name w:val="List Paragraph"/>
    <w:aliases w:val="Bullet List,FooterText,numbered,Paragraphe de liste1,Bulletr List Paragraph,列出段落,列出段落1,Colorful List - Accent 11,Footnote,titulo5,viñetas,TítuloB,lp1,Lista vistosa - Énfasis 11,Listas,List Paragraph11,Lista de nivel 1,b1,Scitum normal"/>
    <w:basedOn w:val="Normal"/>
    <w:link w:val="PrrafodelistaCar"/>
    <w:uiPriority w:val="34"/>
    <w:qFormat/>
    <w:rsid w:val="0038518E"/>
    <w:pPr>
      <w:widowControl w:val="0"/>
      <w:overflowPunct w:val="0"/>
      <w:autoSpaceDE w:val="0"/>
      <w:autoSpaceDN w:val="0"/>
      <w:adjustRightInd w:val="0"/>
      <w:ind w:left="708"/>
      <w:textAlignment w:val="baseline"/>
    </w:pPr>
    <w:rPr>
      <w:rFonts w:ascii="New York" w:hAnsi="New York"/>
      <w:sz w:val="18"/>
      <w:szCs w:val="18"/>
      <w:lang w:val="es-MX"/>
    </w:rPr>
  </w:style>
  <w:style w:type="character" w:customStyle="1" w:styleId="PrrafodelistaCar">
    <w:name w:val="Párrafo de lista Car"/>
    <w:aliases w:val="Bullet List Car,FooterText Car,numbered Car,Paragraphe de liste1 Car,Bulletr List Paragraph Car,列出段落 Car,列出段落1 Car,Colorful List - Accent 11 Car,Footnote Car,titulo5 Car,viñetas Car,TítuloB Car,lp1 Car,Lista vistosa - Énfasis 11 Car"/>
    <w:link w:val="Prrafodelista"/>
    <w:uiPriority w:val="34"/>
    <w:qFormat/>
    <w:locked/>
    <w:rsid w:val="0038518E"/>
    <w:rPr>
      <w:rFonts w:ascii="New York" w:eastAsia="Times New Roman" w:hAnsi="New York" w:cs="Times New Roman"/>
      <w:sz w:val="18"/>
      <w:szCs w:val="18"/>
      <w:lang w:val="es-MX" w:eastAsia="es-ES"/>
    </w:rPr>
  </w:style>
  <w:style w:type="paragraph" w:styleId="TtuloTDC">
    <w:name w:val="TOC Heading"/>
    <w:basedOn w:val="Ttulo1"/>
    <w:next w:val="Normal"/>
    <w:uiPriority w:val="39"/>
    <w:unhideWhenUsed/>
    <w:qFormat/>
    <w:rsid w:val="0038518E"/>
    <w:pPr>
      <w:spacing w:line="259" w:lineRule="auto"/>
      <w:outlineLvl w:val="9"/>
    </w:pPr>
    <w:rPr>
      <w:b w:val="0"/>
      <w:i/>
      <w:lang w:val="es-MX" w:eastAsia="es-MX"/>
    </w:rPr>
  </w:style>
  <w:style w:type="paragraph" w:styleId="TDC1">
    <w:name w:val="toc 1"/>
    <w:basedOn w:val="Normal"/>
    <w:next w:val="Normal"/>
    <w:autoRedefine/>
    <w:uiPriority w:val="39"/>
    <w:unhideWhenUsed/>
    <w:rsid w:val="0038518E"/>
    <w:pPr>
      <w:spacing w:after="100"/>
    </w:pPr>
  </w:style>
  <w:style w:type="paragraph" w:styleId="Ttulo">
    <w:name w:val="Title"/>
    <w:basedOn w:val="Normal"/>
    <w:next w:val="Normal"/>
    <w:link w:val="TtuloCar"/>
    <w:qFormat/>
    <w:rsid w:val="0038518E"/>
    <w:pPr>
      <w:contextualSpacing/>
    </w:pPr>
    <w:rPr>
      <w:rFonts w:ascii="Arial" w:eastAsiaTheme="majorEastAsia" w:hAnsi="Arial" w:cstheme="majorBidi"/>
      <w:b/>
      <w:spacing w:val="-10"/>
      <w:kern w:val="28"/>
      <w:sz w:val="18"/>
      <w:szCs w:val="56"/>
    </w:rPr>
  </w:style>
  <w:style w:type="character" w:customStyle="1" w:styleId="TtuloCar">
    <w:name w:val="Título Car"/>
    <w:basedOn w:val="Fuentedeprrafopredeter"/>
    <w:link w:val="Ttulo"/>
    <w:rsid w:val="0038518E"/>
    <w:rPr>
      <w:rFonts w:ascii="Arial" w:eastAsiaTheme="majorEastAsia" w:hAnsi="Arial" w:cstheme="majorBidi"/>
      <w:b/>
      <w:spacing w:val="-10"/>
      <w:kern w:val="28"/>
      <w:sz w:val="18"/>
      <w:szCs w:val="56"/>
      <w:lang w:eastAsia="es-ES"/>
    </w:rPr>
  </w:style>
  <w:style w:type="paragraph" w:styleId="Subttulo">
    <w:name w:val="Subtitle"/>
    <w:basedOn w:val="Normal"/>
    <w:next w:val="Normal"/>
    <w:link w:val="SubttuloCar"/>
    <w:qFormat/>
    <w:rsid w:val="0038518E"/>
    <w:pPr>
      <w:numPr>
        <w:ilvl w:val="1"/>
      </w:numPr>
      <w:spacing w:after="160"/>
    </w:pPr>
    <w:rPr>
      <w:rFonts w:ascii="Arial" w:eastAsiaTheme="minorEastAsia" w:hAnsi="Arial" w:cstheme="minorBidi"/>
      <w:b/>
      <w:color w:val="5A5A5A" w:themeColor="text1" w:themeTint="A5"/>
      <w:spacing w:val="15"/>
      <w:sz w:val="18"/>
      <w:szCs w:val="22"/>
    </w:rPr>
  </w:style>
  <w:style w:type="character" w:customStyle="1" w:styleId="SubttuloCar">
    <w:name w:val="Subtítulo Car"/>
    <w:basedOn w:val="Fuentedeprrafopredeter"/>
    <w:link w:val="Subttulo"/>
    <w:rsid w:val="0038518E"/>
    <w:rPr>
      <w:rFonts w:ascii="Arial" w:eastAsiaTheme="minorEastAsia" w:hAnsi="Arial"/>
      <w:b/>
      <w:color w:val="5A5A5A" w:themeColor="text1" w:themeTint="A5"/>
      <w:spacing w:val="15"/>
      <w:sz w:val="18"/>
      <w:lang w:eastAsia="es-ES"/>
    </w:rPr>
  </w:style>
  <w:style w:type="paragraph" w:styleId="TDC2">
    <w:name w:val="toc 2"/>
    <w:basedOn w:val="Normal"/>
    <w:next w:val="Normal"/>
    <w:autoRedefine/>
    <w:uiPriority w:val="39"/>
    <w:unhideWhenUsed/>
    <w:rsid w:val="0038518E"/>
    <w:pPr>
      <w:spacing w:after="100"/>
      <w:ind w:left="240"/>
    </w:pPr>
  </w:style>
  <w:style w:type="paragraph" w:styleId="TDC3">
    <w:name w:val="toc 3"/>
    <w:basedOn w:val="Normal"/>
    <w:next w:val="Normal"/>
    <w:autoRedefine/>
    <w:uiPriority w:val="39"/>
    <w:unhideWhenUsed/>
    <w:rsid w:val="0038518E"/>
    <w:pPr>
      <w:spacing w:after="100"/>
      <w:ind w:left="480"/>
    </w:pPr>
  </w:style>
  <w:style w:type="paragraph" w:customStyle="1" w:styleId="Body">
    <w:name w:val="Body"/>
    <w:rsid w:val="00BC71D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MX" w:eastAsia="es-MX"/>
      <w14:textOutline w14:w="0" w14:cap="flat" w14:cmpd="sng" w14:algn="ctr">
        <w14:noFill/>
        <w14:prstDash w14:val="solid"/>
        <w14:bevel/>
      </w14:textOutline>
    </w:rPr>
  </w:style>
  <w:style w:type="numbering" w:customStyle="1" w:styleId="Dash">
    <w:name w:val="Dash"/>
    <w:rsid w:val="00BC71D3"/>
    <w:pPr>
      <w:numPr>
        <w:numId w:val="6"/>
      </w:numPr>
    </w:pPr>
  </w:style>
  <w:style w:type="character" w:styleId="Refdecomentario">
    <w:name w:val="annotation reference"/>
    <w:basedOn w:val="Fuentedeprrafopredeter"/>
    <w:semiHidden/>
    <w:unhideWhenUsed/>
    <w:rsid w:val="00551F0C"/>
    <w:rPr>
      <w:sz w:val="16"/>
      <w:szCs w:val="16"/>
    </w:rPr>
  </w:style>
  <w:style w:type="character" w:customStyle="1" w:styleId="cf01">
    <w:name w:val="cf01"/>
    <w:basedOn w:val="Fuentedeprrafopredeter"/>
    <w:rsid w:val="00EF7C55"/>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D97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2830">
      <w:bodyDiv w:val="1"/>
      <w:marLeft w:val="0"/>
      <w:marRight w:val="0"/>
      <w:marTop w:val="0"/>
      <w:marBottom w:val="0"/>
      <w:divBdr>
        <w:top w:val="none" w:sz="0" w:space="0" w:color="auto"/>
        <w:left w:val="none" w:sz="0" w:space="0" w:color="auto"/>
        <w:bottom w:val="none" w:sz="0" w:space="0" w:color="auto"/>
        <w:right w:val="none" w:sz="0" w:space="0" w:color="auto"/>
      </w:divBdr>
    </w:div>
    <w:div w:id="1048073512">
      <w:bodyDiv w:val="1"/>
      <w:marLeft w:val="0"/>
      <w:marRight w:val="0"/>
      <w:marTop w:val="0"/>
      <w:marBottom w:val="0"/>
      <w:divBdr>
        <w:top w:val="none" w:sz="0" w:space="0" w:color="auto"/>
        <w:left w:val="none" w:sz="0" w:space="0" w:color="auto"/>
        <w:bottom w:val="none" w:sz="0" w:space="0" w:color="auto"/>
        <w:right w:val="none" w:sz="0" w:space="0" w:color="auto"/>
      </w:divBdr>
    </w:div>
    <w:div w:id="1261255275">
      <w:bodyDiv w:val="1"/>
      <w:marLeft w:val="0"/>
      <w:marRight w:val="0"/>
      <w:marTop w:val="0"/>
      <w:marBottom w:val="0"/>
      <w:divBdr>
        <w:top w:val="none" w:sz="0" w:space="0" w:color="auto"/>
        <w:left w:val="none" w:sz="0" w:space="0" w:color="auto"/>
        <w:bottom w:val="none" w:sz="0" w:space="0" w:color="auto"/>
        <w:right w:val="none" w:sz="0" w:space="0" w:color="auto"/>
      </w:divBdr>
    </w:div>
    <w:div w:id="1363870482">
      <w:bodyDiv w:val="1"/>
      <w:marLeft w:val="0"/>
      <w:marRight w:val="0"/>
      <w:marTop w:val="0"/>
      <w:marBottom w:val="0"/>
      <w:divBdr>
        <w:top w:val="none" w:sz="0" w:space="0" w:color="auto"/>
        <w:left w:val="none" w:sz="0" w:space="0" w:color="auto"/>
        <w:bottom w:val="none" w:sz="0" w:space="0" w:color="auto"/>
        <w:right w:val="none" w:sz="0" w:space="0" w:color="auto"/>
      </w:divBdr>
      <w:divsChild>
        <w:div w:id="304087319">
          <w:marLeft w:val="0"/>
          <w:marRight w:val="0"/>
          <w:marTop w:val="0"/>
          <w:marBottom w:val="101"/>
          <w:divBdr>
            <w:top w:val="none" w:sz="0" w:space="0" w:color="auto"/>
            <w:left w:val="none" w:sz="0" w:space="0" w:color="auto"/>
            <w:bottom w:val="none" w:sz="0" w:space="0" w:color="auto"/>
            <w:right w:val="none" w:sz="0" w:space="0" w:color="auto"/>
          </w:divBdr>
        </w:div>
      </w:divsChild>
    </w:div>
    <w:div w:id="1605771027">
      <w:bodyDiv w:val="1"/>
      <w:marLeft w:val="0"/>
      <w:marRight w:val="0"/>
      <w:marTop w:val="0"/>
      <w:marBottom w:val="0"/>
      <w:divBdr>
        <w:top w:val="none" w:sz="0" w:space="0" w:color="auto"/>
        <w:left w:val="none" w:sz="0" w:space="0" w:color="auto"/>
        <w:bottom w:val="none" w:sz="0" w:space="0" w:color="auto"/>
        <w:right w:val="none" w:sz="0" w:space="0" w:color="auto"/>
      </w:divBdr>
      <w:divsChild>
        <w:div w:id="373116616">
          <w:marLeft w:val="0"/>
          <w:marRight w:val="0"/>
          <w:marTop w:val="0"/>
          <w:marBottom w:val="101"/>
          <w:divBdr>
            <w:top w:val="none" w:sz="0" w:space="0" w:color="auto"/>
            <w:left w:val="none" w:sz="0" w:space="0" w:color="auto"/>
            <w:bottom w:val="none" w:sz="0" w:space="0" w:color="auto"/>
            <w:right w:val="none" w:sz="0" w:space="0" w:color="auto"/>
          </w:divBdr>
        </w:div>
      </w:divsChild>
    </w:div>
    <w:div w:id="1800369653">
      <w:bodyDiv w:val="1"/>
      <w:marLeft w:val="0"/>
      <w:marRight w:val="0"/>
      <w:marTop w:val="0"/>
      <w:marBottom w:val="0"/>
      <w:divBdr>
        <w:top w:val="none" w:sz="0" w:space="0" w:color="auto"/>
        <w:left w:val="none" w:sz="0" w:space="0" w:color="auto"/>
        <w:bottom w:val="none" w:sz="0" w:space="0" w:color="auto"/>
        <w:right w:val="none" w:sz="0" w:space="0" w:color="auto"/>
      </w:divBdr>
      <w:divsChild>
        <w:div w:id="183905002">
          <w:marLeft w:val="0"/>
          <w:marRight w:val="0"/>
          <w:marTop w:val="0"/>
          <w:marBottom w:val="101"/>
          <w:divBdr>
            <w:top w:val="none" w:sz="0" w:space="0" w:color="auto"/>
            <w:left w:val="none" w:sz="0" w:space="0" w:color="auto"/>
            <w:bottom w:val="none" w:sz="0" w:space="0" w:color="auto"/>
            <w:right w:val="none" w:sz="0" w:space="0" w:color="auto"/>
          </w:divBdr>
        </w:div>
        <w:div w:id="1761682250">
          <w:marLeft w:val="0"/>
          <w:marRight w:val="0"/>
          <w:marTop w:val="0"/>
          <w:marBottom w:val="101"/>
          <w:divBdr>
            <w:top w:val="none" w:sz="0" w:space="0" w:color="auto"/>
            <w:left w:val="none" w:sz="0" w:space="0" w:color="auto"/>
            <w:bottom w:val="none" w:sz="0" w:space="0" w:color="auto"/>
            <w:right w:val="none" w:sz="0" w:space="0" w:color="auto"/>
          </w:divBdr>
        </w:div>
      </w:divsChild>
    </w:div>
    <w:div w:id="2144350246">
      <w:bodyDiv w:val="1"/>
      <w:marLeft w:val="0"/>
      <w:marRight w:val="0"/>
      <w:marTop w:val="0"/>
      <w:marBottom w:val="0"/>
      <w:divBdr>
        <w:top w:val="none" w:sz="0" w:space="0" w:color="auto"/>
        <w:left w:val="none" w:sz="0" w:space="0" w:color="auto"/>
        <w:bottom w:val="none" w:sz="0" w:space="0" w:color="auto"/>
        <w:right w:val="none" w:sz="0" w:space="0" w:color="auto"/>
      </w:divBdr>
      <w:divsChild>
        <w:div w:id="9266164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samexi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ordinacion.general@conasamexico.org" TargetMode="External"/><Relationship Id="rId4" Type="http://schemas.openxmlformats.org/officeDocument/2006/relationships/settings" Target="settings.xml"/><Relationship Id="rId9" Type="http://schemas.openxmlformats.org/officeDocument/2006/relationships/hyperlink" Target="mailto:coordinacion.general@conasamexic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8350-4255-42C4-B43C-45D2BD0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16238</Words>
  <Characters>89315</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Francisco Gudiño</cp:lastModifiedBy>
  <cp:revision>2</cp:revision>
  <cp:lastPrinted>2025-08-21T18:01:00Z</cp:lastPrinted>
  <dcterms:created xsi:type="dcterms:W3CDTF">2025-08-21T18:23:00Z</dcterms:created>
  <dcterms:modified xsi:type="dcterms:W3CDTF">2025-08-21T18:23:00Z</dcterms:modified>
</cp:coreProperties>
</file>